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83C" w:rsidRPr="009253C8" w:rsidRDefault="0037083C" w:rsidP="0037083C">
      <w:pPr>
        <w:spacing w:after="0" w:line="240" w:lineRule="auto"/>
        <w:jc w:val="center"/>
        <w:rPr>
          <w:rFonts w:ascii="Times New Roman" w:hAnsi="Times New Roman" w:cs="Times New Roman"/>
          <w:sz w:val="26"/>
          <w:szCs w:val="26"/>
        </w:rPr>
      </w:pPr>
      <w:r w:rsidRPr="009253C8">
        <w:rPr>
          <w:rFonts w:ascii="Times New Roman" w:hAnsi="Times New Roman" w:cs="Times New Roman"/>
          <w:sz w:val="26"/>
          <w:szCs w:val="26"/>
        </w:rPr>
        <w:t>ỦY BAN NHÂN DÂN THÀNH PHỐ HỒ CHÍ MINH</w:t>
      </w:r>
    </w:p>
    <w:p w:rsidR="0037083C" w:rsidRPr="009253C8" w:rsidRDefault="0037083C" w:rsidP="0037083C">
      <w:pPr>
        <w:tabs>
          <w:tab w:val="left" w:pos="1350"/>
        </w:tabs>
        <w:spacing w:after="0" w:line="240" w:lineRule="auto"/>
        <w:jc w:val="center"/>
        <w:rPr>
          <w:rFonts w:ascii="Times New Roman" w:hAnsi="Times New Roman" w:cs="Times New Roman"/>
          <w:b/>
          <w:sz w:val="26"/>
          <w:szCs w:val="26"/>
        </w:rPr>
      </w:pPr>
      <w:r w:rsidRPr="009253C8">
        <w:rPr>
          <w:rFonts w:ascii="Times New Roman" w:hAnsi="Times New Roman" w:cs="Times New Roman"/>
          <w:b/>
          <w:sz w:val="26"/>
          <w:szCs w:val="26"/>
        </w:rPr>
        <w:t>TRƯỜNG CAO ĐẲNG LÝ TỰ TRỌNG THÀNH PHỐ HỒ CHÍ MINH</w:t>
      </w:r>
    </w:p>
    <w:p w:rsidR="0037083C" w:rsidRPr="009253C8" w:rsidRDefault="0037083C" w:rsidP="0037083C">
      <w:pPr>
        <w:jc w:val="center"/>
        <w:rPr>
          <w:rFonts w:ascii="Times New Roman" w:hAnsi="Times New Roman" w:cs="Times New Roman"/>
          <w:b/>
        </w:rPr>
      </w:pPr>
      <w:r w:rsidRPr="009253C8">
        <w:rPr>
          <w:rFonts w:ascii="Times New Roman" w:hAnsi="Times New Roman" w:cs="Times New Roman"/>
          <w:b/>
          <w:noProof/>
        </w:rPr>
        <mc:AlternateContent>
          <mc:Choice Requires="wps">
            <w:drawing>
              <wp:anchor distT="0" distB="0" distL="114300" distR="114300" simplePos="0" relativeHeight="251660288" behindDoc="0" locked="0" layoutInCell="1" allowOverlap="1" wp14:anchorId="0CED4C09" wp14:editId="068AA1A2">
                <wp:simplePos x="0" y="0"/>
                <wp:positionH relativeFrom="column">
                  <wp:posOffset>2204247</wp:posOffset>
                </wp:positionH>
                <wp:positionV relativeFrom="paragraph">
                  <wp:posOffset>8255</wp:posOffset>
                </wp:positionV>
                <wp:extent cx="16668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6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73.55pt;margin-top:.65pt;width:131.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"/>
            </w:pict>
          </mc:Fallback>
        </mc:AlternateContent>
      </w:r>
    </w:p>
    <w:p w:rsidR="0037083C" w:rsidRPr="009253C8" w:rsidRDefault="0037083C" w:rsidP="0037083C">
      <w:pPr>
        <w:rPr>
          <w:rFonts w:ascii="Times New Roman" w:hAnsi="Times New Roman" w:cs="Times New Roman"/>
        </w:rPr>
      </w:pPr>
      <w:r w:rsidRPr="009253C8">
        <w:rPr>
          <w:rFonts w:ascii="Times New Roman" w:hAnsi="Times New Roman" w:cs="Times New Roman"/>
          <w:noProof/>
        </w:rPr>
        <w:drawing>
          <wp:anchor distT="0" distB="0" distL="114300" distR="114300" simplePos="0" relativeHeight="251661312" behindDoc="0" locked="0" layoutInCell="1" allowOverlap="1" wp14:anchorId="0F676559" wp14:editId="0CA7C23B">
            <wp:simplePos x="0" y="0"/>
            <wp:positionH relativeFrom="column">
              <wp:posOffset>1617345</wp:posOffset>
            </wp:positionH>
            <wp:positionV relativeFrom="paragraph">
              <wp:posOffset>164465</wp:posOffset>
            </wp:positionV>
            <wp:extent cx="2891790" cy="2128520"/>
            <wp:effectExtent l="0" t="0" r="3810" b="5080"/>
            <wp:wrapSquare wrapText="bothSides"/>
            <wp:docPr id="3" name="Picture 3" descr="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18-dung"/>
                    <pic:cNvPicPr>
                      <a:picLocks noChangeAspect="1" noChangeArrowheads="1"/>
                    </pic:cNvPicPr>
                  </pic:nvPicPr>
                  <pic:blipFill>
                    <a:blip r:embed="rId9" cstate="print">
                      <a:extLst>
                        <a:ext uri="{28A0092B-C50C-407E-A947-70E740481C1C}">
                          <a14:useLocalDpi xmlns:a14="http://schemas.microsoft.com/office/drawing/2010/main" val="0"/>
                        </a:ext>
                      </a:extLst>
                    </a:blip>
                    <a:srcRect l="19113" t="7918" r="19127" b="5602"/>
                    <a:stretch>
                      <a:fillRect/>
                    </a:stretch>
                  </pic:blipFill>
                  <pic:spPr bwMode="auto">
                    <a:xfrm>
                      <a:off x="0" y="0"/>
                      <a:ext cx="2891790" cy="2128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253C8">
        <w:rPr>
          <w:rFonts w:ascii="Times New Roman" w:hAnsi="Times New Roman" w:cs="Times New Roman"/>
        </w:rPr>
        <w:br w:type="textWrapping" w:clear="all"/>
      </w:r>
    </w:p>
    <w:p w:rsidR="0049299F" w:rsidRPr="009253C8" w:rsidRDefault="0049299F" w:rsidP="0037083C">
      <w:pPr>
        <w:rPr>
          <w:rFonts w:ascii="Times New Roman" w:hAnsi="Times New Roman" w:cs="Times New Roman"/>
        </w:rPr>
      </w:pPr>
    </w:p>
    <w:p w:rsidR="0049299F" w:rsidRPr="009253C8" w:rsidRDefault="0049299F" w:rsidP="0037083C">
      <w:pPr>
        <w:rPr>
          <w:rFonts w:ascii="Times New Roman" w:hAnsi="Times New Roman" w:cs="Times New Roman"/>
        </w:rPr>
      </w:pPr>
    </w:p>
    <w:p w:rsidR="0049299F" w:rsidRPr="009253C8" w:rsidRDefault="0049299F" w:rsidP="0037083C">
      <w:pPr>
        <w:rPr>
          <w:rFonts w:ascii="Times New Roman" w:hAnsi="Times New Roman" w:cs="Times New Roman"/>
        </w:rPr>
      </w:pPr>
    </w:p>
    <w:p w:rsidR="008C3A5F" w:rsidRPr="009253C8" w:rsidRDefault="008C3A5F" w:rsidP="008C3A5F">
      <w:pPr>
        <w:tabs>
          <w:tab w:val="left" w:pos="5160"/>
        </w:tabs>
        <w:spacing w:after="0" w:line="240" w:lineRule="auto"/>
        <w:jc w:val="center"/>
        <w:rPr>
          <w:rFonts w:ascii="Times New Roman" w:hAnsi="Times New Roman" w:cs="Times New Roman"/>
          <w:b/>
          <w:sz w:val="40"/>
          <w:szCs w:val="40"/>
        </w:rPr>
      </w:pPr>
    </w:p>
    <w:p w:rsidR="00272448" w:rsidRPr="009253C8" w:rsidRDefault="00272448" w:rsidP="008C3A5F">
      <w:pPr>
        <w:tabs>
          <w:tab w:val="left" w:pos="5160"/>
        </w:tabs>
        <w:spacing w:after="0" w:line="240" w:lineRule="auto"/>
        <w:jc w:val="center"/>
        <w:rPr>
          <w:rFonts w:ascii="Times New Roman" w:hAnsi="Times New Roman" w:cs="Times New Roman"/>
          <w:b/>
          <w:sz w:val="50"/>
          <w:szCs w:val="40"/>
        </w:rPr>
      </w:pPr>
      <w:r w:rsidRPr="009253C8">
        <w:rPr>
          <w:rFonts w:ascii="Times New Roman" w:hAnsi="Times New Roman" w:cs="Times New Roman"/>
          <w:b/>
          <w:sz w:val="50"/>
          <w:szCs w:val="40"/>
        </w:rPr>
        <w:t>DỰ ÁN</w:t>
      </w:r>
    </w:p>
    <w:p w:rsidR="008C3A5F" w:rsidRPr="009253C8" w:rsidRDefault="008C3A5F" w:rsidP="008C3A5F">
      <w:pPr>
        <w:tabs>
          <w:tab w:val="left" w:pos="3900"/>
        </w:tabs>
        <w:spacing w:after="0" w:line="240" w:lineRule="auto"/>
        <w:jc w:val="center"/>
        <w:rPr>
          <w:rFonts w:ascii="Times New Roman" w:hAnsi="Times New Roman" w:cs="Times New Roman"/>
          <w:b/>
          <w:sz w:val="46"/>
          <w:szCs w:val="40"/>
        </w:rPr>
      </w:pPr>
      <w:r w:rsidRPr="009253C8">
        <w:rPr>
          <w:rFonts w:ascii="Times New Roman" w:hAnsi="Times New Roman" w:cs="Times New Roman"/>
          <w:b/>
          <w:sz w:val="46"/>
          <w:szCs w:val="40"/>
        </w:rPr>
        <w:t>KIỂM ĐỊ</w:t>
      </w:r>
      <w:r w:rsidR="00CB13ED">
        <w:rPr>
          <w:rFonts w:ascii="Times New Roman" w:hAnsi="Times New Roman" w:cs="Times New Roman"/>
          <w:b/>
          <w:sz w:val="46"/>
          <w:szCs w:val="40"/>
        </w:rPr>
        <w:t>NH CHƯƠNG TRÌNH</w:t>
      </w:r>
      <w:r w:rsidRPr="009253C8">
        <w:rPr>
          <w:rFonts w:ascii="Times New Roman" w:hAnsi="Times New Roman" w:cs="Times New Roman"/>
          <w:b/>
          <w:sz w:val="46"/>
          <w:szCs w:val="40"/>
        </w:rPr>
        <w:t xml:space="preserve"> ĐÀO TẠO</w:t>
      </w:r>
    </w:p>
    <w:p w:rsidR="00272448" w:rsidRPr="009253C8" w:rsidRDefault="008C3A5F" w:rsidP="008C3A5F">
      <w:pPr>
        <w:tabs>
          <w:tab w:val="left" w:pos="3900"/>
        </w:tabs>
        <w:spacing w:after="0" w:line="240" w:lineRule="auto"/>
        <w:jc w:val="center"/>
        <w:rPr>
          <w:rFonts w:ascii="Times New Roman" w:hAnsi="Times New Roman" w:cs="Times New Roman"/>
          <w:b/>
          <w:sz w:val="46"/>
          <w:szCs w:val="40"/>
        </w:rPr>
      </w:pPr>
      <w:r w:rsidRPr="009253C8">
        <w:rPr>
          <w:rFonts w:ascii="Times New Roman" w:hAnsi="Times New Roman" w:cs="Times New Roman"/>
          <w:b/>
          <w:sz w:val="46"/>
          <w:szCs w:val="40"/>
        </w:rPr>
        <w:t xml:space="preserve"> THEO CHUẨN ABET</w:t>
      </w:r>
      <w:r w:rsidR="00272448" w:rsidRPr="009253C8">
        <w:rPr>
          <w:rFonts w:ascii="Times New Roman" w:hAnsi="Times New Roman" w:cs="Times New Roman"/>
          <w:b/>
          <w:sz w:val="46"/>
          <w:szCs w:val="40"/>
        </w:rPr>
        <w:t xml:space="preserve"> </w:t>
      </w:r>
    </w:p>
    <w:p w:rsidR="00272448" w:rsidRPr="009253C8" w:rsidRDefault="008C3A5F" w:rsidP="008C3A5F">
      <w:pPr>
        <w:tabs>
          <w:tab w:val="left" w:pos="3900"/>
        </w:tabs>
        <w:spacing w:after="0" w:line="240" w:lineRule="auto"/>
        <w:jc w:val="center"/>
        <w:rPr>
          <w:rFonts w:ascii="Times New Roman" w:hAnsi="Times New Roman" w:cs="Times New Roman"/>
          <w:b/>
          <w:sz w:val="46"/>
          <w:szCs w:val="40"/>
        </w:rPr>
      </w:pPr>
      <w:r w:rsidRPr="009253C8">
        <w:rPr>
          <w:rFonts w:ascii="Times New Roman" w:hAnsi="Times New Roman" w:cs="Times New Roman"/>
          <w:b/>
          <w:sz w:val="46"/>
          <w:szCs w:val="40"/>
        </w:rPr>
        <w:t xml:space="preserve">TẠI </w:t>
      </w:r>
      <w:r w:rsidR="00272448" w:rsidRPr="009253C8">
        <w:rPr>
          <w:rFonts w:ascii="Times New Roman" w:hAnsi="Times New Roman" w:cs="Times New Roman"/>
          <w:b/>
          <w:sz w:val="46"/>
          <w:szCs w:val="40"/>
        </w:rPr>
        <w:t>TRƯỜNG CAO ĐẲNG LÝ TỰ TRỌNG</w:t>
      </w:r>
    </w:p>
    <w:p w:rsidR="00272448" w:rsidRPr="009253C8" w:rsidRDefault="00272448" w:rsidP="008C3A5F">
      <w:pPr>
        <w:tabs>
          <w:tab w:val="left" w:pos="3900"/>
        </w:tabs>
        <w:spacing w:after="0" w:line="240" w:lineRule="auto"/>
        <w:jc w:val="center"/>
        <w:rPr>
          <w:rFonts w:ascii="Times New Roman" w:hAnsi="Times New Roman" w:cs="Times New Roman"/>
          <w:b/>
          <w:sz w:val="46"/>
          <w:szCs w:val="40"/>
        </w:rPr>
      </w:pPr>
      <w:r w:rsidRPr="009253C8">
        <w:rPr>
          <w:rFonts w:ascii="Times New Roman" w:hAnsi="Times New Roman" w:cs="Times New Roman"/>
          <w:b/>
          <w:sz w:val="46"/>
          <w:szCs w:val="40"/>
        </w:rPr>
        <w:t>TP. HỒ CHÍ MINH</w:t>
      </w:r>
    </w:p>
    <w:p w:rsidR="00272448" w:rsidRPr="009253C8" w:rsidRDefault="00272448" w:rsidP="00272448">
      <w:pPr>
        <w:rPr>
          <w:rFonts w:ascii="Times New Roman" w:hAnsi="Times New Roman" w:cs="Times New Roman"/>
        </w:rPr>
      </w:pPr>
    </w:p>
    <w:p w:rsidR="00A32AA7" w:rsidRPr="009253C8" w:rsidRDefault="00A32AA7" w:rsidP="008C3A5F">
      <w:pPr>
        <w:tabs>
          <w:tab w:val="left" w:pos="6720"/>
        </w:tabs>
        <w:rPr>
          <w:rFonts w:ascii="Times New Roman" w:hAnsi="Times New Roman" w:cs="Times New Roman"/>
        </w:rPr>
      </w:pPr>
    </w:p>
    <w:p w:rsidR="0049299F" w:rsidRPr="009253C8" w:rsidRDefault="0049299F" w:rsidP="008C3A5F">
      <w:pPr>
        <w:tabs>
          <w:tab w:val="left" w:pos="6720"/>
        </w:tabs>
        <w:rPr>
          <w:rFonts w:ascii="Times New Roman" w:hAnsi="Times New Roman" w:cs="Times New Roman"/>
        </w:rPr>
      </w:pPr>
    </w:p>
    <w:p w:rsidR="0049299F" w:rsidRDefault="0049299F" w:rsidP="008C3A5F">
      <w:pPr>
        <w:tabs>
          <w:tab w:val="left" w:pos="6720"/>
        </w:tabs>
        <w:rPr>
          <w:rFonts w:ascii="Times New Roman" w:hAnsi="Times New Roman" w:cs="Times New Roman"/>
        </w:rPr>
      </w:pPr>
    </w:p>
    <w:p w:rsidR="009253C8" w:rsidRDefault="009253C8" w:rsidP="008C3A5F">
      <w:pPr>
        <w:tabs>
          <w:tab w:val="left" w:pos="6720"/>
        </w:tabs>
        <w:rPr>
          <w:rFonts w:ascii="Times New Roman" w:hAnsi="Times New Roman" w:cs="Times New Roman"/>
        </w:rPr>
      </w:pPr>
    </w:p>
    <w:p w:rsidR="009253C8" w:rsidRPr="009253C8" w:rsidRDefault="009253C8" w:rsidP="008C3A5F">
      <w:pPr>
        <w:tabs>
          <w:tab w:val="left" w:pos="6720"/>
        </w:tabs>
        <w:rPr>
          <w:rFonts w:ascii="Times New Roman" w:hAnsi="Times New Roman" w:cs="Times New Roman"/>
        </w:rPr>
      </w:pPr>
    </w:p>
    <w:p w:rsidR="0049299F" w:rsidRPr="009253C8" w:rsidRDefault="0049299F" w:rsidP="008C3A5F">
      <w:pPr>
        <w:tabs>
          <w:tab w:val="left" w:pos="6720"/>
        </w:tabs>
        <w:rPr>
          <w:rFonts w:ascii="Times New Roman" w:hAnsi="Times New Roman" w:cs="Times New Roman"/>
        </w:rPr>
      </w:pPr>
    </w:p>
    <w:p w:rsidR="0049299F" w:rsidRPr="009253C8" w:rsidRDefault="0049299F" w:rsidP="008C3A5F">
      <w:pPr>
        <w:tabs>
          <w:tab w:val="left" w:pos="6720"/>
        </w:tabs>
        <w:rPr>
          <w:rFonts w:ascii="Times New Roman" w:hAnsi="Times New Roman" w:cs="Times New Roman"/>
        </w:rPr>
      </w:pPr>
    </w:p>
    <w:p w:rsidR="008C3A5F" w:rsidRPr="009253C8" w:rsidRDefault="008C3A5F" w:rsidP="00A32AA7">
      <w:pPr>
        <w:tabs>
          <w:tab w:val="left" w:pos="6720"/>
        </w:tabs>
        <w:jc w:val="center"/>
        <w:rPr>
          <w:rFonts w:ascii="Times New Roman" w:hAnsi="Times New Roman" w:cs="Times New Roman"/>
          <w:sz w:val="28"/>
          <w:szCs w:val="28"/>
        </w:rPr>
      </w:pPr>
      <w:r w:rsidRPr="009253C8">
        <w:rPr>
          <w:rFonts w:ascii="Times New Roman" w:hAnsi="Times New Roman" w:cs="Times New Roman"/>
          <w:sz w:val="28"/>
          <w:szCs w:val="28"/>
        </w:rPr>
        <w:t>Tháng 10/2018</w:t>
      </w:r>
    </w:p>
    <w:p w:rsidR="00D33698" w:rsidRPr="009253C8" w:rsidRDefault="00D33698" w:rsidP="0049299F">
      <w:pPr>
        <w:spacing w:after="0" w:line="240" w:lineRule="auto"/>
        <w:jc w:val="center"/>
        <w:rPr>
          <w:rFonts w:ascii="Times New Roman" w:hAnsi="Times New Roman" w:cs="Times New Roman"/>
          <w:b/>
          <w:sz w:val="32"/>
          <w:szCs w:val="32"/>
        </w:rPr>
      </w:pPr>
      <w:r w:rsidRPr="009253C8">
        <w:rPr>
          <w:rFonts w:ascii="Times New Roman" w:hAnsi="Times New Roman" w:cs="Times New Roman"/>
          <w:b/>
          <w:sz w:val="32"/>
          <w:szCs w:val="32"/>
        </w:rPr>
        <w:lastRenderedPageBreak/>
        <w:t>Giới thiệu chung về Dự án</w:t>
      </w:r>
    </w:p>
    <w:p w:rsidR="00D33698" w:rsidRPr="009253C8" w:rsidRDefault="00D33698" w:rsidP="0049299F">
      <w:pPr>
        <w:spacing w:after="120" w:line="240" w:lineRule="auto"/>
        <w:ind w:firstLine="567"/>
        <w:jc w:val="center"/>
        <w:rPr>
          <w:rFonts w:ascii="Times New Roman" w:hAnsi="Times New Roman" w:cs="Times New Roman"/>
          <w:b/>
          <w:sz w:val="32"/>
          <w:szCs w:val="32"/>
        </w:rPr>
      </w:pPr>
    </w:p>
    <w:p w:rsidR="00100AA0" w:rsidRPr="009253C8" w:rsidRDefault="00D33698" w:rsidP="009253C8">
      <w:pPr>
        <w:pStyle w:val="ListParagraph"/>
        <w:numPr>
          <w:ilvl w:val="0"/>
          <w:numId w:val="2"/>
        </w:numPr>
        <w:ind w:left="0" w:firstLine="0"/>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Tên dự án:</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b/>
          <w:sz w:val="28"/>
          <w:szCs w:val="28"/>
          <w:shd w:val="clear" w:color="auto" w:fill="FFFFFF"/>
        </w:rPr>
        <w:t>Dự án Kiểm đị</w:t>
      </w:r>
      <w:r w:rsidR="00CB13ED">
        <w:rPr>
          <w:rFonts w:ascii="Times New Roman" w:hAnsi="Times New Roman" w:cs="Times New Roman"/>
          <w:b/>
          <w:sz w:val="28"/>
          <w:szCs w:val="28"/>
          <w:shd w:val="clear" w:color="auto" w:fill="FFFFFF"/>
        </w:rPr>
        <w:t>nh chương trình</w:t>
      </w:r>
      <w:r w:rsidR="00CC0A08" w:rsidRPr="009253C8">
        <w:rPr>
          <w:rFonts w:ascii="Times New Roman" w:hAnsi="Times New Roman" w:cs="Times New Roman"/>
          <w:b/>
          <w:sz w:val="28"/>
          <w:szCs w:val="28"/>
          <w:shd w:val="clear" w:color="auto" w:fill="FFFFFF"/>
        </w:rPr>
        <w:t xml:space="preserve"> đào tạo theo chuẩn ABET tại Trường Cao đẳng Lý Tự Trọng Thành phố Hồ Chí Minh</w:t>
      </w:r>
      <w:r w:rsidR="0091586B" w:rsidRPr="009253C8">
        <w:rPr>
          <w:rFonts w:ascii="Times New Roman" w:hAnsi="Times New Roman" w:cs="Times New Roman"/>
          <w:b/>
          <w:sz w:val="28"/>
          <w:szCs w:val="28"/>
          <w:shd w:val="clear" w:color="auto" w:fill="FFFFFF"/>
        </w:rPr>
        <w:t>.</w:t>
      </w:r>
    </w:p>
    <w:p w:rsidR="00D33698" w:rsidRPr="009253C8"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Dự án nhóm</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sz w:val="28"/>
          <w:szCs w:val="28"/>
        </w:rPr>
        <w:t>Nhóm B, thuộc lĩnh vực giáo dục.</w:t>
      </w:r>
    </w:p>
    <w:p w:rsidR="00CC0A08" w:rsidRPr="009253C8"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Cấp quản lý</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sz w:val="28"/>
          <w:szCs w:val="28"/>
        </w:rPr>
        <w:t>Ủy ban nhân dân Thành phố Hồ Chí Minh.</w:t>
      </w:r>
    </w:p>
    <w:p w:rsidR="00D33698" w:rsidRPr="009253C8"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Địa điểm đầu tư</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spacing w:val="-4"/>
          <w:sz w:val="28"/>
          <w:szCs w:val="28"/>
        </w:rPr>
        <w:t>390 Hoàng Văn Thụ, phường 4, quận Tân Bình, Thành phố Hồ Chí Minh</w:t>
      </w:r>
    </w:p>
    <w:p w:rsidR="00D33698" w:rsidRPr="009253C8"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Chủ đầu tư</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spacing w:val="-2"/>
          <w:sz w:val="28"/>
          <w:szCs w:val="28"/>
        </w:rPr>
        <w:t>Trường Cao đẳng Lý Tự Trọng Thành phố Hồ Chí Minh.</w:t>
      </w:r>
    </w:p>
    <w:p w:rsidR="00D33698" w:rsidRPr="00056889"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Đơn vị lập dự án</w:t>
      </w:r>
      <w:r w:rsidR="00CC0A08" w:rsidRPr="009253C8">
        <w:rPr>
          <w:rFonts w:ascii="Times New Roman" w:hAnsi="Times New Roman" w:cs="Times New Roman"/>
          <w:sz w:val="28"/>
          <w:szCs w:val="28"/>
          <w:shd w:val="clear" w:color="auto" w:fill="FFFFFF"/>
        </w:rPr>
        <w:t xml:space="preserve">: </w:t>
      </w:r>
      <w:r w:rsidR="00CC0A08" w:rsidRPr="009253C8">
        <w:rPr>
          <w:rFonts w:ascii="Times New Roman" w:hAnsi="Times New Roman" w:cs="Times New Roman"/>
          <w:spacing w:val="-2"/>
          <w:sz w:val="28"/>
          <w:szCs w:val="28"/>
        </w:rPr>
        <w:t>Trường Cao đẳng Lý Tự Trọng Thành phố Hồ Chí Minh.</w:t>
      </w:r>
    </w:p>
    <w:p w:rsidR="00056889" w:rsidRPr="005E2F40" w:rsidRDefault="00056889" w:rsidP="00056889">
      <w:pPr>
        <w:pStyle w:val="ListParagraph"/>
        <w:numPr>
          <w:ilvl w:val="0"/>
          <w:numId w:val="2"/>
        </w:numPr>
        <w:tabs>
          <w:tab w:val="left" w:pos="851"/>
        </w:tabs>
        <w:ind w:left="0" w:firstLine="567"/>
        <w:jc w:val="both"/>
        <w:rPr>
          <w:rFonts w:ascii="Times New Roman" w:hAnsi="Times New Roman"/>
          <w:sz w:val="28"/>
          <w:szCs w:val="28"/>
        </w:rPr>
      </w:pPr>
      <w:bookmarkStart w:id="0" w:name="_Toc511499574"/>
      <w:r w:rsidRPr="005E2F40">
        <w:rPr>
          <w:rFonts w:ascii="Times New Roman" w:hAnsi="Times New Roman"/>
          <w:sz w:val="28"/>
          <w:szCs w:val="28"/>
        </w:rPr>
        <w:t>Mục tiêu tổng quát, mục tiêu cụ thể của dự án</w:t>
      </w:r>
      <w:bookmarkEnd w:id="0"/>
    </w:p>
    <w:p w:rsidR="00056889" w:rsidRPr="00D97739" w:rsidRDefault="00056889" w:rsidP="00056889">
      <w:pPr>
        <w:pStyle w:val="Heading3"/>
        <w:keepLines w:val="0"/>
        <w:numPr>
          <w:ilvl w:val="1"/>
          <w:numId w:val="2"/>
        </w:numPr>
        <w:tabs>
          <w:tab w:val="left" w:pos="1134"/>
        </w:tabs>
        <w:spacing w:before="80" w:after="80" w:line="240" w:lineRule="auto"/>
        <w:jc w:val="both"/>
        <w:rPr>
          <w:rFonts w:ascii="Times New Roman" w:hAnsi="Times New Roman"/>
          <w:b w:val="0"/>
          <w:szCs w:val="28"/>
        </w:rPr>
      </w:pPr>
      <w:bookmarkStart w:id="1" w:name="_Toc511499575"/>
      <w:r w:rsidRPr="00D97739">
        <w:rPr>
          <w:rFonts w:ascii="Times New Roman" w:hAnsi="Times New Roman"/>
          <w:b w:val="0"/>
          <w:szCs w:val="28"/>
        </w:rPr>
        <w:t>Mục tiêu tổng quát:</w:t>
      </w:r>
      <w:bookmarkEnd w:id="1"/>
    </w:p>
    <w:p w:rsidR="00056889" w:rsidRPr="00384A8D" w:rsidRDefault="00056889" w:rsidP="00056889">
      <w:pPr>
        <w:spacing w:before="80" w:after="80"/>
        <w:ind w:firstLine="567"/>
        <w:jc w:val="both"/>
        <w:rPr>
          <w:rFonts w:ascii="Times New Roman" w:hAnsi="Times New Roman"/>
          <w:sz w:val="28"/>
          <w:szCs w:val="28"/>
        </w:rPr>
      </w:pPr>
      <w:r w:rsidRPr="00384A8D">
        <w:rPr>
          <w:rFonts w:ascii="Times New Roman" w:hAnsi="Times New Roman"/>
          <w:sz w:val="28"/>
          <w:szCs w:val="28"/>
        </w:rPr>
        <w:t>Đến năm 2020, Trường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w:t>
      </w:r>
      <w:r w:rsidRPr="00384A8D">
        <w:rPr>
          <w:rFonts w:ascii="Times New Roman" w:hAnsi="Times New Roman"/>
          <w:color w:val="FF0000"/>
          <w:sz w:val="28"/>
          <w:szCs w:val="28"/>
        </w:rPr>
        <w:t xml:space="preserve"> </w:t>
      </w:r>
      <w:r w:rsidRPr="00384A8D">
        <w:rPr>
          <w:rFonts w:ascii="Times New Roman" w:hAnsi="Times New Roman"/>
          <w:color w:val="000000"/>
          <w:sz w:val="28"/>
          <w:szCs w:val="28"/>
        </w:rPr>
        <w:t xml:space="preserve">đến </w:t>
      </w:r>
      <w:r w:rsidRPr="00384A8D">
        <w:rPr>
          <w:rFonts w:ascii="Times New Roman" w:hAnsi="Times New Roman"/>
          <w:sz w:val="28"/>
          <w:szCs w:val="28"/>
        </w:rPr>
        <w:t>các nước phát triển trong khu vực.</w:t>
      </w:r>
    </w:p>
    <w:p w:rsidR="00056889" w:rsidRPr="001C170C" w:rsidRDefault="00056889" w:rsidP="00056889">
      <w:pPr>
        <w:pStyle w:val="Heading3"/>
        <w:keepLines w:val="0"/>
        <w:numPr>
          <w:ilvl w:val="1"/>
          <w:numId w:val="2"/>
        </w:numPr>
        <w:tabs>
          <w:tab w:val="left" w:pos="1134"/>
        </w:tabs>
        <w:spacing w:before="80" w:after="80" w:line="240" w:lineRule="auto"/>
        <w:jc w:val="both"/>
        <w:rPr>
          <w:rFonts w:ascii="Times New Roman" w:hAnsi="Times New Roman"/>
          <w:b w:val="0"/>
          <w:szCs w:val="28"/>
        </w:rPr>
      </w:pPr>
      <w:bookmarkStart w:id="2" w:name="_Toc511499576"/>
      <w:r w:rsidRPr="001C170C">
        <w:rPr>
          <w:rFonts w:ascii="Times New Roman" w:hAnsi="Times New Roman"/>
          <w:b w:val="0"/>
          <w:szCs w:val="28"/>
        </w:rPr>
        <w:t>Mục tiêu cụ thể:</w:t>
      </w:r>
      <w:bookmarkEnd w:id="2"/>
    </w:p>
    <w:p w:rsidR="008546FF" w:rsidRPr="008546FF" w:rsidRDefault="008546FF" w:rsidP="002527F1">
      <w:pPr>
        <w:pStyle w:val="1"/>
        <w:numPr>
          <w:ilvl w:val="0"/>
          <w:numId w:val="29"/>
        </w:numPr>
        <w:tabs>
          <w:tab w:val="left" w:pos="993"/>
        </w:tabs>
        <w:spacing w:before="80" w:after="80"/>
        <w:ind w:left="0" w:firstLine="567"/>
        <w:jc w:val="both"/>
        <w:rPr>
          <w:sz w:val="26"/>
          <w:szCs w:val="26"/>
          <w:lang w:val="pt-BR"/>
        </w:rPr>
      </w:pPr>
      <w:r w:rsidRPr="008546FF">
        <w:rPr>
          <w:sz w:val="26"/>
          <w:szCs w:val="26"/>
          <w:lang w:val="pt-BR"/>
        </w:rPr>
        <w:t>Năm 2018:</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Hoàn thành công tác đánh giá ngoài, hoàn thiện và đưa vào vận hành hệ thống bảo đảm chất lượng.</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Cập nhật, biên soạn chương trình, giáo trình được công nhận cấp quốc gia.</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Hoàn thành công tác đánh giá ngoài, hoàn thiện và đưa vào vận hành hệ thống bảo đảm chất lượng.</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Cập nhật, biên soạn chương trình, giáo trình được công nhận cấp quốc gia.</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 xml:space="preserve">Trên 90% giảng viên 7 nghề trọng điểm đạt chuẩn về trình độ tin học, chứng chỉ kỹ năng nghề theo Thông tư 08/2017/TT-BLĐTBXH ngày 10 tháng 3 năm 2017 của Bộ Lao động-Thương binh và Xã hội. </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Trang bị hoàn thiện phòng học thực hành nghề trọng điểm cấp độ khu vực: Cơ điện tử.</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Trang bị hoàn thiện phòng học thực hành 02 nghề trọng điểm cấp độ quốc gia: Công nghệ Kỹ thuật Điện - Điện tử và Quản trị mạng máy tính.</w:t>
      </w:r>
    </w:p>
    <w:p w:rsidR="008546FF" w:rsidRPr="008546FF" w:rsidRDefault="008546FF" w:rsidP="002527F1">
      <w:pPr>
        <w:pStyle w:val="1"/>
        <w:numPr>
          <w:ilvl w:val="0"/>
          <w:numId w:val="29"/>
        </w:numPr>
        <w:tabs>
          <w:tab w:val="left" w:pos="993"/>
        </w:tabs>
        <w:spacing w:before="80" w:after="80"/>
        <w:ind w:left="0" w:firstLine="567"/>
        <w:jc w:val="both"/>
        <w:rPr>
          <w:sz w:val="26"/>
          <w:szCs w:val="26"/>
          <w:lang w:val="pt-BR"/>
        </w:rPr>
      </w:pPr>
      <w:r w:rsidRPr="008546FF">
        <w:rPr>
          <w:sz w:val="26"/>
          <w:szCs w:val="26"/>
          <w:lang w:val="pt-BR"/>
        </w:rPr>
        <w:t>Năm 2019:</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Vận hành hệ thống đảm bảo chất lượng; quản lý chất lượng theo TCVN ISO 9001:2015.</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Trên 80% giảng viên 5 nghề trọng điểm đạt chuẩn nghiệp vụ cấp độ quốc gia và khu vực.</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lastRenderedPageBreak/>
        <w:t>Trang bị hoàn thiện phòng học thực hành nghề trọng điểm Cơ khí chế tạo, cấp độ quốc tế.</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Trang bị hoàn thiện phòng học thực hành 02 nghề trọng điểm cấp độ khu vực: Cơ điện tử; Điện công nghiệp.</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Trang bị hoàn thiện phòng học thực hành 03 nghề trọng điểm cấp độ quốc gia: Công nghệ kỹ thuật Cơ khí; Công nghệ Kỹ thuật Điện - Điện tử và Quản trị mạng máy tính.</w:t>
      </w:r>
    </w:p>
    <w:p w:rsidR="008546FF" w:rsidRPr="008546FF" w:rsidRDefault="008546FF" w:rsidP="002527F1">
      <w:pPr>
        <w:pStyle w:val="1"/>
        <w:numPr>
          <w:ilvl w:val="0"/>
          <w:numId w:val="29"/>
        </w:numPr>
        <w:tabs>
          <w:tab w:val="left" w:pos="993"/>
        </w:tabs>
        <w:spacing w:before="100" w:after="100"/>
        <w:ind w:left="0" w:firstLine="567"/>
        <w:jc w:val="both"/>
        <w:rPr>
          <w:sz w:val="26"/>
          <w:szCs w:val="26"/>
          <w:lang w:val="pt-BR"/>
        </w:rPr>
      </w:pPr>
      <w:r w:rsidRPr="008546FF">
        <w:rPr>
          <w:sz w:val="26"/>
          <w:szCs w:val="26"/>
          <w:lang w:val="pt-BR"/>
        </w:rPr>
        <w:t>Đến năm 2020</w:t>
      </w:r>
    </w:p>
    <w:p w:rsidR="008546FF" w:rsidRPr="008546FF" w:rsidRDefault="008546FF"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Trên 90% giảng viên 7 nghề trọng điểm đạt chuẩn nghiệp vụ cấp độ quốc gia, khu vực và quốc tế.</w:t>
      </w:r>
    </w:p>
    <w:p w:rsidR="008546FF" w:rsidRPr="008546FF" w:rsidRDefault="008546FF"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 xml:space="preserve">Trang bị hoàn thiện phòng học thực hành 02 nghề trọng điểm cấp độ quốc tế: Công nghệ ô tô; Cơ khí chế tạo. </w:t>
      </w:r>
    </w:p>
    <w:p w:rsidR="008546FF" w:rsidRPr="008546FF" w:rsidRDefault="008546FF"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100% chương trình đào tạo (3/3 nghề trọng điểm cấp độ quốc gia) đạt tiêu chuẩn kiểm định quốc gia.</w:t>
      </w:r>
    </w:p>
    <w:p w:rsidR="008546FF" w:rsidRPr="008546FF" w:rsidRDefault="008546FF"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Gắn kết đào tạo nghề với nhu cầu của doanh nghiệp, phấn đấu đạt trên 95% học sinh - sinh viên tốt nghiệp có việc làm đúng nghề được đào tạo trong vòng 6 tháng kể từ khi ra trường.</w:t>
      </w:r>
    </w:p>
    <w:p w:rsidR="008546FF" w:rsidRPr="008546FF" w:rsidRDefault="008546FF" w:rsidP="002527F1">
      <w:pPr>
        <w:pStyle w:val="1"/>
        <w:numPr>
          <w:ilvl w:val="0"/>
          <w:numId w:val="29"/>
        </w:numPr>
        <w:tabs>
          <w:tab w:val="left" w:pos="993"/>
        </w:tabs>
        <w:spacing w:before="100" w:after="100"/>
        <w:ind w:left="0" w:firstLine="567"/>
        <w:jc w:val="both"/>
        <w:rPr>
          <w:sz w:val="26"/>
          <w:szCs w:val="26"/>
          <w:lang w:val="pt-BR"/>
        </w:rPr>
      </w:pPr>
      <w:r w:rsidRPr="008546FF">
        <w:rPr>
          <w:sz w:val="26"/>
          <w:szCs w:val="26"/>
          <w:lang w:val="pt-BR"/>
        </w:rPr>
        <w:t>Đến năm 2021</w:t>
      </w:r>
    </w:p>
    <w:p w:rsidR="008546FF" w:rsidRPr="008546FF" w:rsidRDefault="008546FF"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 xml:space="preserve">50% chương trình đào tạo (02/04 nghề trọng điểm  cấp độ khu vực, quốc tế) đạt tiêu chuẩn kiểm định ABET. </w:t>
      </w:r>
    </w:p>
    <w:p w:rsidR="008546FF" w:rsidRPr="008546FF" w:rsidRDefault="008546FF"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Đào tạo nguồn nhân lực chất lượng cao cung cấp thị trường lao động khu vực ASEAN.</w:t>
      </w:r>
    </w:p>
    <w:p w:rsidR="008546FF" w:rsidRPr="008546FF" w:rsidRDefault="008546FF" w:rsidP="002527F1">
      <w:pPr>
        <w:pStyle w:val="1"/>
        <w:numPr>
          <w:ilvl w:val="0"/>
          <w:numId w:val="30"/>
        </w:numPr>
        <w:tabs>
          <w:tab w:val="left" w:pos="993"/>
        </w:tabs>
        <w:spacing w:before="100" w:after="100"/>
        <w:jc w:val="both"/>
        <w:rPr>
          <w:sz w:val="26"/>
          <w:szCs w:val="26"/>
          <w:lang w:val="pt-BR"/>
        </w:rPr>
      </w:pPr>
      <w:r w:rsidRPr="008546FF">
        <w:rPr>
          <w:sz w:val="26"/>
          <w:szCs w:val="26"/>
          <w:lang w:val="pt-BR"/>
        </w:rPr>
        <w:t>Đến năm 2025</w:t>
      </w:r>
    </w:p>
    <w:p w:rsidR="008546FF" w:rsidRPr="008546FF" w:rsidRDefault="008546FF" w:rsidP="008546FF">
      <w:pPr>
        <w:tabs>
          <w:tab w:val="left" w:pos="993"/>
        </w:tabs>
        <w:spacing w:before="100" w:after="100" w:line="240" w:lineRule="auto"/>
        <w:ind w:left="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 Hoàn thành 100% chương trình đào tạo nghề trọng điểm  cấp độ khu vực, quốc tế đạt tiêu chuẩn kiểm định ABET.</w:t>
      </w:r>
    </w:p>
    <w:p w:rsidR="008546FF" w:rsidRDefault="008546FF"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Đào tạo nguồn nhân lực chất lượng cao cung cấp thị trường lao động khu vực ASEAN và các nước trên thế giới.</w:t>
      </w:r>
    </w:p>
    <w:p w:rsidR="008546FF" w:rsidRDefault="008546FF" w:rsidP="008546FF">
      <w:pPr>
        <w:pStyle w:val="ListParagraph"/>
        <w:numPr>
          <w:ilvl w:val="0"/>
          <w:numId w:val="2"/>
        </w:numPr>
        <w:tabs>
          <w:tab w:val="left" w:pos="851"/>
        </w:tabs>
        <w:ind w:left="0" w:firstLine="567"/>
        <w:jc w:val="both"/>
        <w:rPr>
          <w:rFonts w:ascii="Times New Roman" w:hAnsi="Times New Roman" w:cs="Times New Roman"/>
          <w:sz w:val="26"/>
          <w:szCs w:val="26"/>
          <w:lang w:val="pt-BR"/>
        </w:rPr>
      </w:pPr>
      <w:r>
        <w:rPr>
          <w:rFonts w:ascii="Times New Roman" w:hAnsi="Times New Roman" w:cs="Times New Roman"/>
          <w:sz w:val="26"/>
          <w:szCs w:val="26"/>
          <w:lang w:val="pt-BR"/>
        </w:rPr>
        <w:t>Phạm vi dự án</w:t>
      </w:r>
      <w:r w:rsidR="006B2F6B">
        <w:rPr>
          <w:rFonts w:ascii="Times New Roman" w:hAnsi="Times New Roman" w:cs="Times New Roman"/>
          <w:sz w:val="26"/>
          <w:szCs w:val="26"/>
          <w:lang w:val="pt-BR"/>
        </w:rPr>
        <w:t xml:space="preserve"> </w:t>
      </w:r>
      <w:r w:rsidR="006B2F6B" w:rsidRPr="009253C8">
        <w:rPr>
          <w:rFonts w:ascii="Times New Roman" w:hAnsi="Times New Roman" w:cs="Times New Roman"/>
          <w:b/>
          <w:sz w:val="28"/>
          <w:szCs w:val="28"/>
          <w:shd w:val="clear" w:color="auto" w:fill="FFFFFF"/>
        </w:rPr>
        <w:t>Kiểm đị</w:t>
      </w:r>
      <w:r w:rsidR="006B2F6B">
        <w:rPr>
          <w:rFonts w:ascii="Times New Roman" w:hAnsi="Times New Roman" w:cs="Times New Roman"/>
          <w:b/>
          <w:sz w:val="28"/>
          <w:szCs w:val="28"/>
          <w:shd w:val="clear" w:color="auto" w:fill="FFFFFF"/>
        </w:rPr>
        <w:t>nh chương trình</w:t>
      </w:r>
      <w:r w:rsidR="006B2F6B" w:rsidRPr="009253C8">
        <w:rPr>
          <w:rFonts w:ascii="Times New Roman" w:hAnsi="Times New Roman" w:cs="Times New Roman"/>
          <w:b/>
          <w:sz w:val="28"/>
          <w:szCs w:val="28"/>
          <w:shd w:val="clear" w:color="auto" w:fill="FFFFFF"/>
        </w:rPr>
        <w:t xml:space="preserve"> đào tạo</w:t>
      </w:r>
      <w:r>
        <w:rPr>
          <w:rFonts w:ascii="Times New Roman" w:hAnsi="Times New Roman" w:cs="Times New Roman"/>
          <w:sz w:val="26"/>
          <w:szCs w:val="26"/>
          <w:lang w:val="pt-BR"/>
        </w:rPr>
        <w:t>:</w:t>
      </w:r>
    </w:p>
    <w:p w:rsidR="008546FF" w:rsidRPr="008546FF" w:rsidRDefault="008546FF" w:rsidP="002527F1">
      <w:pPr>
        <w:pStyle w:val="ListParagraph"/>
        <w:numPr>
          <w:ilvl w:val="1"/>
          <w:numId w:val="35"/>
        </w:numPr>
        <w:ind w:left="993" w:hanging="426"/>
        <w:rPr>
          <w:rFonts w:ascii="Times New Roman" w:hAnsi="Times New Roman" w:cs="Times New Roman"/>
          <w:sz w:val="28"/>
          <w:szCs w:val="28"/>
          <w:shd w:val="clear" w:color="auto" w:fill="FFFFFF"/>
        </w:rPr>
      </w:pPr>
      <w:r w:rsidRPr="008546FF">
        <w:rPr>
          <w:rFonts w:ascii="Times New Roman" w:hAnsi="Times New Roman" w:cs="Times New Roman"/>
          <w:sz w:val="28"/>
          <w:szCs w:val="28"/>
          <w:shd w:val="clear" w:color="auto" w:fill="FFFFFF"/>
        </w:rPr>
        <w:t xml:space="preserve">Chuẩn kiểm định:  ABET </w:t>
      </w:r>
      <w:r w:rsidRPr="008546FF">
        <w:rPr>
          <w:rFonts w:ascii="Times New Roman" w:hAnsi="Times New Roman" w:cs="Times New Roman"/>
          <w:sz w:val="28"/>
          <w:szCs w:val="28"/>
        </w:rPr>
        <w:t>(Accreditation Board for Engineering and Technology)</w:t>
      </w:r>
    </w:p>
    <w:p w:rsidR="008546FF" w:rsidRPr="007B605F" w:rsidRDefault="008546FF" w:rsidP="002527F1">
      <w:pPr>
        <w:pStyle w:val="ListParagraph"/>
        <w:numPr>
          <w:ilvl w:val="1"/>
          <w:numId w:val="35"/>
        </w:numPr>
        <w:ind w:left="993" w:hanging="426"/>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Tên chương trình đào tạo kiểm định chuẩn ABET</w:t>
      </w:r>
    </w:p>
    <w:p w:rsidR="008546FF" w:rsidRPr="007B605F" w:rsidRDefault="008546FF" w:rsidP="002527F1">
      <w:pPr>
        <w:pStyle w:val="ListParagraph"/>
        <w:numPr>
          <w:ilvl w:val="0"/>
          <w:numId w:val="26"/>
        </w:numPr>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Chương trình đào tạo Cơ khí chế tạo</w:t>
      </w:r>
    </w:p>
    <w:p w:rsidR="008546FF" w:rsidRPr="007B605F" w:rsidRDefault="008546FF" w:rsidP="002527F1">
      <w:pPr>
        <w:pStyle w:val="ListParagraph"/>
        <w:numPr>
          <w:ilvl w:val="0"/>
          <w:numId w:val="26"/>
        </w:numPr>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Chương trình đào tạo Điện công nghiệp</w:t>
      </w:r>
    </w:p>
    <w:p w:rsidR="00D33698" w:rsidRPr="009253C8" w:rsidRDefault="00D33698" w:rsidP="0049299F">
      <w:pPr>
        <w:pStyle w:val="ListParagraph"/>
        <w:numPr>
          <w:ilvl w:val="0"/>
          <w:numId w:val="2"/>
        </w:numPr>
        <w:tabs>
          <w:tab w:val="left" w:pos="851"/>
        </w:tabs>
        <w:ind w:left="0" w:firstLine="567"/>
        <w:jc w:val="both"/>
        <w:rPr>
          <w:rFonts w:ascii="Times New Roman" w:hAnsi="Times New Roman" w:cs="Times New Roman"/>
          <w:sz w:val="28"/>
          <w:szCs w:val="28"/>
          <w:shd w:val="clear" w:color="auto" w:fill="FFFFFF"/>
        </w:rPr>
      </w:pPr>
      <w:r w:rsidRPr="009253C8">
        <w:rPr>
          <w:rFonts w:ascii="Times New Roman" w:hAnsi="Times New Roman" w:cs="Times New Roman"/>
          <w:sz w:val="28"/>
          <w:szCs w:val="28"/>
          <w:shd w:val="clear" w:color="auto" w:fill="FFFFFF"/>
        </w:rPr>
        <w:t>Tổng mức đầu tư và nguồn vốn</w:t>
      </w:r>
    </w:p>
    <w:p w:rsidR="00D33698" w:rsidRPr="009253C8" w:rsidRDefault="00D33698" w:rsidP="0049299F">
      <w:pPr>
        <w:tabs>
          <w:tab w:val="left" w:pos="1134"/>
        </w:tabs>
        <w:spacing w:before="120" w:after="120"/>
        <w:ind w:firstLine="567"/>
        <w:jc w:val="both"/>
        <w:rPr>
          <w:rFonts w:ascii="Times New Roman" w:hAnsi="Times New Roman" w:cs="Times New Roman"/>
          <w:sz w:val="28"/>
          <w:szCs w:val="28"/>
        </w:rPr>
      </w:pPr>
      <w:r w:rsidRPr="009253C8">
        <w:rPr>
          <w:rFonts w:ascii="Times New Roman" w:hAnsi="Times New Roman" w:cs="Times New Roman"/>
          <w:sz w:val="28"/>
          <w:szCs w:val="28"/>
        </w:rPr>
        <w:t xml:space="preserve">Tổng mức đầu tư: </w:t>
      </w:r>
      <w:r w:rsidR="00CC0A08" w:rsidRPr="009253C8">
        <w:rPr>
          <w:rFonts w:ascii="Times New Roman" w:hAnsi="Times New Roman" w:cs="Times New Roman"/>
          <w:bCs/>
          <w:sz w:val="28"/>
          <w:szCs w:val="28"/>
        </w:rPr>
        <w:t>…………..</w:t>
      </w:r>
      <w:r w:rsidRPr="009253C8">
        <w:rPr>
          <w:rFonts w:ascii="Times New Roman" w:hAnsi="Times New Roman" w:cs="Times New Roman"/>
          <w:b/>
          <w:bCs/>
          <w:sz w:val="28"/>
          <w:szCs w:val="28"/>
        </w:rPr>
        <w:t xml:space="preserve"> </w:t>
      </w:r>
      <w:r w:rsidRPr="009253C8">
        <w:rPr>
          <w:rFonts w:ascii="Times New Roman" w:hAnsi="Times New Roman" w:cs="Times New Roman"/>
          <w:sz w:val="28"/>
          <w:szCs w:val="28"/>
        </w:rPr>
        <w:t xml:space="preserve">đồng, </w:t>
      </w:r>
      <w:r w:rsidR="00CC0A08" w:rsidRPr="009253C8">
        <w:rPr>
          <w:rFonts w:ascii="Times New Roman" w:hAnsi="Times New Roman" w:cs="Times New Roman"/>
          <w:sz w:val="28"/>
          <w:szCs w:val="28"/>
        </w:rPr>
        <w:t>dùng để ………………………………..</w:t>
      </w:r>
      <w:r w:rsidRPr="009253C8">
        <w:rPr>
          <w:rFonts w:ascii="Times New Roman" w:hAnsi="Times New Roman" w:cs="Times New Roman"/>
          <w:sz w:val="28"/>
          <w:szCs w:val="28"/>
        </w:rPr>
        <w:t xml:space="preserve"> của Trường Cao đẳng Lý Tự Trọng Thành phố Hồ Chí Minh.</w:t>
      </w:r>
    </w:p>
    <w:p w:rsidR="00D33698" w:rsidRPr="009253C8" w:rsidRDefault="00D33698" w:rsidP="002527F1">
      <w:pPr>
        <w:numPr>
          <w:ilvl w:val="1"/>
          <w:numId w:val="4"/>
        </w:numPr>
        <w:tabs>
          <w:tab w:val="left" w:pos="1276"/>
        </w:tabs>
        <w:spacing w:before="120" w:after="120" w:line="240" w:lineRule="auto"/>
        <w:ind w:left="0" w:firstLine="567"/>
        <w:rPr>
          <w:rFonts w:ascii="Times New Roman" w:hAnsi="Times New Roman" w:cs="Times New Roman"/>
          <w:b/>
          <w:sz w:val="28"/>
          <w:szCs w:val="28"/>
          <w:lang w:val="pt-BR"/>
        </w:rPr>
      </w:pPr>
      <w:r w:rsidRPr="009253C8">
        <w:rPr>
          <w:rFonts w:ascii="Times New Roman" w:hAnsi="Times New Roman" w:cs="Times New Roman"/>
          <w:b/>
          <w:sz w:val="28"/>
          <w:szCs w:val="28"/>
          <w:lang w:val="pt-BR"/>
        </w:rPr>
        <w:t>Tổng mức đầu tư</w:t>
      </w:r>
    </w:p>
    <w:tbl>
      <w:tblPr>
        <w:tblW w:w="7372"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4386"/>
        <w:gridCol w:w="2227"/>
      </w:tblGrid>
      <w:tr w:rsidR="00D33698" w:rsidRPr="009253C8" w:rsidTr="0049299F">
        <w:trPr>
          <w:trHeight w:val="405"/>
          <w:tblHeader/>
          <w:jc w:val="center"/>
        </w:trPr>
        <w:tc>
          <w:tcPr>
            <w:tcW w:w="759" w:type="dxa"/>
            <w:vAlign w:val="center"/>
          </w:tcPr>
          <w:p w:rsidR="00D33698" w:rsidRPr="009253C8" w:rsidRDefault="00D33698" w:rsidP="00F03CCC">
            <w:pPr>
              <w:spacing w:before="120" w:after="120"/>
              <w:jc w:val="center"/>
              <w:rPr>
                <w:rFonts w:ascii="Times New Roman" w:hAnsi="Times New Roman" w:cs="Times New Roman"/>
                <w:b/>
                <w:bCs/>
                <w:sz w:val="28"/>
                <w:szCs w:val="28"/>
              </w:rPr>
            </w:pPr>
            <w:r w:rsidRPr="009253C8">
              <w:rPr>
                <w:rFonts w:ascii="Times New Roman" w:hAnsi="Times New Roman" w:cs="Times New Roman"/>
                <w:b/>
                <w:bCs/>
                <w:sz w:val="28"/>
                <w:szCs w:val="28"/>
              </w:rPr>
              <w:t>STT</w:t>
            </w:r>
          </w:p>
        </w:tc>
        <w:tc>
          <w:tcPr>
            <w:tcW w:w="4386" w:type="dxa"/>
            <w:noWrap/>
            <w:vAlign w:val="center"/>
          </w:tcPr>
          <w:p w:rsidR="00D33698" w:rsidRPr="009253C8" w:rsidRDefault="00D33698" w:rsidP="00F03CCC">
            <w:pPr>
              <w:spacing w:before="120" w:after="120"/>
              <w:jc w:val="center"/>
              <w:rPr>
                <w:rFonts w:ascii="Times New Roman" w:hAnsi="Times New Roman" w:cs="Times New Roman"/>
                <w:b/>
                <w:bCs/>
                <w:sz w:val="28"/>
                <w:szCs w:val="28"/>
              </w:rPr>
            </w:pPr>
            <w:r w:rsidRPr="009253C8">
              <w:rPr>
                <w:rFonts w:ascii="Times New Roman" w:hAnsi="Times New Roman" w:cs="Times New Roman"/>
                <w:b/>
                <w:bCs/>
                <w:sz w:val="28"/>
                <w:szCs w:val="28"/>
              </w:rPr>
              <w:t>Hạng mục chi phí</w:t>
            </w:r>
          </w:p>
        </w:tc>
        <w:tc>
          <w:tcPr>
            <w:tcW w:w="2227" w:type="dxa"/>
            <w:vAlign w:val="center"/>
          </w:tcPr>
          <w:p w:rsidR="00D33698" w:rsidRPr="009253C8" w:rsidRDefault="00D33698" w:rsidP="00F03CCC">
            <w:pPr>
              <w:spacing w:before="120" w:after="120"/>
              <w:jc w:val="center"/>
              <w:rPr>
                <w:rFonts w:ascii="Times New Roman" w:hAnsi="Times New Roman" w:cs="Times New Roman"/>
                <w:b/>
                <w:bCs/>
                <w:sz w:val="28"/>
                <w:szCs w:val="28"/>
              </w:rPr>
            </w:pPr>
            <w:r w:rsidRPr="009253C8">
              <w:rPr>
                <w:rFonts w:ascii="Times New Roman" w:hAnsi="Times New Roman" w:cs="Times New Roman"/>
                <w:b/>
                <w:bCs/>
                <w:sz w:val="28"/>
                <w:szCs w:val="28"/>
              </w:rPr>
              <w:t>Giá trị (đồng)</w:t>
            </w:r>
          </w:p>
        </w:tc>
      </w:tr>
      <w:tr w:rsidR="00D33698" w:rsidRPr="009253C8" w:rsidTr="0049299F">
        <w:trPr>
          <w:trHeight w:val="40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noWrap/>
            <w:vAlign w:val="center"/>
          </w:tcPr>
          <w:p w:rsidR="00D33698" w:rsidRPr="009253C8" w:rsidRDefault="00D33698" w:rsidP="00F03CCC">
            <w:pPr>
              <w:spacing w:before="120" w:after="120"/>
              <w:rPr>
                <w:rFonts w:ascii="Times New Roman" w:hAnsi="Times New Roman" w:cs="Times New Roman"/>
                <w:color w:val="000000"/>
                <w:sz w:val="28"/>
                <w:szCs w:val="28"/>
                <w:shd w:val="clear" w:color="auto" w:fill="F5F7F9"/>
                <w:lang w:val="it-IT"/>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lang w:val="it-IT"/>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bCs/>
                <w:sz w:val="28"/>
                <w:szCs w:val="28"/>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bCs/>
                <w:sz w:val="28"/>
                <w:szCs w:val="28"/>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sz w:val="28"/>
                <w:szCs w:val="28"/>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bCs/>
                <w:sz w:val="28"/>
                <w:szCs w:val="28"/>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bCs/>
                <w:sz w:val="28"/>
                <w:szCs w:val="28"/>
              </w:rPr>
            </w:pPr>
          </w:p>
        </w:tc>
        <w:tc>
          <w:tcPr>
            <w:tcW w:w="2227" w:type="dxa"/>
            <w:vAlign w:val="center"/>
          </w:tcPr>
          <w:p w:rsidR="00D33698" w:rsidRPr="009253C8" w:rsidRDefault="00D33698" w:rsidP="00F03CCC">
            <w:pPr>
              <w:spacing w:before="120" w:after="120"/>
              <w:jc w:val="right"/>
              <w:rPr>
                <w:rFonts w:ascii="Times New Roman" w:hAnsi="Times New Roman" w:cs="Times New Roman"/>
                <w:bCs/>
                <w:sz w:val="28"/>
                <w:szCs w:val="28"/>
              </w:rPr>
            </w:pPr>
          </w:p>
        </w:tc>
      </w:tr>
      <w:tr w:rsidR="00D33698" w:rsidRPr="009253C8" w:rsidTr="0049299F">
        <w:trPr>
          <w:trHeight w:val="375"/>
          <w:jc w:val="center"/>
        </w:trPr>
        <w:tc>
          <w:tcPr>
            <w:tcW w:w="759" w:type="dxa"/>
            <w:vAlign w:val="center"/>
          </w:tcPr>
          <w:p w:rsidR="00D33698" w:rsidRPr="009253C8" w:rsidRDefault="00D33698" w:rsidP="00F03CCC">
            <w:pPr>
              <w:spacing w:before="120" w:after="120"/>
              <w:jc w:val="center"/>
              <w:rPr>
                <w:rFonts w:ascii="Times New Roman" w:hAnsi="Times New Roman" w:cs="Times New Roman"/>
                <w:sz w:val="28"/>
                <w:szCs w:val="28"/>
              </w:rPr>
            </w:pPr>
          </w:p>
        </w:tc>
        <w:tc>
          <w:tcPr>
            <w:tcW w:w="4386" w:type="dxa"/>
            <w:vAlign w:val="center"/>
          </w:tcPr>
          <w:p w:rsidR="00D33698" w:rsidRPr="009253C8" w:rsidRDefault="00D33698" w:rsidP="00F03CCC">
            <w:pPr>
              <w:spacing w:before="120" w:after="120"/>
              <w:rPr>
                <w:rFonts w:ascii="Times New Roman" w:hAnsi="Times New Roman" w:cs="Times New Roman"/>
                <w:b/>
                <w:bCs/>
                <w:sz w:val="28"/>
                <w:szCs w:val="28"/>
              </w:rPr>
            </w:pPr>
            <w:r w:rsidRPr="009253C8">
              <w:rPr>
                <w:rFonts w:ascii="Times New Roman" w:hAnsi="Times New Roman" w:cs="Times New Roman"/>
                <w:b/>
                <w:bCs/>
                <w:sz w:val="28"/>
                <w:szCs w:val="28"/>
              </w:rPr>
              <w:t xml:space="preserve">Tổng mức đầu tư </w:t>
            </w:r>
          </w:p>
        </w:tc>
        <w:tc>
          <w:tcPr>
            <w:tcW w:w="2227" w:type="dxa"/>
            <w:vAlign w:val="center"/>
          </w:tcPr>
          <w:p w:rsidR="00D33698" w:rsidRPr="009253C8" w:rsidRDefault="00D33698" w:rsidP="00F03CCC">
            <w:pPr>
              <w:spacing w:before="120" w:after="120"/>
              <w:jc w:val="right"/>
              <w:rPr>
                <w:rFonts w:ascii="Times New Roman" w:hAnsi="Times New Roman" w:cs="Times New Roman"/>
                <w:b/>
                <w:bCs/>
                <w:sz w:val="28"/>
                <w:szCs w:val="28"/>
              </w:rPr>
            </w:pPr>
          </w:p>
        </w:tc>
      </w:tr>
    </w:tbl>
    <w:p w:rsidR="00D33698" w:rsidRPr="009253C8" w:rsidRDefault="00D33698" w:rsidP="002527F1">
      <w:pPr>
        <w:numPr>
          <w:ilvl w:val="1"/>
          <w:numId w:val="4"/>
        </w:numPr>
        <w:tabs>
          <w:tab w:val="left" w:pos="1134"/>
        </w:tabs>
        <w:spacing w:before="120" w:after="120" w:line="240" w:lineRule="auto"/>
        <w:ind w:left="0" w:firstLine="567"/>
        <w:rPr>
          <w:rFonts w:ascii="Times New Roman" w:hAnsi="Times New Roman" w:cs="Times New Roman"/>
          <w:b/>
          <w:sz w:val="28"/>
          <w:szCs w:val="28"/>
        </w:rPr>
      </w:pPr>
      <w:r w:rsidRPr="009253C8">
        <w:rPr>
          <w:rFonts w:ascii="Times New Roman" w:hAnsi="Times New Roman" w:cs="Times New Roman"/>
          <w:b/>
          <w:sz w:val="28"/>
          <w:szCs w:val="28"/>
          <w:lang w:val="pt-BR"/>
        </w:rPr>
        <w:t>Nguồn</w:t>
      </w:r>
      <w:r w:rsidRPr="009253C8">
        <w:rPr>
          <w:rFonts w:ascii="Times New Roman" w:hAnsi="Times New Roman" w:cs="Times New Roman"/>
          <w:b/>
          <w:sz w:val="28"/>
          <w:szCs w:val="28"/>
        </w:rPr>
        <w:t xml:space="preserve"> vốn đầu tư:</w:t>
      </w:r>
    </w:p>
    <w:p w:rsidR="00D33698" w:rsidRPr="009253C8" w:rsidRDefault="00D33698" w:rsidP="002527F1">
      <w:pPr>
        <w:numPr>
          <w:ilvl w:val="4"/>
          <w:numId w:val="3"/>
        </w:numPr>
        <w:tabs>
          <w:tab w:val="left" w:pos="1134"/>
        </w:tabs>
        <w:spacing w:before="120" w:after="120" w:line="240" w:lineRule="auto"/>
        <w:ind w:left="0" w:firstLine="851"/>
        <w:jc w:val="both"/>
        <w:rPr>
          <w:rFonts w:ascii="Times New Roman" w:hAnsi="Times New Roman" w:cs="Times New Roman"/>
          <w:sz w:val="28"/>
          <w:szCs w:val="28"/>
          <w:lang w:val="nl-NL"/>
        </w:rPr>
      </w:pPr>
      <w:r w:rsidRPr="009253C8">
        <w:rPr>
          <w:rFonts w:ascii="Times New Roman" w:hAnsi="Times New Roman" w:cs="Times New Roman"/>
          <w:sz w:val="28"/>
          <w:szCs w:val="28"/>
          <w:lang w:val="nl-NL"/>
        </w:rPr>
        <w:t xml:space="preserve">Nguồn vốn ngân sách Thành phố: </w:t>
      </w:r>
      <w:r w:rsidR="00CC0A08" w:rsidRPr="009253C8">
        <w:rPr>
          <w:rFonts w:ascii="Times New Roman" w:hAnsi="Times New Roman" w:cs="Times New Roman"/>
          <w:sz w:val="28"/>
          <w:szCs w:val="28"/>
          <w:lang w:val="nl-NL"/>
        </w:rPr>
        <w:t>..............................</w:t>
      </w:r>
      <w:r w:rsidRPr="009253C8">
        <w:rPr>
          <w:rFonts w:ascii="Times New Roman" w:hAnsi="Times New Roman" w:cs="Times New Roman"/>
          <w:sz w:val="28"/>
          <w:szCs w:val="28"/>
          <w:lang w:val="nl-NL"/>
        </w:rPr>
        <w:t xml:space="preserve">  đồng</w:t>
      </w:r>
    </w:p>
    <w:p w:rsidR="00D33698" w:rsidRDefault="00D33698" w:rsidP="002527F1">
      <w:pPr>
        <w:numPr>
          <w:ilvl w:val="4"/>
          <w:numId w:val="3"/>
        </w:numPr>
        <w:tabs>
          <w:tab w:val="left" w:pos="1134"/>
        </w:tabs>
        <w:spacing w:before="120" w:after="120" w:line="240" w:lineRule="auto"/>
        <w:ind w:left="0" w:firstLine="851"/>
        <w:jc w:val="both"/>
        <w:rPr>
          <w:rFonts w:ascii="Times New Roman" w:hAnsi="Times New Roman" w:cs="Times New Roman"/>
          <w:sz w:val="28"/>
          <w:szCs w:val="28"/>
          <w:lang w:val="nl-NL"/>
        </w:rPr>
      </w:pPr>
      <w:r w:rsidRPr="009253C8">
        <w:rPr>
          <w:rFonts w:ascii="Times New Roman" w:hAnsi="Times New Roman" w:cs="Times New Roman"/>
          <w:sz w:val="28"/>
          <w:szCs w:val="28"/>
          <w:lang w:val="nl-NL"/>
        </w:rPr>
        <w:t xml:space="preserve">Nguồn vốn đối ứng của Nhà trường (10%): </w:t>
      </w:r>
      <w:r w:rsidR="00CC0A08" w:rsidRPr="009253C8">
        <w:rPr>
          <w:rFonts w:ascii="Times New Roman" w:hAnsi="Times New Roman" w:cs="Times New Roman"/>
          <w:sz w:val="28"/>
          <w:szCs w:val="28"/>
          <w:lang w:val="nl-NL"/>
        </w:rPr>
        <w:t>......................</w:t>
      </w:r>
      <w:r w:rsidRPr="009253C8">
        <w:rPr>
          <w:rFonts w:ascii="Times New Roman" w:hAnsi="Times New Roman" w:cs="Times New Roman"/>
          <w:b/>
          <w:sz w:val="28"/>
          <w:szCs w:val="28"/>
          <w:lang w:val="nl-NL"/>
        </w:rPr>
        <w:t xml:space="preserve"> </w:t>
      </w:r>
      <w:r w:rsidRPr="009253C8">
        <w:rPr>
          <w:rFonts w:ascii="Times New Roman" w:hAnsi="Times New Roman" w:cs="Times New Roman"/>
          <w:sz w:val="28"/>
          <w:szCs w:val="28"/>
          <w:lang w:val="nl-NL"/>
        </w:rPr>
        <w:t xml:space="preserve">đồng, được sử dụng từ nguồn: </w:t>
      </w:r>
      <w:r w:rsidRPr="009253C8">
        <w:rPr>
          <w:rFonts w:ascii="Times New Roman" w:hAnsi="Times New Roman" w:cs="Times New Roman"/>
          <w:sz w:val="28"/>
          <w:szCs w:val="28"/>
          <w:highlight w:val="yellow"/>
          <w:lang w:val="nl-NL"/>
        </w:rPr>
        <w:t>Quỹ phát triển sự nghiệp Nhà trường</w:t>
      </w:r>
    </w:p>
    <w:p w:rsidR="009253C8" w:rsidRDefault="009253C8" w:rsidP="009253C8">
      <w:pPr>
        <w:tabs>
          <w:tab w:val="left" w:pos="1134"/>
        </w:tabs>
        <w:spacing w:before="120" w:after="120" w:line="240" w:lineRule="auto"/>
        <w:jc w:val="both"/>
        <w:rPr>
          <w:rFonts w:ascii="Times New Roman" w:hAnsi="Times New Roman" w:cs="Times New Roman"/>
          <w:sz w:val="28"/>
          <w:szCs w:val="28"/>
          <w:lang w:val="nl-NL"/>
        </w:rPr>
      </w:pPr>
    </w:p>
    <w:p w:rsidR="009253C8" w:rsidRDefault="009253C8" w:rsidP="009253C8">
      <w:pPr>
        <w:tabs>
          <w:tab w:val="left" w:pos="1134"/>
        </w:tabs>
        <w:spacing w:before="120" w:after="120" w:line="240" w:lineRule="auto"/>
        <w:jc w:val="both"/>
        <w:rPr>
          <w:rFonts w:ascii="Times New Roman" w:hAnsi="Times New Roman" w:cs="Times New Roman"/>
          <w:sz w:val="28"/>
          <w:szCs w:val="28"/>
          <w:lang w:val="nl-NL"/>
        </w:rPr>
      </w:pPr>
    </w:p>
    <w:p w:rsidR="009253C8" w:rsidRPr="009253C8" w:rsidRDefault="009253C8" w:rsidP="009253C8">
      <w:pPr>
        <w:tabs>
          <w:tab w:val="left" w:pos="1134"/>
        </w:tabs>
        <w:spacing w:before="120" w:after="120" w:line="240" w:lineRule="auto"/>
        <w:jc w:val="both"/>
        <w:rPr>
          <w:rFonts w:ascii="Times New Roman" w:hAnsi="Times New Roman" w:cs="Times New Roman"/>
          <w:sz w:val="28"/>
          <w:szCs w:val="28"/>
          <w:lang w:val="nl-NL"/>
        </w:rPr>
      </w:pPr>
    </w:p>
    <w:p w:rsidR="00D33698" w:rsidRPr="009253C8" w:rsidRDefault="00D33698" w:rsidP="00CC0A08">
      <w:pPr>
        <w:pStyle w:val="ListParagraph"/>
        <w:numPr>
          <w:ilvl w:val="0"/>
          <w:numId w:val="2"/>
        </w:numPr>
        <w:jc w:val="both"/>
        <w:rPr>
          <w:rFonts w:ascii="Times New Roman" w:hAnsi="Times New Roman" w:cs="Times New Roman"/>
          <w:b/>
          <w:sz w:val="28"/>
          <w:szCs w:val="28"/>
          <w:lang w:val="nl-NL"/>
        </w:rPr>
      </w:pPr>
      <w:r w:rsidRPr="009253C8">
        <w:rPr>
          <w:rFonts w:ascii="Times New Roman" w:hAnsi="Times New Roman" w:cs="Times New Roman"/>
          <w:b/>
          <w:sz w:val="28"/>
          <w:szCs w:val="28"/>
          <w:lang w:val="nl-NL"/>
        </w:rPr>
        <w:t>Kế hoạch thực hiện – phân kỳ dự án</w:t>
      </w:r>
    </w:p>
    <w:p w:rsidR="00D33698" w:rsidRPr="009253C8" w:rsidRDefault="00D33698" w:rsidP="00D33698">
      <w:pPr>
        <w:pStyle w:val="ListParagraph"/>
        <w:tabs>
          <w:tab w:val="left" w:pos="1276"/>
        </w:tabs>
        <w:spacing w:before="120" w:after="120" w:line="240" w:lineRule="auto"/>
        <w:contextualSpacing w:val="0"/>
        <w:jc w:val="right"/>
        <w:rPr>
          <w:rFonts w:ascii="Times New Roman" w:hAnsi="Times New Roman" w:cs="Times New Roman"/>
          <w:b/>
          <w:i/>
          <w:position w:val="4"/>
          <w:sz w:val="28"/>
          <w:szCs w:val="28"/>
          <w:lang w:val="nl-NL"/>
        </w:rPr>
      </w:pPr>
      <w:r w:rsidRPr="009253C8">
        <w:rPr>
          <w:rFonts w:ascii="Times New Roman" w:hAnsi="Times New Roman" w:cs="Times New Roman"/>
          <w:b/>
          <w:i/>
          <w:position w:val="4"/>
          <w:sz w:val="28"/>
          <w:szCs w:val="28"/>
          <w:lang w:val="nl-NL"/>
        </w:rPr>
        <w:t xml:space="preserve">                                             (Đơn vị tính: ngàn đồng)</w:t>
      </w:r>
    </w:p>
    <w:tbl>
      <w:tblPr>
        <w:tblW w:w="8209" w:type="dxa"/>
        <w:jc w:val="center"/>
        <w:tblInd w:w="-251" w:type="dxa"/>
        <w:tblLook w:val="04A0" w:firstRow="1" w:lastRow="0" w:firstColumn="1" w:lastColumn="0" w:noHBand="0" w:noVBand="1"/>
      </w:tblPr>
      <w:tblGrid>
        <w:gridCol w:w="578"/>
        <w:gridCol w:w="1808"/>
        <w:gridCol w:w="1602"/>
        <w:gridCol w:w="1578"/>
        <w:gridCol w:w="1617"/>
        <w:gridCol w:w="1026"/>
      </w:tblGrid>
      <w:tr w:rsidR="00D33698" w:rsidRPr="009253C8" w:rsidTr="0049299F">
        <w:trPr>
          <w:trHeight w:val="764"/>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TT</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Giai đoạn 1</w:t>
            </w:r>
          </w:p>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 xml:space="preserve">Năm </w:t>
            </w:r>
            <w:r w:rsidR="00CC0A08" w:rsidRPr="009253C8">
              <w:rPr>
                <w:rFonts w:ascii="Times New Roman" w:hAnsi="Times New Roman" w:cs="Times New Roman"/>
                <w:sz w:val="26"/>
                <w:szCs w:val="26"/>
              </w:rPr>
              <w:t>2019</w:t>
            </w:r>
          </w:p>
        </w:tc>
        <w:tc>
          <w:tcPr>
            <w:tcW w:w="1578" w:type="dxa"/>
            <w:tcBorders>
              <w:top w:val="single" w:sz="4" w:space="0" w:color="auto"/>
              <w:left w:val="nil"/>
              <w:bottom w:val="single" w:sz="4" w:space="0" w:color="auto"/>
              <w:right w:val="single" w:sz="4" w:space="0" w:color="auto"/>
            </w:tcBorders>
            <w:shd w:val="clear" w:color="auto" w:fill="auto"/>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Giai đoạn 2</w:t>
            </w:r>
          </w:p>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Năm 20</w:t>
            </w:r>
            <w:r w:rsidR="00CC0A08" w:rsidRPr="009253C8">
              <w:rPr>
                <w:rFonts w:ascii="Times New Roman" w:hAnsi="Times New Roman" w:cs="Times New Roman"/>
                <w:sz w:val="26"/>
                <w:szCs w:val="26"/>
              </w:rPr>
              <w:t>20</w:t>
            </w:r>
          </w:p>
        </w:tc>
        <w:tc>
          <w:tcPr>
            <w:tcW w:w="1617" w:type="dxa"/>
            <w:tcBorders>
              <w:top w:val="single" w:sz="4" w:space="0" w:color="auto"/>
              <w:left w:val="nil"/>
              <w:bottom w:val="single" w:sz="4" w:space="0" w:color="auto"/>
              <w:right w:val="single" w:sz="4" w:space="0" w:color="auto"/>
            </w:tcBorders>
            <w:shd w:val="clear" w:color="auto" w:fill="auto"/>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Giai đoạn 3</w:t>
            </w:r>
          </w:p>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Năm 202</w:t>
            </w:r>
            <w:r w:rsidR="00CC0A08" w:rsidRPr="009253C8">
              <w:rPr>
                <w:rFonts w:ascii="Times New Roman" w:hAnsi="Times New Roman" w:cs="Times New Roman"/>
                <w:sz w:val="26"/>
                <w:szCs w:val="26"/>
              </w:rPr>
              <w:t>1</w:t>
            </w:r>
          </w:p>
        </w:tc>
        <w:tc>
          <w:tcPr>
            <w:tcW w:w="1026" w:type="dxa"/>
            <w:tcBorders>
              <w:top w:val="single" w:sz="4" w:space="0" w:color="auto"/>
              <w:left w:val="single" w:sz="4" w:space="0" w:color="auto"/>
              <w:bottom w:val="single" w:sz="4" w:space="0" w:color="000000"/>
              <w:right w:val="single" w:sz="4" w:space="0" w:color="auto"/>
            </w:tcBorders>
            <w:shd w:val="clear" w:color="auto" w:fill="auto"/>
            <w:vAlign w:val="center"/>
          </w:tcPr>
          <w:p w:rsidR="00D33698" w:rsidRPr="009253C8" w:rsidRDefault="00D33698" w:rsidP="00AC60AA">
            <w:pPr>
              <w:spacing w:before="60" w:after="60"/>
              <w:rPr>
                <w:rFonts w:ascii="Times New Roman" w:hAnsi="Times New Roman" w:cs="Times New Roman"/>
                <w:sz w:val="26"/>
                <w:szCs w:val="26"/>
              </w:rPr>
            </w:pPr>
            <w:r w:rsidRPr="009253C8">
              <w:rPr>
                <w:rFonts w:ascii="Times New Roman" w:hAnsi="Times New Roman" w:cs="Times New Roman"/>
                <w:sz w:val="26"/>
                <w:szCs w:val="26"/>
              </w:rPr>
              <w:t>Tổng</w:t>
            </w:r>
          </w:p>
        </w:tc>
      </w:tr>
      <w:tr w:rsidR="00D33698" w:rsidRPr="009253C8" w:rsidTr="0049299F">
        <w:trPr>
          <w:trHeight w:val="45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1</w:t>
            </w:r>
          </w:p>
        </w:tc>
        <w:tc>
          <w:tcPr>
            <w:tcW w:w="1808" w:type="dxa"/>
            <w:tcBorders>
              <w:top w:val="nil"/>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r>
      <w:tr w:rsidR="00D33698" w:rsidRPr="009253C8" w:rsidTr="0049299F">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2</w:t>
            </w:r>
          </w:p>
        </w:tc>
        <w:tc>
          <w:tcPr>
            <w:tcW w:w="1808" w:type="dxa"/>
            <w:tcBorders>
              <w:top w:val="nil"/>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r>
      <w:tr w:rsidR="00D33698" w:rsidRPr="009253C8" w:rsidTr="0049299F">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3</w:t>
            </w:r>
          </w:p>
        </w:tc>
        <w:tc>
          <w:tcPr>
            <w:tcW w:w="1808" w:type="dxa"/>
            <w:tcBorders>
              <w:top w:val="nil"/>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r>
      <w:tr w:rsidR="00D33698" w:rsidRPr="009253C8" w:rsidTr="0049299F">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4</w:t>
            </w:r>
          </w:p>
        </w:tc>
        <w:tc>
          <w:tcPr>
            <w:tcW w:w="1808" w:type="dxa"/>
            <w:tcBorders>
              <w:top w:val="nil"/>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hAnsi="Times New Roman" w:cs="Times New Roman"/>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r>
      <w:tr w:rsidR="00D33698" w:rsidRPr="009253C8" w:rsidTr="0049299F">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5</w:t>
            </w:r>
          </w:p>
        </w:tc>
        <w:tc>
          <w:tcPr>
            <w:tcW w:w="1808" w:type="dxa"/>
            <w:tcBorders>
              <w:top w:val="nil"/>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hAnsi="Times New Roman" w:cs="Times New Roman"/>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r>
      <w:tr w:rsidR="00D33698" w:rsidRPr="009253C8" w:rsidTr="0049299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center"/>
              <w:rPr>
                <w:rFonts w:ascii="Times New Roman" w:eastAsia="Times New Roman" w:hAnsi="Times New Roman" w:cs="Times New Roman"/>
                <w:bCs/>
                <w:color w:val="000000"/>
                <w:sz w:val="28"/>
                <w:szCs w:val="28"/>
              </w:rPr>
            </w:pPr>
            <w:r w:rsidRPr="009253C8">
              <w:rPr>
                <w:rFonts w:ascii="Times New Roman" w:eastAsia="Times New Roman" w:hAnsi="Times New Roman" w:cs="Times New Roman"/>
                <w:bCs/>
                <w:color w:val="000000"/>
                <w:sz w:val="28"/>
                <w:szCs w:val="28"/>
              </w:rPr>
              <w:t>6</w:t>
            </w:r>
          </w:p>
        </w:tc>
        <w:tc>
          <w:tcPr>
            <w:tcW w:w="1808" w:type="dxa"/>
            <w:tcBorders>
              <w:top w:val="single" w:sz="4" w:space="0" w:color="auto"/>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hAnsi="Times New Roman" w:cs="Times New Roman"/>
                <w:sz w:val="28"/>
                <w:szCs w:val="28"/>
              </w:rPr>
            </w:pP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
                <w:bCs/>
                <w:color w:val="000000"/>
                <w:sz w:val="28"/>
                <w:szCs w:val="28"/>
              </w:rPr>
            </w:pPr>
          </w:p>
        </w:tc>
      </w:tr>
      <w:tr w:rsidR="00D33698" w:rsidRPr="009253C8" w:rsidTr="0049299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698" w:rsidRPr="009253C8" w:rsidRDefault="00D33698" w:rsidP="00F03CCC">
            <w:pPr>
              <w:spacing w:before="120" w:after="120"/>
              <w:rPr>
                <w:rFonts w:ascii="Times New Roman" w:eastAsia="Times New Roman" w:hAnsi="Times New Roman" w:cs="Times New Roman"/>
                <w:b/>
                <w:bCs/>
                <w:color w:val="000000"/>
                <w:sz w:val="28"/>
                <w:szCs w:val="28"/>
              </w:rPr>
            </w:pPr>
          </w:p>
        </w:tc>
        <w:tc>
          <w:tcPr>
            <w:tcW w:w="1808" w:type="dxa"/>
            <w:tcBorders>
              <w:top w:val="single" w:sz="4" w:space="0" w:color="auto"/>
              <w:left w:val="nil"/>
              <w:bottom w:val="single" w:sz="4" w:space="0" w:color="auto"/>
              <w:right w:val="single" w:sz="4" w:space="0" w:color="auto"/>
            </w:tcBorders>
            <w:shd w:val="clear" w:color="auto" w:fill="auto"/>
            <w:vAlign w:val="center"/>
          </w:tcPr>
          <w:p w:rsidR="00D33698" w:rsidRPr="009253C8" w:rsidRDefault="00D33698" w:rsidP="00F03CCC">
            <w:pPr>
              <w:spacing w:before="120" w:after="120"/>
              <w:jc w:val="both"/>
              <w:rPr>
                <w:rFonts w:ascii="Times New Roman" w:hAnsi="Times New Roman" w:cs="Times New Roman"/>
                <w:b/>
                <w:sz w:val="28"/>
                <w:szCs w:val="28"/>
              </w:rPr>
            </w:pPr>
            <w:r w:rsidRPr="009253C8">
              <w:rPr>
                <w:rFonts w:ascii="Times New Roman" w:hAnsi="Times New Roman" w:cs="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578"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617"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eastAsia="Times New Roman" w:hAnsi="Times New Roman" w:cs="Times New Roman"/>
                <w:bCs/>
                <w:color w:val="000000"/>
                <w:sz w:val="28"/>
                <w:szCs w:val="28"/>
              </w:rPr>
            </w:pPr>
          </w:p>
        </w:tc>
        <w:tc>
          <w:tcPr>
            <w:tcW w:w="1026" w:type="dxa"/>
            <w:tcBorders>
              <w:top w:val="single" w:sz="4" w:space="0" w:color="auto"/>
              <w:left w:val="nil"/>
              <w:bottom w:val="single" w:sz="4" w:space="0" w:color="auto"/>
              <w:right w:val="single" w:sz="4" w:space="0" w:color="auto"/>
            </w:tcBorders>
            <w:shd w:val="clear" w:color="auto" w:fill="auto"/>
            <w:noWrap/>
            <w:vAlign w:val="center"/>
          </w:tcPr>
          <w:p w:rsidR="00D33698" w:rsidRPr="009253C8" w:rsidRDefault="00D33698" w:rsidP="00F03CCC">
            <w:pPr>
              <w:spacing w:before="120" w:after="120"/>
              <w:jc w:val="right"/>
              <w:rPr>
                <w:rFonts w:ascii="Times New Roman" w:hAnsi="Times New Roman" w:cs="Times New Roman"/>
                <w:bCs/>
                <w:sz w:val="28"/>
                <w:szCs w:val="28"/>
              </w:rPr>
            </w:pPr>
          </w:p>
        </w:tc>
      </w:tr>
    </w:tbl>
    <w:p w:rsidR="0049299F" w:rsidRPr="009253C8" w:rsidRDefault="0049299F" w:rsidP="0049299F">
      <w:pPr>
        <w:jc w:val="center"/>
        <w:rPr>
          <w:rFonts w:ascii="Times New Roman" w:hAnsi="Times New Roman" w:cs="Times New Roman"/>
          <w:sz w:val="28"/>
          <w:szCs w:val="28"/>
        </w:rPr>
      </w:pPr>
      <w:bookmarkStart w:id="3" w:name="_Toc514406393"/>
      <w:bookmarkStart w:id="4" w:name="_Toc514414964"/>
    </w:p>
    <w:p w:rsidR="0091586B" w:rsidRPr="009253C8" w:rsidRDefault="0091586B" w:rsidP="002C11A4">
      <w:pPr>
        <w:spacing w:after="0" w:line="240" w:lineRule="auto"/>
        <w:jc w:val="center"/>
        <w:rPr>
          <w:rFonts w:ascii="Times New Roman" w:hAnsi="Times New Roman" w:cs="Times New Roman"/>
          <w:b/>
          <w:sz w:val="28"/>
          <w:szCs w:val="28"/>
        </w:rPr>
      </w:pPr>
      <w:r w:rsidRPr="009253C8">
        <w:rPr>
          <w:rFonts w:ascii="Times New Roman" w:hAnsi="Times New Roman" w:cs="Times New Roman"/>
          <w:b/>
          <w:sz w:val="28"/>
          <w:szCs w:val="28"/>
        </w:rPr>
        <w:lastRenderedPageBreak/>
        <w:t xml:space="preserve">Phần </w:t>
      </w:r>
      <w:bookmarkEnd w:id="3"/>
      <w:bookmarkEnd w:id="4"/>
      <w:r w:rsidR="0011070B">
        <w:rPr>
          <w:rFonts w:ascii="Times New Roman" w:hAnsi="Times New Roman" w:cs="Times New Roman"/>
          <w:b/>
          <w:sz w:val="28"/>
          <w:szCs w:val="28"/>
        </w:rPr>
        <w:t>1</w:t>
      </w:r>
    </w:p>
    <w:p w:rsidR="0091586B" w:rsidRPr="009253C8" w:rsidRDefault="0011070B" w:rsidP="002C11A4">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w:t>CƠ SỞ</w:t>
      </w:r>
      <w:r w:rsidR="00E41636">
        <w:rPr>
          <w:rFonts w:ascii="Times New Roman" w:hAnsi="Times New Roman" w:cs="Times New Roman"/>
          <w:b/>
          <w:noProof/>
          <w:sz w:val="28"/>
          <w:szCs w:val="28"/>
        </w:rPr>
        <w:t xml:space="preserve"> LẬP DỰ ÁN</w:t>
      </w:r>
    </w:p>
    <w:p w:rsidR="0091586B" w:rsidRPr="00AF206F" w:rsidRDefault="0091586B" w:rsidP="002527F1">
      <w:pPr>
        <w:pStyle w:val="ListParagraph"/>
        <w:numPr>
          <w:ilvl w:val="0"/>
          <w:numId w:val="19"/>
        </w:numPr>
        <w:tabs>
          <w:tab w:val="left" w:pos="426"/>
        </w:tabs>
        <w:spacing w:before="60" w:after="60"/>
        <w:ind w:left="0" w:firstLine="0"/>
        <w:jc w:val="both"/>
        <w:rPr>
          <w:rFonts w:ascii="Times New Roman" w:hAnsi="Times New Roman" w:cs="Times New Roman"/>
          <w:b/>
          <w:sz w:val="28"/>
          <w:szCs w:val="28"/>
        </w:rPr>
      </w:pPr>
      <w:bookmarkStart w:id="5" w:name="_Toc514406395"/>
      <w:bookmarkStart w:id="6" w:name="_Toc514414966"/>
      <w:r w:rsidRPr="00AF206F">
        <w:rPr>
          <w:rFonts w:ascii="Times New Roman" w:hAnsi="Times New Roman" w:cs="Times New Roman"/>
          <w:b/>
          <w:sz w:val="28"/>
          <w:szCs w:val="28"/>
        </w:rPr>
        <w:t>Đặt vấn đề</w:t>
      </w:r>
      <w:bookmarkEnd w:id="5"/>
      <w:bookmarkEnd w:id="6"/>
    </w:p>
    <w:p w:rsidR="0091586B" w:rsidRPr="009253C8" w:rsidRDefault="0091586B"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Thực hiện chủ trương nâng cao chất lượng đào tạo nguồn nhân lực thành phố góp phần thực hiện thành công mục tiêu công nghiệp hóa, hiện đại hóa đất nước, thúc đẩy nhanh quá trình hội nhập quốc tế, Trường Cao đẳng Lý Tự Trọng Thành phố Hồ Chí Minh </w:t>
      </w:r>
      <w:r w:rsidR="00B52798" w:rsidRPr="009253C8">
        <w:rPr>
          <w:rFonts w:ascii="Times New Roman" w:hAnsi="Times New Roman" w:cs="Times New Roman"/>
          <w:sz w:val="28"/>
          <w:szCs w:val="28"/>
        </w:rPr>
        <w:t xml:space="preserve">đã </w:t>
      </w:r>
      <w:r w:rsidRPr="009253C8">
        <w:rPr>
          <w:rFonts w:ascii="Times New Roman" w:hAnsi="Times New Roman" w:cs="Times New Roman"/>
          <w:sz w:val="28"/>
          <w:szCs w:val="28"/>
        </w:rPr>
        <w:t xml:space="preserve">xây dựng, triển khai thực hiện kế hoạch chiến lược phát triển Nhà trường theo từng giai đoạn, đề ra các nhóm giải pháp phù hợp với điều kiện cụ thể của nhà trường và xu hướng phát triển của xã hội. </w:t>
      </w:r>
      <w:r w:rsidR="00B52798" w:rsidRPr="009253C8">
        <w:rPr>
          <w:rFonts w:ascii="Times New Roman" w:hAnsi="Times New Roman" w:cs="Times New Roman"/>
          <w:sz w:val="28"/>
          <w:szCs w:val="28"/>
        </w:rPr>
        <w:t>Xuất phát t</w:t>
      </w:r>
      <w:r w:rsidRPr="009253C8">
        <w:rPr>
          <w:rFonts w:ascii="Times New Roman" w:hAnsi="Times New Roman" w:cs="Times New Roman"/>
          <w:sz w:val="28"/>
          <w:szCs w:val="28"/>
        </w:rPr>
        <w:t xml:space="preserve">ừ việc hoạch định chiến lược phát triển đúng hướng, trong những năm qua Trường đã đạt được </w:t>
      </w:r>
      <w:r w:rsidR="00A176FF" w:rsidRPr="009253C8">
        <w:rPr>
          <w:rFonts w:ascii="Times New Roman" w:hAnsi="Times New Roman" w:cs="Times New Roman"/>
          <w:sz w:val="28"/>
          <w:szCs w:val="28"/>
        </w:rPr>
        <w:t>rất nhiều</w:t>
      </w:r>
      <w:r w:rsidRPr="009253C8">
        <w:rPr>
          <w:rFonts w:ascii="Times New Roman" w:hAnsi="Times New Roman" w:cs="Times New Roman"/>
          <w:sz w:val="28"/>
          <w:szCs w:val="28"/>
        </w:rPr>
        <w:t xml:space="preserve"> thành tích trong công tác đào tạo cung cấp nguồn nhân lực chất lượng cao cho thị trường lao động của cả nước. </w:t>
      </w:r>
    </w:p>
    <w:p w:rsidR="0091586B" w:rsidRPr="009253C8" w:rsidRDefault="0091586B"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Trong bối cảnh xu hướng hội nhập quốc tế ngày càng sâu rộng, đặc biệt là sự hình thành Cộng đồng ASEAN và việc triển khai các cam kết thương mại mới như Hiệp định thương mại với EU và Hiệp định toàn diện xuyên Thái Bình Dương (CPTPP) đòi hỏi Việt Nam phải chuẩn bị lực lượng lao động để có thể đáp ứng và hưởng lợi từ các cam kết này. Cũng như các trường cao đẳng, đại học khác trên cả nước, Trường Cao đẳng Lý Tự Trọng Thành phố Hồ Chí Minh chủ động xây dựng mối liên kết đào tạo với các cơ sở đào tạo nghề quốc tế để tận dụng cơ hội tiếp cận công nghệ, chương trình và phương pháp đào tạo của các trường tiên tiến trên thế giới. </w:t>
      </w:r>
    </w:p>
    <w:p w:rsidR="0091586B" w:rsidRDefault="0091586B"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Để đảm bảo chất lượng đào tạo trong quá trình hội nhập</w:t>
      </w:r>
      <w:r w:rsidR="009B3342" w:rsidRPr="009253C8">
        <w:rPr>
          <w:rFonts w:ascii="Times New Roman" w:hAnsi="Times New Roman" w:cs="Times New Roman"/>
          <w:sz w:val="28"/>
          <w:szCs w:val="28"/>
        </w:rPr>
        <w:t>,</w:t>
      </w:r>
      <w:r w:rsidRPr="009253C8">
        <w:rPr>
          <w:rFonts w:ascii="Times New Roman" w:hAnsi="Times New Roman" w:cs="Times New Roman"/>
          <w:sz w:val="28"/>
          <w:szCs w:val="28"/>
        </w:rPr>
        <w:t xml:space="preserve"> tạo điều kiện cho người học có nhiều cơ hội trong việc tìm kiếm việc làm sau quá trình học tập, cũng như việc công nhận văn bằng, chứng chỉ không chỉ ở </w:t>
      </w:r>
      <w:r w:rsidR="00E65CDC" w:rsidRPr="009253C8">
        <w:rPr>
          <w:rFonts w:ascii="Times New Roman" w:hAnsi="Times New Roman" w:cs="Times New Roman"/>
          <w:sz w:val="28"/>
          <w:szCs w:val="28"/>
        </w:rPr>
        <w:t xml:space="preserve">phạm vi </w:t>
      </w:r>
      <w:r w:rsidRPr="009253C8">
        <w:rPr>
          <w:rFonts w:ascii="Times New Roman" w:hAnsi="Times New Roman" w:cs="Times New Roman"/>
          <w:sz w:val="28"/>
          <w:szCs w:val="28"/>
        </w:rPr>
        <w:t xml:space="preserve">trong nước mà còn được công nhận </w:t>
      </w:r>
      <w:r w:rsidR="00E65CDC" w:rsidRPr="009253C8">
        <w:rPr>
          <w:rFonts w:ascii="Times New Roman" w:hAnsi="Times New Roman" w:cs="Times New Roman"/>
          <w:sz w:val="28"/>
          <w:szCs w:val="28"/>
        </w:rPr>
        <w:t>của</w:t>
      </w:r>
      <w:r w:rsidRPr="009253C8">
        <w:rPr>
          <w:rFonts w:ascii="Times New Roman" w:hAnsi="Times New Roman" w:cs="Times New Roman"/>
          <w:sz w:val="28"/>
          <w:szCs w:val="28"/>
        </w:rPr>
        <w:t xml:space="preserve"> các nước trong khu vực và các nước khác trên thế giới, Trường Cao đẳng Lý Tự Trọng Thành phố Hồ Chí Minh đã triển khai thực hiện giảng dạy theo phương pháp tiếp cận CDIO</w:t>
      </w:r>
      <w:r w:rsidR="00AF334D" w:rsidRPr="009253C8">
        <w:rPr>
          <w:rFonts w:ascii="Times New Roman" w:hAnsi="Times New Roman" w:cs="Times New Roman"/>
          <w:sz w:val="28"/>
          <w:szCs w:val="28"/>
        </w:rPr>
        <w:t xml:space="preserve"> </w:t>
      </w:r>
      <w:r w:rsidR="00E65CDC" w:rsidRPr="009253C8">
        <w:rPr>
          <w:rFonts w:ascii="Times New Roman" w:hAnsi="Times New Roman" w:cs="Times New Roman"/>
          <w:sz w:val="28"/>
          <w:szCs w:val="28"/>
        </w:rPr>
        <w:t xml:space="preserve">cho </w:t>
      </w:r>
      <w:r w:rsidR="00AF334D" w:rsidRPr="009253C8">
        <w:rPr>
          <w:rFonts w:ascii="Times New Roman" w:hAnsi="Times New Roman" w:cs="Times New Roman"/>
          <w:sz w:val="28"/>
          <w:szCs w:val="28"/>
        </w:rPr>
        <w:t>một số ngành nghề đào tạo mũi nhọn của nhà trường nhằm</w:t>
      </w:r>
      <w:r w:rsidRPr="009253C8">
        <w:rPr>
          <w:rFonts w:ascii="Times New Roman" w:hAnsi="Times New Roman" w:cs="Times New Roman"/>
          <w:sz w:val="28"/>
          <w:szCs w:val="28"/>
        </w:rPr>
        <w:t xml:space="preserve"> định hướng kiểm định </w:t>
      </w:r>
      <w:r w:rsidR="00CB13ED">
        <w:rPr>
          <w:rFonts w:ascii="Times New Roman" w:hAnsi="Times New Roman" w:cs="Times New Roman"/>
          <w:sz w:val="28"/>
          <w:szCs w:val="28"/>
        </w:rPr>
        <w:t xml:space="preserve">chương trình đào tạo </w:t>
      </w:r>
      <w:r w:rsidRPr="009253C8">
        <w:rPr>
          <w:rFonts w:ascii="Times New Roman" w:hAnsi="Times New Roman" w:cs="Times New Roman"/>
          <w:sz w:val="28"/>
          <w:szCs w:val="28"/>
        </w:rPr>
        <w:t>theo chuẩn ABET.</w:t>
      </w:r>
      <w:r w:rsidR="00A217AC" w:rsidRPr="00A217AC">
        <w:rPr>
          <w:rFonts w:ascii="Times New Roman" w:eastAsia="Times New Roman" w:hAnsi="Times New Roman" w:cs="Times New Roman"/>
          <w:sz w:val="24"/>
          <w:szCs w:val="24"/>
        </w:rPr>
        <w:t xml:space="preserve"> </w:t>
      </w:r>
      <w:r w:rsidR="00A217AC" w:rsidRPr="00A217AC">
        <w:rPr>
          <w:rFonts w:ascii="Times New Roman" w:eastAsia="Times New Roman" w:hAnsi="Times New Roman" w:cs="Times New Roman"/>
          <w:sz w:val="28"/>
          <w:szCs w:val="28"/>
        </w:rPr>
        <w:t>Mục tiêu</w:t>
      </w:r>
      <w:r w:rsidR="00A217AC">
        <w:rPr>
          <w:rFonts w:ascii="Times New Roman" w:eastAsia="Times New Roman" w:hAnsi="Times New Roman" w:cs="Times New Roman"/>
          <w:sz w:val="24"/>
          <w:szCs w:val="24"/>
        </w:rPr>
        <w:t xml:space="preserve"> p</w:t>
      </w:r>
      <w:r w:rsidR="00A217AC" w:rsidRPr="00A217AC">
        <w:rPr>
          <w:rFonts w:ascii="Times New Roman" w:eastAsia="Times New Roman" w:hAnsi="Times New Roman" w:cs="Times New Roman"/>
          <w:sz w:val="28"/>
          <w:szCs w:val="28"/>
        </w:rPr>
        <w:t>hấn đấu đạt chuẩn A</w:t>
      </w:r>
      <w:r w:rsidR="00A217AC" w:rsidRPr="00A217AC">
        <w:rPr>
          <w:rFonts w:ascii="Times New Roman" w:eastAsia="Times New Roman" w:hAnsi="Times New Roman" w:cs="Times New Roman"/>
          <w:spacing w:val="-2"/>
          <w:sz w:val="28"/>
          <w:szCs w:val="28"/>
        </w:rPr>
        <w:t>B</w:t>
      </w:r>
      <w:r w:rsidR="00A217AC" w:rsidRPr="00A217AC">
        <w:rPr>
          <w:rFonts w:ascii="Times New Roman" w:eastAsia="Times New Roman" w:hAnsi="Times New Roman" w:cs="Times New Roman"/>
          <w:spacing w:val="2"/>
          <w:sz w:val="28"/>
          <w:szCs w:val="28"/>
        </w:rPr>
        <w:t>E</w:t>
      </w:r>
      <w:r w:rsidR="00A217AC" w:rsidRPr="00A217AC">
        <w:rPr>
          <w:rFonts w:ascii="Times New Roman" w:eastAsia="Times New Roman" w:hAnsi="Times New Roman" w:cs="Times New Roman"/>
          <w:sz w:val="28"/>
          <w:szCs w:val="28"/>
        </w:rPr>
        <w:t>T</w:t>
      </w:r>
      <w:r w:rsidR="00A217AC" w:rsidRPr="00A217AC">
        <w:rPr>
          <w:rFonts w:ascii="Times New Roman" w:eastAsia="Times New Roman" w:hAnsi="Times New Roman" w:cs="Times New Roman"/>
          <w:spacing w:val="2"/>
          <w:sz w:val="28"/>
          <w:szCs w:val="28"/>
        </w:rPr>
        <w:t xml:space="preserve"> </w:t>
      </w:r>
      <w:r w:rsidR="00A217AC" w:rsidRPr="00A217AC">
        <w:rPr>
          <w:rFonts w:ascii="Times New Roman" w:eastAsia="Times New Roman" w:hAnsi="Times New Roman" w:cs="Times New Roman"/>
          <w:spacing w:val="-1"/>
          <w:sz w:val="28"/>
          <w:szCs w:val="28"/>
        </w:rPr>
        <w:t>c</w:t>
      </w:r>
      <w:r w:rsidR="00A217AC" w:rsidRPr="00A217AC">
        <w:rPr>
          <w:rFonts w:ascii="Times New Roman" w:eastAsia="Times New Roman" w:hAnsi="Times New Roman" w:cs="Times New Roman"/>
          <w:sz w:val="28"/>
          <w:szCs w:val="28"/>
        </w:rPr>
        <w:t>ũ</w:t>
      </w:r>
      <w:r w:rsidR="00A217AC" w:rsidRPr="00A217AC">
        <w:rPr>
          <w:rFonts w:ascii="Times New Roman" w:eastAsia="Times New Roman" w:hAnsi="Times New Roman" w:cs="Times New Roman"/>
          <w:spacing w:val="2"/>
          <w:sz w:val="28"/>
          <w:szCs w:val="28"/>
        </w:rPr>
        <w:t>n</w:t>
      </w:r>
      <w:r w:rsidR="00A217AC" w:rsidRPr="00A217AC">
        <w:rPr>
          <w:rFonts w:ascii="Times New Roman" w:eastAsia="Times New Roman" w:hAnsi="Times New Roman" w:cs="Times New Roman"/>
          <w:sz w:val="28"/>
          <w:szCs w:val="28"/>
        </w:rPr>
        <w:t xml:space="preserve">g </w:t>
      </w:r>
      <w:r w:rsidR="00A217AC" w:rsidRPr="00A217AC">
        <w:rPr>
          <w:rFonts w:ascii="Times New Roman" w:eastAsia="Times New Roman" w:hAnsi="Times New Roman" w:cs="Times New Roman"/>
          <w:spacing w:val="3"/>
          <w:sz w:val="28"/>
          <w:szCs w:val="28"/>
        </w:rPr>
        <w:t>l</w:t>
      </w:r>
      <w:r w:rsidR="00A217AC" w:rsidRPr="00A217AC">
        <w:rPr>
          <w:rFonts w:ascii="Times New Roman" w:eastAsia="Times New Roman" w:hAnsi="Times New Roman" w:cs="Times New Roman"/>
          <w:sz w:val="28"/>
          <w:szCs w:val="28"/>
        </w:rPr>
        <w:t>à</w:t>
      </w:r>
      <w:r w:rsidR="00A217AC" w:rsidRPr="00A217AC">
        <w:rPr>
          <w:rFonts w:ascii="Times New Roman" w:eastAsia="Times New Roman" w:hAnsi="Times New Roman" w:cs="Times New Roman"/>
          <w:spacing w:val="2"/>
          <w:sz w:val="28"/>
          <w:szCs w:val="28"/>
        </w:rPr>
        <w:t xml:space="preserve"> đ</w:t>
      </w:r>
      <w:r w:rsidR="00A217AC" w:rsidRPr="00A217AC">
        <w:rPr>
          <w:rFonts w:ascii="Times New Roman" w:eastAsia="Times New Roman" w:hAnsi="Times New Roman" w:cs="Times New Roman"/>
          <w:sz w:val="28"/>
          <w:szCs w:val="28"/>
        </w:rPr>
        <w:t>ộ</w:t>
      </w:r>
      <w:r w:rsidR="00A217AC" w:rsidRPr="00A217AC">
        <w:rPr>
          <w:rFonts w:ascii="Times New Roman" w:eastAsia="Times New Roman" w:hAnsi="Times New Roman" w:cs="Times New Roman"/>
          <w:spacing w:val="2"/>
          <w:sz w:val="28"/>
          <w:szCs w:val="28"/>
        </w:rPr>
        <w:t>n</w:t>
      </w:r>
      <w:r w:rsidR="00A217AC" w:rsidRPr="00A217AC">
        <w:rPr>
          <w:rFonts w:ascii="Times New Roman" w:eastAsia="Times New Roman" w:hAnsi="Times New Roman" w:cs="Times New Roman"/>
          <w:sz w:val="28"/>
          <w:szCs w:val="28"/>
        </w:rPr>
        <w:t xml:space="preserve">g </w:t>
      </w:r>
      <w:r w:rsidR="00A217AC" w:rsidRPr="00A217AC">
        <w:rPr>
          <w:rFonts w:ascii="Times New Roman" w:eastAsia="Times New Roman" w:hAnsi="Times New Roman" w:cs="Times New Roman"/>
          <w:spacing w:val="3"/>
          <w:sz w:val="28"/>
          <w:szCs w:val="28"/>
        </w:rPr>
        <w:t>l</w:t>
      </w:r>
      <w:r w:rsidR="00A217AC" w:rsidRPr="00A217AC">
        <w:rPr>
          <w:rFonts w:ascii="Times New Roman" w:eastAsia="Times New Roman" w:hAnsi="Times New Roman" w:cs="Times New Roman"/>
          <w:sz w:val="28"/>
          <w:szCs w:val="28"/>
        </w:rPr>
        <w:t>ực để</w:t>
      </w:r>
      <w:r w:rsidR="00A217AC" w:rsidRPr="00A217AC">
        <w:rPr>
          <w:rFonts w:ascii="Times New Roman" w:eastAsia="Times New Roman" w:hAnsi="Times New Roman" w:cs="Times New Roman"/>
          <w:spacing w:val="2"/>
          <w:sz w:val="28"/>
          <w:szCs w:val="28"/>
        </w:rPr>
        <w:t xml:space="preserve"> </w:t>
      </w:r>
      <w:r w:rsidR="00A217AC" w:rsidRPr="00A217AC">
        <w:rPr>
          <w:rFonts w:ascii="Times New Roman" w:eastAsia="Times New Roman" w:hAnsi="Times New Roman" w:cs="Times New Roman"/>
          <w:sz w:val="28"/>
          <w:szCs w:val="28"/>
        </w:rPr>
        <w:t>đổi</w:t>
      </w:r>
      <w:r w:rsidR="00A217AC" w:rsidRPr="00A217AC">
        <w:rPr>
          <w:rFonts w:ascii="Times New Roman" w:eastAsia="Times New Roman" w:hAnsi="Times New Roman" w:cs="Times New Roman"/>
          <w:spacing w:val="3"/>
          <w:sz w:val="28"/>
          <w:szCs w:val="28"/>
        </w:rPr>
        <w:t xml:space="preserve"> </w:t>
      </w:r>
      <w:r w:rsidR="00A217AC" w:rsidRPr="00A217AC">
        <w:rPr>
          <w:rFonts w:ascii="Times New Roman" w:eastAsia="Times New Roman" w:hAnsi="Times New Roman" w:cs="Times New Roman"/>
          <w:spacing w:val="1"/>
          <w:sz w:val="28"/>
          <w:szCs w:val="28"/>
        </w:rPr>
        <w:t>m</w:t>
      </w:r>
      <w:r w:rsidR="00A217AC" w:rsidRPr="00A217AC">
        <w:rPr>
          <w:rFonts w:ascii="Times New Roman" w:eastAsia="Times New Roman" w:hAnsi="Times New Roman" w:cs="Times New Roman"/>
          <w:sz w:val="28"/>
          <w:szCs w:val="28"/>
        </w:rPr>
        <w:t>ới</w:t>
      </w:r>
      <w:r w:rsidR="00A217AC" w:rsidRPr="00A217AC">
        <w:rPr>
          <w:rFonts w:ascii="Times New Roman" w:eastAsia="Times New Roman" w:hAnsi="Times New Roman" w:cs="Times New Roman"/>
          <w:spacing w:val="3"/>
          <w:sz w:val="28"/>
          <w:szCs w:val="28"/>
        </w:rPr>
        <w:t xml:space="preserve"> </w:t>
      </w:r>
      <w:r w:rsidR="00A217AC" w:rsidRPr="00A217AC">
        <w:rPr>
          <w:rFonts w:ascii="Times New Roman" w:eastAsia="Times New Roman" w:hAnsi="Times New Roman" w:cs="Times New Roman"/>
          <w:spacing w:val="-1"/>
          <w:sz w:val="28"/>
          <w:szCs w:val="28"/>
        </w:rPr>
        <w:t>cá</w:t>
      </w:r>
      <w:r w:rsidR="00A217AC" w:rsidRPr="00A217AC">
        <w:rPr>
          <w:rFonts w:ascii="Times New Roman" w:eastAsia="Times New Roman" w:hAnsi="Times New Roman" w:cs="Times New Roman"/>
          <w:sz w:val="28"/>
          <w:szCs w:val="28"/>
        </w:rPr>
        <w:t>c</w:t>
      </w:r>
      <w:r w:rsidR="00A217AC" w:rsidRPr="00A217AC">
        <w:rPr>
          <w:rFonts w:ascii="Times New Roman" w:eastAsia="Times New Roman" w:hAnsi="Times New Roman" w:cs="Times New Roman"/>
          <w:spacing w:val="2"/>
          <w:sz w:val="28"/>
          <w:szCs w:val="28"/>
        </w:rPr>
        <w:t xml:space="preserve"> </w:t>
      </w:r>
      <w:r w:rsidR="00A217AC" w:rsidRPr="00A217AC">
        <w:rPr>
          <w:rFonts w:ascii="Times New Roman" w:eastAsia="Times New Roman" w:hAnsi="Times New Roman" w:cs="Times New Roman"/>
          <w:spacing w:val="-1"/>
          <w:sz w:val="28"/>
          <w:szCs w:val="28"/>
        </w:rPr>
        <w:t>c</w:t>
      </w:r>
      <w:r w:rsidR="00A217AC" w:rsidRPr="00A217AC">
        <w:rPr>
          <w:rFonts w:ascii="Times New Roman" w:eastAsia="Times New Roman" w:hAnsi="Times New Roman" w:cs="Times New Roman"/>
          <w:sz w:val="28"/>
          <w:szCs w:val="28"/>
        </w:rPr>
        <w:t>hư</w:t>
      </w:r>
      <w:r w:rsidR="00A217AC" w:rsidRPr="00A217AC">
        <w:rPr>
          <w:rFonts w:ascii="Times New Roman" w:eastAsia="Times New Roman" w:hAnsi="Times New Roman" w:cs="Times New Roman"/>
          <w:spacing w:val="1"/>
          <w:sz w:val="28"/>
          <w:szCs w:val="28"/>
        </w:rPr>
        <w:t>ơ</w:t>
      </w:r>
      <w:r w:rsidR="00A217AC" w:rsidRPr="00A217AC">
        <w:rPr>
          <w:rFonts w:ascii="Times New Roman" w:eastAsia="Times New Roman" w:hAnsi="Times New Roman" w:cs="Times New Roman"/>
          <w:spacing w:val="2"/>
          <w:sz w:val="28"/>
          <w:szCs w:val="28"/>
        </w:rPr>
        <w:t>n</w:t>
      </w:r>
      <w:r w:rsidR="00A217AC" w:rsidRPr="00A217AC">
        <w:rPr>
          <w:rFonts w:ascii="Times New Roman" w:eastAsia="Times New Roman" w:hAnsi="Times New Roman" w:cs="Times New Roman"/>
          <w:sz w:val="28"/>
          <w:szCs w:val="28"/>
        </w:rPr>
        <w:t>g trình</w:t>
      </w:r>
      <w:r w:rsidR="00A217AC" w:rsidRPr="00A217AC">
        <w:rPr>
          <w:rFonts w:ascii="Times New Roman" w:eastAsia="Times New Roman" w:hAnsi="Times New Roman" w:cs="Times New Roman"/>
          <w:spacing w:val="3"/>
          <w:sz w:val="28"/>
          <w:szCs w:val="28"/>
        </w:rPr>
        <w:t xml:space="preserve"> </w:t>
      </w:r>
      <w:r w:rsidR="00A217AC" w:rsidRPr="00A217AC">
        <w:rPr>
          <w:rFonts w:ascii="Times New Roman" w:eastAsia="Times New Roman" w:hAnsi="Times New Roman" w:cs="Times New Roman"/>
          <w:sz w:val="28"/>
          <w:szCs w:val="28"/>
        </w:rPr>
        <w:t>đ</w:t>
      </w:r>
      <w:r w:rsidR="00A217AC" w:rsidRPr="00A217AC">
        <w:rPr>
          <w:rFonts w:ascii="Times New Roman" w:eastAsia="Times New Roman" w:hAnsi="Times New Roman" w:cs="Times New Roman"/>
          <w:spacing w:val="-1"/>
          <w:sz w:val="28"/>
          <w:szCs w:val="28"/>
        </w:rPr>
        <w:t>à</w:t>
      </w:r>
      <w:r w:rsidR="00A217AC" w:rsidRPr="00A217AC">
        <w:rPr>
          <w:rFonts w:ascii="Times New Roman" w:eastAsia="Times New Roman" w:hAnsi="Times New Roman" w:cs="Times New Roman"/>
          <w:sz w:val="28"/>
          <w:szCs w:val="28"/>
        </w:rPr>
        <w:t>o</w:t>
      </w:r>
      <w:r w:rsidR="00A217AC" w:rsidRPr="00A217AC">
        <w:rPr>
          <w:rFonts w:ascii="Times New Roman" w:eastAsia="Times New Roman" w:hAnsi="Times New Roman" w:cs="Times New Roman"/>
          <w:spacing w:val="3"/>
          <w:sz w:val="28"/>
          <w:szCs w:val="28"/>
        </w:rPr>
        <w:t xml:space="preserve"> </w:t>
      </w:r>
      <w:r w:rsidR="00A217AC" w:rsidRPr="00A217AC">
        <w:rPr>
          <w:rFonts w:ascii="Times New Roman" w:eastAsia="Times New Roman" w:hAnsi="Times New Roman" w:cs="Times New Roman"/>
          <w:spacing w:val="2"/>
          <w:sz w:val="28"/>
          <w:szCs w:val="28"/>
        </w:rPr>
        <w:t>t</w:t>
      </w:r>
      <w:r w:rsidR="00A217AC" w:rsidRPr="00A217AC">
        <w:rPr>
          <w:rFonts w:ascii="Times New Roman" w:eastAsia="Times New Roman" w:hAnsi="Times New Roman" w:cs="Times New Roman"/>
          <w:spacing w:val="-1"/>
          <w:sz w:val="28"/>
          <w:szCs w:val="28"/>
        </w:rPr>
        <w:t>ạ</w:t>
      </w:r>
      <w:r w:rsidR="00A217AC" w:rsidRPr="00A217AC">
        <w:rPr>
          <w:rFonts w:ascii="Times New Roman" w:eastAsia="Times New Roman" w:hAnsi="Times New Roman" w:cs="Times New Roman"/>
          <w:sz w:val="28"/>
          <w:szCs w:val="28"/>
        </w:rPr>
        <w:t>o</w:t>
      </w:r>
      <w:r w:rsidR="00A217AC" w:rsidRPr="00A217AC">
        <w:rPr>
          <w:rFonts w:ascii="Times New Roman" w:eastAsia="Times New Roman" w:hAnsi="Times New Roman" w:cs="Times New Roman"/>
          <w:spacing w:val="3"/>
          <w:sz w:val="28"/>
          <w:szCs w:val="28"/>
        </w:rPr>
        <w:t xml:space="preserve"> </w:t>
      </w:r>
      <w:r w:rsidR="00A217AC" w:rsidRPr="00A217AC">
        <w:rPr>
          <w:rFonts w:ascii="Times New Roman" w:eastAsia="Times New Roman" w:hAnsi="Times New Roman" w:cs="Times New Roman"/>
          <w:sz w:val="28"/>
          <w:szCs w:val="28"/>
        </w:rPr>
        <w:t>của Nhà trường trong quá trình hội nhập</w:t>
      </w:r>
      <w:r w:rsidR="00A217AC">
        <w:rPr>
          <w:rFonts w:ascii="Times New Roman" w:eastAsia="Times New Roman" w:hAnsi="Times New Roman" w:cs="Times New Roman"/>
          <w:sz w:val="24"/>
          <w:szCs w:val="24"/>
        </w:rPr>
        <w:t>.</w:t>
      </w:r>
    </w:p>
    <w:p w:rsidR="002B14A3" w:rsidRPr="00E61F9B" w:rsidRDefault="002B14A3" w:rsidP="002527F1">
      <w:pPr>
        <w:pStyle w:val="ListParagraph"/>
        <w:numPr>
          <w:ilvl w:val="0"/>
          <w:numId w:val="19"/>
        </w:numPr>
        <w:tabs>
          <w:tab w:val="left" w:pos="426"/>
        </w:tabs>
        <w:spacing w:before="60" w:after="60"/>
        <w:ind w:left="0" w:firstLine="0"/>
        <w:jc w:val="both"/>
        <w:rPr>
          <w:rFonts w:ascii="Times New Roman" w:hAnsi="Times New Roman" w:cs="Times New Roman"/>
          <w:b/>
          <w:sz w:val="28"/>
          <w:szCs w:val="28"/>
        </w:rPr>
      </w:pPr>
      <w:bookmarkStart w:id="7" w:name="_Toc514406396"/>
      <w:bookmarkStart w:id="8" w:name="_Toc514414967"/>
      <w:r w:rsidRPr="00E61F9B">
        <w:rPr>
          <w:rFonts w:ascii="Times New Roman" w:hAnsi="Times New Roman" w:cs="Times New Roman"/>
          <w:b/>
          <w:sz w:val="28"/>
          <w:szCs w:val="28"/>
        </w:rPr>
        <w:t>Cơ sở pháp lý và sự cần thiết của đề án</w:t>
      </w:r>
      <w:bookmarkEnd w:id="7"/>
      <w:bookmarkEnd w:id="8"/>
    </w:p>
    <w:p w:rsidR="002B14A3" w:rsidRPr="009253C8" w:rsidRDefault="002B14A3" w:rsidP="0049299F">
      <w:pPr>
        <w:spacing w:before="60" w:after="60"/>
        <w:jc w:val="both"/>
        <w:rPr>
          <w:rFonts w:ascii="Times New Roman" w:hAnsi="Times New Roman" w:cs="Times New Roman"/>
          <w:sz w:val="28"/>
          <w:szCs w:val="28"/>
        </w:rPr>
      </w:pPr>
      <w:bookmarkStart w:id="9" w:name="_Toc514406397"/>
      <w:bookmarkStart w:id="10" w:name="_Toc514414968"/>
      <w:r w:rsidRPr="009253C8">
        <w:rPr>
          <w:rFonts w:ascii="Times New Roman" w:hAnsi="Times New Roman" w:cs="Times New Roman"/>
          <w:sz w:val="28"/>
          <w:szCs w:val="28"/>
        </w:rPr>
        <w:t>Căn cứ pháp lý</w:t>
      </w:r>
      <w:bookmarkEnd w:id="9"/>
      <w:bookmarkEnd w:id="10"/>
      <w:r w:rsidRPr="009253C8">
        <w:rPr>
          <w:rFonts w:ascii="Times New Roman" w:hAnsi="Times New Roman" w:cs="Times New Roman"/>
          <w:sz w:val="28"/>
          <w:szCs w:val="28"/>
        </w:rPr>
        <w:t xml:space="preserve"> </w:t>
      </w:r>
    </w:p>
    <w:p w:rsidR="002B14A3" w:rsidRPr="009253C8" w:rsidRDefault="002B14A3" w:rsidP="0049299F">
      <w:pPr>
        <w:spacing w:before="60" w:after="60"/>
        <w:jc w:val="both"/>
        <w:rPr>
          <w:rFonts w:ascii="Times New Roman" w:hAnsi="Times New Roman" w:cs="Times New Roman"/>
          <w:sz w:val="28"/>
          <w:szCs w:val="28"/>
        </w:rPr>
      </w:pPr>
      <w:bookmarkStart w:id="11" w:name="_Toc514406398"/>
      <w:bookmarkStart w:id="12" w:name="_Toc514414969"/>
      <w:r w:rsidRPr="009253C8">
        <w:rPr>
          <w:rFonts w:ascii="Times New Roman" w:hAnsi="Times New Roman" w:cs="Times New Roman"/>
          <w:sz w:val="28"/>
          <w:szCs w:val="28"/>
        </w:rPr>
        <w:t>Văn bản của Đảng</w:t>
      </w:r>
      <w:bookmarkEnd w:id="11"/>
      <w:bookmarkEnd w:id="12"/>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Văn kiện Đại hội đại biểu toàn quốc của Đảng lần thứ XI, XII;</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Nghị quyết số 29-NQ/TW ngày 01 tháng 11 năm 2013 của Ban chấp hành Trung ương Đảng khóa XI về đổi mới căn bản toàn diện giáo dục và đào tạo;</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Chỉ thị số 37-CT/TW ngày 06 tháng 6 năm 2014 của Ban Bí thư về tăng cường sự lãnh đạo của Đảng đối với công tác đào tạo nhân lực có tay nghề cao.</w:t>
      </w:r>
    </w:p>
    <w:p w:rsidR="002B14A3" w:rsidRPr="009253C8" w:rsidRDefault="002B14A3" w:rsidP="0049299F">
      <w:pPr>
        <w:spacing w:before="60" w:after="60"/>
        <w:jc w:val="both"/>
        <w:rPr>
          <w:rFonts w:ascii="Times New Roman" w:hAnsi="Times New Roman" w:cs="Times New Roman"/>
          <w:sz w:val="28"/>
          <w:szCs w:val="28"/>
        </w:rPr>
      </w:pPr>
      <w:bookmarkStart w:id="13" w:name="_Toc514406399"/>
      <w:bookmarkStart w:id="14" w:name="_Toc514414970"/>
      <w:r w:rsidRPr="009253C8">
        <w:rPr>
          <w:rFonts w:ascii="Times New Roman" w:hAnsi="Times New Roman" w:cs="Times New Roman"/>
          <w:sz w:val="28"/>
          <w:szCs w:val="28"/>
        </w:rPr>
        <w:lastRenderedPageBreak/>
        <w:t>Văn bản của Quốc hội</w:t>
      </w:r>
      <w:bookmarkEnd w:id="13"/>
      <w:bookmarkEnd w:id="14"/>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Luật Giáo dục số 38/2005/QH11 ngày 14 tháng 6 năm 2005 và Luật sửa đổi, bổ sung một số điều của Luật Giáo dục số 38/2005/QH11 ngày 25 tháng 11 năm 2009;</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Luật Giáo dục nghề nghiệp số 74/2014/QH13 ngày 27 tháng 11 năm 2014;</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Luật Ngân sách nhà nước ngày 25 tháng 6 năm 2015;</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Luật Đấu thầu số 43/2013/QH13 ngày 26 tháng 11 năm 2013;</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Luật Đầu tư công số 49/2014/QH13 ngày 18 tháng 6 năm 2014;</w:t>
      </w:r>
    </w:p>
    <w:p w:rsidR="002B14A3" w:rsidRPr="009253C8" w:rsidRDefault="002B14A3" w:rsidP="0049299F">
      <w:pPr>
        <w:spacing w:before="60" w:after="60"/>
        <w:jc w:val="both"/>
        <w:rPr>
          <w:rFonts w:ascii="Times New Roman" w:hAnsi="Times New Roman" w:cs="Times New Roman"/>
          <w:sz w:val="28"/>
          <w:szCs w:val="28"/>
        </w:rPr>
      </w:pPr>
      <w:bookmarkStart w:id="15" w:name="_Toc514406400"/>
      <w:bookmarkStart w:id="16" w:name="_Toc514414971"/>
      <w:r w:rsidRPr="009253C8">
        <w:rPr>
          <w:rFonts w:ascii="Times New Roman" w:hAnsi="Times New Roman" w:cs="Times New Roman"/>
          <w:sz w:val="28"/>
          <w:szCs w:val="28"/>
        </w:rPr>
        <w:t>Văn bản của Chính phủ</w:t>
      </w:r>
      <w:bookmarkEnd w:id="15"/>
      <w:bookmarkEnd w:id="16"/>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1982/QĐ-TTg ngày 31/10/2014 phê duyệt Đề án ứng dụng công nghệ thông tin trong quản lý, hoạt động dạy và học nghề đến năm 2020;</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Nghị định số 59/2015/NĐ-CP ngày 18 tháng 06 năm 2015 về quản lý dự án đầu tư xây dựng;</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Nghị định số 77/2017/NĐ-CP ngày 10 tháng 9 năm 2015 của Chính phủ về kế hoạch đầu tư công trung hạn và hàng năm; </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Nghị định số 136/2015/NĐ-CP ngày 31 tháng 12 năm 2015 về hướng dẫn thi hành Luật đầu tư công;</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Nghị định số 163/2016/NĐ-CP ngày 21 tháng 12 năm 2016 của Chính phủ qui định chi tiết thi hành một số điều của Luật ngân sách nhà nước; </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899/QĐ-TTg ngày 20 tháng 6 năm 2017 phê duyệt Chương trình mục tiêu Giáo dục nghề nghiệp – Việc làm và An toàn lao động giai đoạn 2016-2020.</w:t>
      </w:r>
    </w:p>
    <w:p w:rsidR="002B14A3" w:rsidRPr="009253C8" w:rsidRDefault="002B14A3" w:rsidP="0049299F">
      <w:pPr>
        <w:spacing w:before="60" w:after="60"/>
        <w:jc w:val="both"/>
        <w:rPr>
          <w:rFonts w:ascii="Times New Roman" w:hAnsi="Times New Roman" w:cs="Times New Roman"/>
          <w:sz w:val="28"/>
          <w:szCs w:val="28"/>
        </w:rPr>
      </w:pPr>
      <w:bookmarkStart w:id="17" w:name="_Toc514406401"/>
      <w:bookmarkStart w:id="18" w:name="_Toc514414972"/>
      <w:r w:rsidRPr="009253C8">
        <w:rPr>
          <w:rFonts w:ascii="Times New Roman" w:hAnsi="Times New Roman" w:cs="Times New Roman"/>
          <w:sz w:val="28"/>
          <w:szCs w:val="28"/>
        </w:rPr>
        <w:t>Văn bản của Bộ Lao động - Thương binh và Xã hội</w:t>
      </w:r>
      <w:bookmarkEnd w:id="17"/>
      <w:bookmarkEnd w:id="18"/>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978/QĐ-LĐTBXH ngày 26 tháng 6 năm 2017 của Bộ Lao động – Thương binh và Xã hội Phê duyệt kế hoạch triển khai thực hiện Quyết đinh số 1982 QĐ-TTg ngày 31/10/2014 của Thủ tướng Chính phủ phê duyệt đề án “Ứng dụng công nghệ thông tin trong quản lý, hoạt động dạy và học nghề đến năm 2020”.</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Các Thông tư hướng dẫn một số nội dung về giáo dục nghề nghiệp.</w:t>
      </w:r>
    </w:p>
    <w:p w:rsidR="002B14A3" w:rsidRPr="009253C8" w:rsidRDefault="002B14A3" w:rsidP="0049299F">
      <w:pPr>
        <w:spacing w:before="60" w:after="60"/>
        <w:jc w:val="both"/>
        <w:rPr>
          <w:rFonts w:ascii="Times New Roman" w:hAnsi="Times New Roman" w:cs="Times New Roman"/>
          <w:sz w:val="28"/>
          <w:szCs w:val="28"/>
        </w:rPr>
      </w:pPr>
      <w:bookmarkStart w:id="19" w:name="_Toc514406402"/>
      <w:bookmarkStart w:id="20" w:name="_Toc514414973"/>
      <w:r w:rsidRPr="009253C8">
        <w:rPr>
          <w:rFonts w:ascii="Times New Roman" w:hAnsi="Times New Roman" w:cs="Times New Roman"/>
          <w:sz w:val="28"/>
          <w:szCs w:val="28"/>
        </w:rPr>
        <w:t>Văn bản của Bộ Tài chính – Bộ Xây dựng</w:t>
      </w:r>
      <w:bookmarkEnd w:id="19"/>
      <w:bookmarkEnd w:id="20"/>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Thông tư số 209/2016/TT-BTC ngày 10 tháng 11 năm 2016 của Bộ Tài chính Quy định mức thu, chế độ thu, nộp, quản lý và sử dụng phí thẩm định dự án đầu tư xây dựng, phí thẩm định thiết kế cơ sở;</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lastRenderedPageBreak/>
        <w:t>Thông tư số 19/2011/TT-BTC ngày 14 tháng 02 năm 2011 của Bộ Tài chính Quy định về quyết toán dự án hoàn thành thuộc nguồn vốn nhà nước;</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Thông tư số 210/2016/TT-BTC ngày 10 tháng 11 năm 2016 của Bộ Tài chính Quy định mức thu, chế độ thu, nộp, quản lý và sử dụng phí thầm định thiết kế kỹ thuật, phí thẩm định dự toán xây dựng;</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79/QĐ-BXD ngày 15 tháng 02 năm 2017 của Bộ Xây dựng Công bố Định mức chi phí quản lý dự án và tư vấn đầu tư xây dựng.</w:t>
      </w:r>
    </w:p>
    <w:p w:rsidR="002B14A3" w:rsidRPr="009253C8" w:rsidRDefault="002B14A3" w:rsidP="0049299F">
      <w:pPr>
        <w:spacing w:before="60" w:after="60"/>
        <w:jc w:val="both"/>
        <w:rPr>
          <w:rFonts w:ascii="Times New Roman" w:hAnsi="Times New Roman" w:cs="Times New Roman"/>
          <w:sz w:val="28"/>
          <w:szCs w:val="28"/>
        </w:rPr>
      </w:pPr>
      <w:bookmarkStart w:id="21" w:name="_Toc514406403"/>
      <w:bookmarkStart w:id="22" w:name="_Toc514414974"/>
      <w:r w:rsidRPr="009253C8">
        <w:rPr>
          <w:rFonts w:ascii="Times New Roman" w:hAnsi="Times New Roman" w:cs="Times New Roman"/>
          <w:sz w:val="28"/>
          <w:szCs w:val="28"/>
        </w:rPr>
        <w:t>Văn bản của Ủy ban nhân dân Thành phố Hồ Chí Minh</w:t>
      </w:r>
      <w:bookmarkEnd w:id="21"/>
      <w:bookmarkEnd w:id="22"/>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Nghị quyết Đại biểu Đảng bộ Thành phố Hồ Chí Minh lần thứ X nhiệm kỳ 2015 - 2020.</w:t>
      </w:r>
    </w:p>
    <w:p w:rsidR="0049299F"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Pr="009253C8" w:rsidRDefault="002B14A3"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100AA0" w:rsidRPr="00E61F9B" w:rsidRDefault="00E41636" w:rsidP="002527F1">
      <w:pPr>
        <w:pStyle w:val="ListParagraph"/>
        <w:numPr>
          <w:ilvl w:val="0"/>
          <w:numId w:val="19"/>
        </w:numPr>
        <w:tabs>
          <w:tab w:val="left" w:pos="426"/>
        </w:tabs>
        <w:spacing w:before="60" w:after="60"/>
        <w:ind w:left="0" w:firstLine="0"/>
        <w:jc w:val="both"/>
        <w:rPr>
          <w:rFonts w:ascii="Times New Roman" w:hAnsi="Times New Roman" w:cs="Times New Roman"/>
          <w:b/>
          <w:sz w:val="28"/>
          <w:szCs w:val="28"/>
        </w:rPr>
      </w:pPr>
      <w:r>
        <w:rPr>
          <w:rFonts w:ascii="Times New Roman" w:hAnsi="Times New Roman" w:cs="Times New Roman"/>
          <w:b/>
          <w:sz w:val="28"/>
          <w:szCs w:val="28"/>
        </w:rPr>
        <w:t xml:space="preserve"> </w:t>
      </w:r>
      <w:r w:rsidR="004D1E38" w:rsidRPr="00E61F9B">
        <w:rPr>
          <w:rFonts w:ascii="Times New Roman" w:hAnsi="Times New Roman" w:cs="Times New Roman"/>
          <w:b/>
          <w:sz w:val="28"/>
          <w:szCs w:val="28"/>
        </w:rPr>
        <w:t>Giới thiệu về Bộ tiêu chuẩn ABET</w:t>
      </w:r>
    </w:p>
    <w:p w:rsidR="0009642C" w:rsidRPr="00E61F9B" w:rsidRDefault="0009642C" w:rsidP="002527F1">
      <w:pPr>
        <w:pStyle w:val="ListParagraph"/>
        <w:numPr>
          <w:ilvl w:val="0"/>
          <w:numId w:val="18"/>
        </w:numPr>
        <w:spacing w:before="60" w:after="60"/>
        <w:jc w:val="both"/>
        <w:rPr>
          <w:rFonts w:ascii="Times New Roman" w:hAnsi="Times New Roman" w:cs="Times New Roman"/>
          <w:b/>
          <w:sz w:val="28"/>
          <w:szCs w:val="28"/>
        </w:rPr>
      </w:pPr>
      <w:r w:rsidRPr="00E61F9B">
        <w:rPr>
          <w:rFonts w:ascii="Times New Roman" w:hAnsi="Times New Roman" w:cs="Times New Roman"/>
          <w:b/>
          <w:sz w:val="28"/>
          <w:szCs w:val="28"/>
        </w:rPr>
        <w:t>Giới thiệu về ABET</w:t>
      </w:r>
    </w:p>
    <w:p w:rsidR="0049299F" w:rsidRPr="009253C8" w:rsidRDefault="0049299F"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ABET  (</w:t>
      </w:r>
      <w:hyperlink r:id="rId10">
        <w:r w:rsidRPr="009253C8">
          <w:rPr>
            <w:rFonts w:ascii="Times New Roman" w:hAnsi="Times New Roman" w:cs="Times New Roman"/>
            <w:sz w:val="28"/>
            <w:szCs w:val="28"/>
          </w:rPr>
          <w:t xml:space="preserve">Accreditation  Board  for  Engineering  and  Technology)  </w:t>
        </w:r>
      </w:hyperlink>
      <w:hyperlink>
        <w:r w:rsidRPr="009253C8">
          <w:rPr>
            <w:rFonts w:ascii="Times New Roman" w:hAnsi="Times New Roman" w:cs="Times New Roman"/>
            <w:sz w:val="28"/>
            <w:szCs w:val="28"/>
          </w:rPr>
          <w:t xml:space="preserve">là  tổ  chức không  lợi  nhuận  và  không  chính  phủ  được  thành  lập  năm  1932  với  tên </w:t>
        </w:r>
      </w:hyperlink>
      <w:hyperlink r:id="rId11">
        <w:r w:rsidRPr="009253C8">
          <w:rPr>
            <w:rFonts w:ascii="Times New Roman" w:hAnsi="Times New Roman" w:cs="Times New Roman"/>
            <w:sz w:val="28"/>
            <w:szCs w:val="28"/>
          </w:rPr>
          <w:t xml:space="preserve">Engineers' Council for Professional Development </w:t>
        </w:r>
      </w:hyperlink>
      <w:hyperlink>
        <w:r w:rsidRPr="009253C8">
          <w:rPr>
            <w:rFonts w:ascii="Times New Roman" w:hAnsi="Times New Roman" w:cs="Times New Roman"/>
            <w:sz w:val="28"/>
            <w:szCs w:val="28"/>
          </w:rPr>
          <w:t xml:space="preserve">(ECPD), đến năm 1982 mới đổi tên thành ABET. ABET là một tổ chức kiểm định của Mỹ có uy tín trên thế giới, tạm dịch là Hội đồng kiểm định các chương trình đào tạo khối kỹ thuật và công nghệ hoặc các trường đại học. Hội đồng này chuyên kiểm định chất lượng các chương trình giảng dạy trình độ cao đẳng, đại học và cao học các khối ngành: Khoa học ứng dụng (Applied Science – cao đẳng, đại học và cao học), Máy tính (Computing - đại học), Kỹ thuật (Engineering - đại học và cao học), Công nghệ kỹ thuật (Engineering Technology - cao đẳng và đại học). Điều kiện để trở thành kỹ sư phải được đánh qua EAC (Engineering Accreditation Commission) và TAC (Technology Accreditation Commission) của ABET. Khi một trường đại học hay </w:t>
        </w:r>
        <w:r w:rsidRPr="009253C8">
          <w:rPr>
            <w:rFonts w:ascii="Times New Roman" w:hAnsi="Times New Roman" w:cs="Times New Roman"/>
            <w:sz w:val="28"/>
            <w:szCs w:val="28"/>
          </w:rPr>
          <w:lastRenderedPageBreak/>
          <w:t>một chương trình giáo dục có được sự chứng nhận của ABET thì có nghĩa là trường đại học đó hay chương trình đó đạt tiêu chuẩn chất lượng trên toàn thế giới.</w:t>
        </w:r>
      </w:hyperlink>
    </w:p>
    <w:p w:rsidR="0049299F" w:rsidRPr="009253C8" w:rsidRDefault="006E3D95" w:rsidP="0049299F">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ABET đưa ra 9 tiêu chuẩn kiểm định và các tiêu chuẩn này đều quan trọng như nhau. ABET nhấn mạnh Chuẩn đầu ra (Student outcomes, trước đây gọi là Learning outcomes) của các chương trình giáo dục đại học. Chuẩn đầu ra là khâu quan trọng nhất trong việc thiết kế, xây dựng các chương trình giáo dục đại học.</w:t>
      </w:r>
    </w:p>
    <w:p w:rsidR="006E3D95" w:rsidRPr="00E61F9B" w:rsidRDefault="006E3D95" w:rsidP="002527F1">
      <w:pPr>
        <w:pStyle w:val="ListParagraph"/>
        <w:numPr>
          <w:ilvl w:val="0"/>
          <w:numId w:val="18"/>
        </w:numPr>
        <w:spacing w:before="60" w:after="60"/>
        <w:jc w:val="both"/>
        <w:rPr>
          <w:rFonts w:ascii="Times New Roman" w:hAnsi="Times New Roman" w:cs="Times New Roman"/>
          <w:b/>
          <w:sz w:val="28"/>
          <w:szCs w:val="28"/>
        </w:rPr>
      </w:pPr>
      <w:r w:rsidRPr="00E61F9B">
        <w:rPr>
          <w:rFonts w:ascii="Times New Roman" w:hAnsi="Times New Roman" w:cs="Times New Roman"/>
          <w:b/>
          <w:sz w:val="28"/>
          <w:szCs w:val="28"/>
        </w:rPr>
        <w:t>Lịch sử phát triển của ABET</w:t>
      </w:r>
    </w:p>
    <w:p w:rsidR="006E3D95" w:rsidRPr="009253C8" w:rsidRDefault="006E3D95"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Tiền thân của ABET là Hội đồng phát triển nghề nghiệp kỹ thuật (Engineers</w:t>
      </w:r>
    </w:p>
    <w:p w:rsidR="0049299F" w:rsidRPr="009253C8" w:rsidRDefault="006E3D95"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Council for Professional Development - ECPD) được thành lập năm 1932,</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gồm có 7 thành viên, bao gồm:</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 xml:space="preserve"> Hội kỹ sư Xây dựng Hoa Kỳ (American Society of Civil Engineers);</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Viện Kỹ sư mỏ và luyện kim Hoa Kỳ (American Institute of Mining and Metallurgical Engineers, nay là American  Institute of Mining, Metallurgical, and Petroleum Engineers tức Viện Kỹ thuật mỏ, luyện kim và dầu khí Hoa Kỳ);</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 xml:space="preserve"> Hội Kỹ sư cơ khí Hoa Kỳ (American Society of Mechanical Engineers);</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Viện Kỹ sư điện Hoa Kỳ (American Institute of Electrical Engineers);</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 xml:space="preserve"> Hội  Phát  triển  Giáo  dục  kỹ  thuật  (Society  for  the  Promotion  of Engineering Education, nay là American Society for Engineering Education tức Hội giáo dục kỹ thuật);</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 xml:space="preserve"> Viện Kỹ sư hóa học Hoa Kỳ (American Institute of Chemical Engineers)</w:t>
      </w:r>
    </w:p>
    <w:p w:rsidR="0009642C" w:rsidRPr="009253C8" w:rsidRDefault="00D345FF" w:rsidP="006E3D95">
      <w:p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 </w:t>
      </w:r>
      <w:r w:rsidR="0009642C" w:rsidRPr="009253C8">
        <w:rPr>
          <w:rFonts w:ascii="Times New Roman" w:hAnsi="Times New Roman" w:cs="Times New Roman"/>
          <w:sz w:val="28"/>
          <w:szCs w:val="28"/>
        </w:rPr>
        <w:t xml:space="preserve"> Hội đồng quốc gia các Ban khảo thí kỹ thuật (National Council of</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State Boards of Engineering Examiners).</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Ngay sau khi thành lập, ECPD đã phát triển mạnh các hoạt động đánh giá và công nhận chương trình giáo dục. Năm 1936 lần đầu tiên, ECPD thực hiện đánh giá chương trình giáo dục khối kỹ thuật. Mười năm sau, năm 1946, ECPD thực hiện đánh giá các chương trình giáo dục khối kỹ thuật công nghệ. Tính đến năm 1947, ECPD đã đánh giá 580 chương trình khối kỹ thuật ở 133 cơ sở giáo dục. Điều này làm cho EPCD trở thành một tổ chức kiểm định chuyên nghiệp cho khối ngành kỹ thuật và công nghệ.</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Năm  1980,  tổ  chức  này đổi  tên  thành  ABET  (Accreditation  Board  for Engineering and Technology) để tập trung vào hoạt động chính của mình là kiểm định chất lượng giáo dục, mặc dù ngoài kiểm định, ABET vẫn tiếp tục thực hiện các hoạt động khác nhằm thúc đẩy việc nâng cao chất lượng giáo dục cho khối ngành kỹ thuật và công nghệ. Từ năm 2005, tên gọi ABET được chính thức sử dụng. Đến thời điểm tháng 8 năm 2013 ABET kiểm định trên 3100 chương trình Khoa học ứng dụng, máy tính, kỹ thuật và Kỹ thuật công nghệ cho hơn 670 trường </w:t>
      </w:r>
      <w:r w:rsidRPr="009253C8">
        <w:rPr>
          <w:rFonts w:ascii="Times New Roman" w:hAnsi="Times New Roman" w:cs="Times New Roman"/>
          <w:sz w:val="28"/>
          <w:szCs w:val="28"/>
        </w:rPr>
        <w:lastRenderedPageBreak/>
        <w:t>Đại học và Cao đẳng, trong đó 324 chương trình của 64 trường đại học thuộc 23 Quốc gia ngoài Mỹ.</w:t>
      </w:r>
    </w:p>
    <w:p w:rsidR="0009642C" w:rsidRPr="009253C8" w:rsidRDefault="0009642C" w:rsidP="006E3D95">
      <w:pPr>
        <w:spacing w:before="60" w:after="60"/>
        <w:jc w:val="both"/>
        <w:rPr>
          <w:rFonts w:ascii="Times New Roman" w:hAnsi="Times New Roman" w:cs="Times New Roman"/>
        </w:rPr>
      </w:pPr>
      <w:r w:rsidRPr="009253C8">
        <w:rPr>
          <w:rFonts w:ascii="Times New Roman" w:hAnsi="Times New Roman" w:cs="Times New Roman"/>
          <w:sz w:val="28"/>
          <w:szCs w:val="28"/>
        </w:rPr>
        <w:t>Trước đây, ABET không thực hiện kiểm định các chương trình đào tạo ở ngoài nước Mỹ. Đến năm 2005, ABET bắt đầu tiến hành lập kế hoạch kiểm định các chương trình quốc tế. Các chuyến</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kiểm định quốc tế đầu tiên diễn</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ra từ năm 2007.</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Theo Washington Accord (Engineering) - Thoả ước Washington kiểm định chương trình các nước sau được công nhận lẫ</w:t>
      </w:r>
      <w:r w:rsidR="006E3D95" w:rsidRPr="009253C8">
        <w:rPr>
          <w:rFonts w:ascii="Times New Roman" w:hAnsi="Times New Roman" w:cs="Times New Roman"/>
          <w:sz w:val="28"/>
          <w:szCs w:val="28"/>
        </w:rPr>
        <w:t>n nhau:</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688960" behindDoc="1" locked="0" layoutInCell="1" allowOverlap="1" wp14:anchorId="1AD2FC12" wp14:editId="2B1CFF94">
            <wp:simplePos x="0" y="0"/>
            <wp:positionH relativeFrom="page">
              <wp:posOffset>719455</wp:posOffset>
            </wp:positionH>
            <wp:positionV relativeFrom="paragraph">
              <wp:posOffset>5715</wp:posOffset>
            </wp:positionV>
            <wp:extent cx="240030" cy="155575"/>
            <wp:effectExtent l="0" t="0" r="0" b="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Australia – Đại diện bởi  </w:t>
      </w:r>
      <w:hyperlink r:id="rId13">
        <w:r w:rsidRPr="009253C8">
          <w:rPr>
            <w:rFonts w:ascii="Times New Roman" w:hAnsi="Times New Roman" w:cs="Times New Roman"/>
            <w:sz w:val="28"/>
            <w:szCs w:val="28"/>
          </w:rPr>
          <w:t>Engineers Australia (1989</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689984" behindDoc="1" locked="0" layoutInCell="1" allowOverlap="1" wp14:anchorId="12859DB8" wp14:editId="2B00643A">
            <wp:simplePos x="0" y="0"/>
            <wp:positionH relativeFrom="page">
              <wp:posOffset>719455</wp:posOffset>
            </wp:positionH>
            <wp:positionV relativeFrom="paragraph">
              <wp:posOffset>5715</wp:posOffset>
            </wp:positionV>
            <wp:extent cx="240030" cy="155575"/>
            <wp:effectExtent l="0" t="0" r="0" b="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Canada - Đại diện bởi </w:t>
      </w:r>
      <w:hyperlink r:id="rId14">
        <w:r w:rsidRPr="009253C8">
          <w:rPr>
            <w:rFonts w:ascii="Times New Roman" w:hAnsi="Times New Roman" w:cs="Times New Roman"/>
            <w:sz w:val="28"/>
            <w:szCs w:val="28"/>
          </w:rPr>
          <w:t>Engineers Canada (1989</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691008" behindDoc="1" locked="0" layoutInCell="1" allowOverlap="1" wp14:anchorId="4911CA61" wp14:editId="4A8DC5C0">
            <wp:simplePos x="0" y="0"/>
            <wp:positionH relativeFrom="page">
              <wp:posOffset>719455</wp:posOffset>
            </wp:positionH>
            <wp:positionV relativeFrom="paragraph">
              <wp:posOffset>5715</wp:posOffset>
            </wp:positionV>
            <wp:extent cx="217170" cy="155575"/>
            <wp:effectExtent l="0" t="0" r="0" b="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717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2032" behindDoc="1" locked="0" layoutInCell="1" allowOverlap="1" wp14:anchorId="3BE840C6" wp14:editId="5809C697">
            <wp:simplePos x="0" y="0"/>
            <wp:positionH relativeFrom="page">
              <wp:posOffset>719455</wp:posOffset>
            </wp:positionH>
            <wp:positionV relativeFrom="paragraph">
              <wp:posOffset>243205</wp:posOffset>
            </wp:positionV>
            <wp:extent cx="240030" cy="155575"/>
            <wp:effectExtent l="0" t="0" r="0" b="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3056" behindDoc="1" locked="0" layoutInCell="1" allowOverlap="1" wp14:anchorId="0A1486D2" wp14:editId="5084D259">
            <wp:simplePos x="0" y="0"/>
            <wp:positionH relativeFrom="page">
              <wp:posOffset>719455</wp:posOffset>
            </wp:positionH>
            <wp:positionV relativeFrom="paragraph">
              <wp:posOffset>479425</wp:posOffset>
            </wp:positionV>
            <wp:extent cx="240030" cy="155575"/>
            <wp:effectExtent l="0" t="0" r="0" b="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Chinese Taipei - Đại diện bởi  </w:t>
      </w:r>
      <w:hyperlink r:id="rId16">
        <w:r w:rsidRPr="009253C8">
          <w:rPr>
            <w:rFonts w:ascii="Times New Roman" w:hAnsi="Times New Roman" w:cs="Times New Roman"/>
            <w:sz w:val="28"/>
            <w:szCs w:val="28"/>
          </w:rPr>
          <w:t>Institute of Engineering Education Taiwan (2007</w:t>
        </w:r>
      </w:hyperlink>
      <w:hyperlink>
        <w:r w:rsidRPr="009253C8">
          <w:rPr>
            <w:rFonts w:ascii="Times New Roman" w:hAnsi="Times New Roman" w:cs="Times New Roman"/>
            <w:sz w:val="28"/>
            <w:szCs w:val="28"/>
          </w:rPr>
          <w:t xml:space="preserve">) Hong Kong China - Đại diện bởi </w:t>
        </w:r>
      </w:hyperlink>
      <w:hyperlink r:id="rId17">
        <w:r w:rsidRPr="009253C8">
          <w:rPr>
            <w:rFonts w:ascii="Times New Roman" w:hAnsi="Times New Roman" w:cs="Times New Roman"/>
            <w:sz w:val="28"/>
            <w:szCs w:val="28"/>
          </w:rPr>
          <w:t>The Hong Kong Institution of Engineers (1995</w:t>
        </w:r>
      </w:hyperlink>
      <w:hyperlink>
        <w:r w:rsidRPr="009253C8">
          <w:rPr>
            <w:rFonts w:ascii="Times New Roman" w:hAnsi="Times New Roman" w:cs="Times New Roman"/>
            <w:sz w:val="28"/>
            <w:szCs w:val="28"/>
          </w:rPr>
          <w:t xml:space="preserve">) Ireland - Đại diện bởi  </w:t>
        </w:r>
      </w:hyperlink>
      <w:hyperlink r:id="rId18">
        <w:r w:rsidRPr="009253C8">
          <w:rPr>
            <w:rFonts w:ascii="Times New Roman" w:hAnsi="Times New Roman" w:cs="Times New Roman"/>
            <w:sz w:val="28"/>
            <w:szCs w:val="28"/>
          </w:rPr>
          <w:t>Engineers Ireland (1989</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694080" behindDoc="1" locked="0" layoutInCell="1" allowOverlap="1" wp14:anchorId="128672AE" wp14:editId="4AEA4897">
            <wp:simplePos x="0" y="0"/>
            <wp:positionH relativeFrom="page">
              <wp:posOffset>719455</wp:posOffset>
            </wp:positionH>
            <wp:positionV relativeFrom="paragraph">
              <wp:posOffset>8255</wp:posOffset>
            </wp:positionV>
            <wp:extent cx="240030" cy="155575"/>
            <wp:effectExtent l="0" t="0" r="0" b="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5104" behindDoc="1" locked="0" layoutInCell="1" allowOverlap="1" wp14:anchorId="18EF985B" wp14:editId="3AB4AA2F">
            <wp:simplePos x="0" y="0"/>
            <wp:positionH relativeFrom="page">
              <wp:posOffset>719455</wp:posOffset>
            </wp:positionH>
            <wp:positionV relativeFrom="paragraph">
              <wp:posOffset>245745</wp:posOffset>
            </wp:positionV>
            <wp:extent cx="237490" cy="155575"/>
            <wp:effectExtent l="0" t="0" r="0" b="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749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6128" behindDoc="1" locked="0" layoutInCell="1" allowOverlap="1" wp14:anchorId="3FF19FB8" wp14:editId="33893D19">
            <wp:simplePos x="0" y="0"/>
            <wp:positionH relativeFrom="page">
              <wp:posOffset>719455</wp:posOffset>
            </wp:positionH>
            <wp:positionV relativeFrom="paragraph">
              <wp:posOffset>481965</wp:posOffset>
            </wp:positionV>
            <wp:extent cx="240030" cy="155575"/>
            <wp:effectExtent l="0" t="0" r="0" b="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Japan - Đại diện bởi  </w:t>
      </w:r>
      <w:hyperlink r:id="rId20">
        <w:r w:rsidRPr="009253C8">
          <w:rPr>
            <w:rFonts w:ascii="Times New Roman" w:hAnsi="Times New Roman" w:cs="Times New Roman"/>
            <w:sz w:val="28"/>
            <w:szCs w:val="28"/>
          </w:rPr>
          <w:t>Japan Accreditation Board for Engineering Education (2005</w:t>
        </w:r>
      </w:hyperlink>
      <w:hyperlink>
        <w:r w:rsidRPr="009253C8">
          <w:rPr>
            <w:rFonts w:ascii="Times New Roman" w:hAnsi="Times New Roman" w:cs="Times New Roman"/>
            <w:sz w:val="28"/>
            <w:szCs w:val="28"/>
          </w:rPr>
          <w:t xml:space="preserve">) Korea - Đại diện bởi  </w:t>
        </w:r>
      </w:hyperlink>
      <w:hyperlink r:id="rId21">
        <w:r w:rsidRPr="009253C8">
          <w:rPr>
            <w:rFonts w:ascii="Times New Roman" w:hAnsi="Times New Roman" w:cs="Times New Roman"/>
            <w:sz w:val="28"/>
            <w:szCs w:val="28"/>
          </w:rPr>
          <w:t>Accreditation Board for Engineering Education of Korea (2007</w:t>
        </w:r>
      </w:hyperlink>
      <w:hyperlink>
        <w:r w:rsidRPr="009253C8">
          <w:rPr>
            <w:rFonts w:ascii="Times New Roman" w:hAnsi="Times New Roman" w:cs="Times New Roman"/>
            <w:sz w:val="28"/>
            <w:szCs w:val="28"/>
          </w:rPr>
          <w:t xml:space="preserve">) Malaysia - Đại diện bởi </w:t>
        </w:r>
      </w:hyperlink>
      <w:hyperlink r:id="rId22">
        <w:r w:rsidRPr="009253C8">
          <w:rPr>
            <w:rFonts w:ascii="Times New Roman" w:hAnsi="Times New Roman" w:cs="Times New Roman"/>
            <w:sz w:val="28"/>
            <w:szCs w:val="28"/>
          </w:rPr>
          <w:t>Board of Engineers Malaysia (2009</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697152" behindDoc="1" locked="0" layoutInCell="1" allowOverlap="1" wp14:anchorId="32F9A719" wp14:editId="2E8C3AB5">
            <wp:simplePos x="0" y="0"/>
            <wp:positionH relativeFrom="page">
              <wp:posOffset>719455</wp:posOffset>
            </wp:positionH>
            <wp:positionV relativeFrom="paragraph">
              <wp:posOffset>8890</wp:posOffset>
            </wp:positionV>
            <wp:extent cx="240030" cy="155575"/>
            <wp:effectExtent l="0" t="0" r="0" b="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8176" behindDoc="1" locked="0" layoutInCell="1" allowOverlap="1" wp14:anchorId="54B4F650" wp14:editId="3D5A3C9F">
            <wp:simplePos x="0" y="0"/>
            <wp:positionH relativeFrom="page">
              <wp:posOffset>719455</wp:posOffset>
            </wp:positionH>
            <wp:positionV relativeFrom="paragraph">
              <wp:posOffset>245110</wp:posOffset>
            </wp:positionV>
            <wp:extent cx="240030" cy="155575"/>
            <wp:effectExtent l="0" t="0" r="0" b="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noProof/>
          <w:sz w:val="28"/>
          <w:szCs w:val="28"/>
        </w:rPr>
        <w:drawing>
          <wp:anchor distT="0" distB="0" distL="114300" distR="114300" simplePos="0" relativeHeight="251699200" behindDoc="1" locked="0" layoutInCell="1" allowOverlap="1" wp14:anchorId="49D46645" wp14:editId="74643BFB">
            <wp:simplePos x="0" y="0"/>
            <wp:positionH relativeFrom="page">
              <wp:posOffset>719455</wp:posOffset>
            </wp:positionH>
            <wp:positionV relativeFrom="paragraph">
              <wp:posOffset>481330</wp:posOffset>
            </wp:positionV>
            <wp:extent cx="240030" cy="155575"/>
            <wp:effectExtent l="0" t="0" r="0" b="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New Zealand - Đại diện bởi  </w:t>
      </w:r>
      <w:hyperlink r:id="rId23">
        <w:r w:rsidRPr="009253C8">
          <w:rPr>
            <w:rFonts w:ascii="Times New Roman" w:hAnsi="Times New Roman" w:cs="Times New Roman"/>
            <w:sz w:val="28"/>
            <w:szCs w:val="28"/>
          </w:rPr>
          <w:t>Institution of Professional Engineers NZ (1989</w:t>
        </w:r>
      </w:hyperlink>
      <w:hyperlink>
        <w:r w:rsidRPr="009253C8">
          <w:rPr>
            <w:rFonts w:ascii="Times New Roman" w:hAnsi="Times New Roman" w:cs="Times New Roman"/>
            <w:sz w:val="28"/>
            <w:szCs w:val="28"/>
          </w:rPr>
          <w:t xml:space="preserve">) Russia - Đại diện bởi  </w:t>
        </w:r>
      </w:hyperlink>
      <w:hyperlink r:id="rId24">
        <w:r w:rsidRPr="009253C8">
          <w:rPr>
            <w:rFonts w:ascii="Times New Roman" w:hAnsi="Times New Roman" w:cs="Times New Roman"/>
            <w:sz w:val="28"/>
            <w:szCs w:val="28"/>
          </w:rPr>
          <w:t>Association for Engineering Education of Russia (2012</w:t>
        </w:r>
      </w:hyperlink>
      <w:hyperlink>
        <w:r w:rsidRPr="009253C8">
          <w:rPr>
            <w:rFonts w:ascii="Times New Roman" w:hAnsi="Times New Roman" w:cs="Times New Roman"/>
            <w:sz w:val="28"/>
            <w:szCs w:val="28"/>
          </w:rPr>
          <w:t xml:space="preserve">) Singapore - Đại diện bởi  </w:t>
        </w:r>
      </w:hyperlink>
      <w:hyperlink r:id="rId25">
        <w:r w:rsidRPr="009253C8">
          <w:rPr>
            <w:rFonts w:ascii="Times New Roman" w:hAnsi="Times New Roman" w:cs="Times New Roman"/>
            <w:sz w:val="28"/>
            <w:szCs w:val="28"/>
          </w:rPr>
          <w:t>Institution of Engineers Singapore (2006</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700224" behindDoc="1" locked="0" layoutInCell="1" allowOverlap="1" wp14:anchorId="445E00FF" wp14:editId="6559175E">
            <wp:simplePos x="0" y="0"/>
            <wp:positionH relativeFrom="page">
              <wp:posOffset>719455</wp:posOffset>
            </wp:positionH>
            <wp:positionV relativeFrom="paragraph">
              <wp:posOffset>10160</wp:posOffset>
            </wp:positionV>
            <wp:extent cx="240030" cy="155575"/>
            <wp:effectExtent l="0" t="0" r="0" b="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South Africa - Đại diện bởi  </w:t>
      </w:r>
      <w:hyperlink r:id="rId26">
        <w:r w:rsidRPr="009253C8">
          <w:rPr>
            <w:rFonts w:ascii="Times New Roman" w:hAnsi="Times New Roman" w:cs="Times New Roman"/>
            <w:sz w:val="28"/>
            <w:szCs w:val="28"/>
          </w:rPr>
          <w:t>Engineering Council of South Africa (1999</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701248" behindDoc="1" locked="0" layoutInCell="1" allowOverlap="1" wp14:anchorId="25E25E19" wp14:editId="78409C9A">
            <wp:simplePos x="0" y="0"/>
            <wp:positionH relativeFrom="page">
              <wp:posOffset>719455</wp:posOffset>
            </wp:positionH>
            <wp:positionV relativeFrom="paragraph">
              <wp:posOffset>5715</wp:posOffset>
            </wp:positionV>
            <wp:extent cx="240030" cy="155575"/>
            <wp:effectExtent l="0" t="0" r="0" b="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Turkey - Đại diện bởi </w:t>
      </w:r>
      <w:hyperlink r:id="rId27">
        <w:r w:rsidRPr="009253C8">
          <w:rPr>
            <w:rFonts w:ascii="Times New Roman" w:hAnsi="Times New Roman" w:cs="Times New Roman"/>
            <w:sz w:val="28"/>
            <w:szCs w:val="28"/>
          </w:rPr>
          <w:t>MUDEK (2011</w:t>
        </w:r>
      </w:hyperlink>
      <w:hyperlink>
        <w:r w:rsidRPr="009253C8">
          <w:rPr>
            <w:rFonts w:ascii="Times New Roman" w:hAnsi="Times New Roman" w:cs="Times New Roman"/>
            <w:sz w:val="28"/>
            <w:szCs w:val="28"/>
          </w:rPr>
          <w:t>)</w:t>
        </w:r>
      </w:hyperlink>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noProof/>
          <w:sz w:val="28"/>
          <w:szCs w:val="28"/>
        </w:rPr>
        <w:drawing>
          <wp:anchor distT="0" distB="0" distL="114300" distR="114300" simplePos="0" relativeHeight="251702272" behindDoc="1" locked="0" layoutInCell="1" allowOverlap="1" wp14:anchorId="61C4B0A3" wp14:editId="51B93E3F">
            <wp:simplePos x="0" y="0"/>
            <wp:positionH relativeFrom="page">
              <wp:posOffset>719455</wp:posOffset>
            </wp:positionH>
            <wp:positionV relativeFrom="paragraph">
              <wp:posOffset>5715</wp:posOffset>
            </wp:positionV>
            <wp:extent cx="240030" cy="155575"/>
            <wp:effectExtent l="0" t="0" r="0" b="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 cy="155575"/>
                    </a:xfrm>
                    <a:prstGeom prst="rect">
                      <a:avLst/>
                    </a:prstGeom>
                    <a:noFill/>
                  </pic:spPr>
                </pic:pic>
              </a:graphicData>
            </a:graphic>
            <wp14:sizeRelH relativeFrom="page">
              <wp14:pctWidth>0</wp14:pctWidth>
            </wp14:sizeRelH>
            <wp14:sizeRelV relativeFrom="page">
              <wp14:pctHeight>0</wp14:pctHeight>
            </wp14:sizeRelV>
          </wp:anchor>
        </w:drawing>
      </w:r>
      <w:r w:rsidRPr="009253C8">
        <w:rPr>
          <w:rFonts w:ascii="Times New Roman" w:hAnsi="Times New Roman" w:cs="Times New Roman"/>
          <w:sz w:val="28"/>
          <w:szCs w:val="28"/>
        </w:rPr>
        <w:t xml:space="preserve">United Kingdom - Đại diện bởi  </w:t>
      </w:r>
      <w:hyperlink r:id="rId28">
        <w:r w:rsidRPr="009253C8">
          <w:rPr>
            <w:rFonts w:ascii="Times New Roman" w:hAnsi="Times New Roman" w:cs="Times New Roman"/>
            <w:sz w:val="28"/>
            <w:szCs w:val="28"/>
          </w:rPr>
          <w:t>Engineering Council UK (1989</w:t>
        </w:r>
      </w:hyperlink>
      <w:hyperlink>
        <w:r w:rsidRPr="009253C8">
          <w:rPr>
            <w:rFonts w:ascii="Times New Roman" w:hAnsi="Times New Roman" w:cs="Times New Roman"/>
            <w:sz w:val="28"/>
            <w:szCs w:val="28"/>
          </w:rPr>
          <w:t>)</w:t>
        </w:r>
      </w:hyperlink>
    </w:p>
    <w:p w:rsidR="0009642C" w:rsidRPr="00E61F9B" w:rsidRDefault="00D345FF" w:rsidP="002527F1">
      <w:pPr>
        <w:pStyle w:val="ListParagraph"/>
        <w:numPr>
          <w:ilvl w:val="0"/>
          <w:numId w:val="18"/>
        </w:numPr>
        <w:spacing w:before="60" w:after="60"/>
        <w:jc w:val="both"/>
        <w:rPr>
          <w:rFonts w:ascii="Times New Roman" w:hAnsi="Times New Roman" w:cs="Times New Roman"/>
          <w:b/>
          <w:sz w:val="28"/>
          <w:szCs w:val="28"/>
        </w:rPr>
      </w:pPr>
      <w:r w:rsidRPr="00E61F9B">
        <w:rPr>
          <w:rFonts w:ascii="Times New Roman" w:hAnsi="Times New Roman" w:cs="Times New Roman"/>
          <w:b/>
          <w:sz w:val="28"/>
          <w:szCs w:val="28"/>
        </w:rPr>
        <w:t>Qui trình kiểm định theo</w:t>
      </w:r>
      <w:r w:rsidR="0009642C" w:rsidRPr="00E61F9B">
        <w:rPr>
          <w:rFonts w:ascii="Times New Roman" w:hAnsi="Times New Roman" w:cs="Times New Roman"/>
          <w:b/>
          <w:sz w:val="28"/>
          <w:szCs w:val="28"/>
        </w:rPr>
        <w:t xml:space="preserve"> ABET</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w:t>
      </w:r>
      <w:r w:rsidRPr="009253C8">
        <w:rPr>
          <w:rFonts w:ascii="Times New Roman" w:hAnsi="Times New Roman" w:cs="Times New Roman"/>
          <w:sz w:val="28"/>
          <w:szCs w:val="28"/>
        </w:rPr>
        <w:tab/>
        <w:t>Các chuyên viên tư vấn về ABET xem xét báo cáo tự đánh giá của cơ sở đào tạo có chươ</w:t>
      </w:r>
      <w:r w:rsidR="00A014B6">
        <w:rPr>
          <w:rFonts w:ascii="Times New Roman" w:hAnsi="Times New Roman" w:cs="Times New Roman"/>
          <w:sz w:val="28"/>
          <w:szCs w:val="28"/>
        </w:rPr>
        <w:t>n</w:t>
      </w:r>
      <w:r w:rsidRPr="009253C8">
        <w:rPr>
          <w:rFonts w:ascii="Times New Roman" w:hAnsi="Times New Roman" w:cs="Times New Roman"/>
          <w:sz w:val="28"/>
          <w:szCs w:val="28"/>
        </w:rPr>
        <w:t>g trình được kiểm định.</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   Các chuyên viên ABET tiến hành chuyến thăm kiểm tra thử tại cơ sở đào tạo, rà soát tất cả tài liệu, các môn học, phòng thí nghiệm, và gặp gỡ </w:t>
      </w:r>
      <w:r w:rsidR="00A014B6">
        <w:rPr>
          <w:rFonts w:ascii="Times New Roman" w:hAnsi="Times New Roman" w:cs="Times New Roman"/>
          <w:sz w:val="28"/>
          <w:szCs w:val="28"/>
        </w:rPr>
        <w:t>những đối tượng liên quan</w:t>
      </w:r>
      <w:r w:rsidRPr="009253C8">
        <w:rPr>
          <w:rFonts w:ascii="Times New Roman" w:hAnsi="Times New Roman" w:cs="Times New Roman"/>
          <w:sz w:val="28"/>
          <w:szCs w:val="28"/>
        </w:rPr>
        <w:t xml:space="preserve"> </w:t>
      </w:r>
      <w:r w:rsidR="00A014B6">
        <w:rPr>
          <w:rFonts w:ascii="Times New Roman" w:hAnsi="Times New Roman" w:cs="Times New Roman"/>
          <w:sz w:val="28"/>
          <w:szCs w:val="28"/>
        </w:rPr>
        <w:t xml:space="preserve">như </w:t>
      </w:r>
      <w:r w:rsidRPr="009253C8">
        <w:rPr>
          <w:rFonts w:ascii="Times New Roman" w:hAnsi="Times New Roman" w:cs="Times New Roman"/>
          <w:sz w:val="28"/>
          <w:szCs w:val="28"/>
        </w:rPr>
        <w:t>quản lý, giảng viên, sinh viên, …</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Một nhóm chuyên viên ABET đến cơ sở đào tạo kiểm định chính thức chương trình.</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xml:space="preserve">-   Sau khi chứng nhận kiểm định của ABET được cấp nếu cơ sở đào tạo </w:t>
      </w:r>
      <w:r w:rsidR="00AA2DBB">
        <w:rPr>
          <w:rFonts w:ascii="Times New Roman" w:hAnsi="Times New Roman" w:cs="Times New Roman"/>
          <w:sz w:val="28"/>
          <w:szCs w:val="28"/>
        </w:rPr>
        <w:t>có nhu cầu</w:t>
      </w:r>
      <w:r w:rsidRPr="009253C8">
        <w:rPr>
          <w:rFonts w:ascii="Times New Roman" w:hAnsi="Times New Roman" w:cs="Times New Roman"/>
          <w:sz w:val="28"/>
          <w:szCs w:val="28"/>
        </w:rPr>
        <w:t>, thì ABET sẽ duy trì theo dõi ở các năm tiếp theo.</w:t>
      </w:r>
      <w:r w:rsidRPr="009253C8">
        <w:rPr>
          <w:rFonts w:ascii="Times New Roman" w:hAnsi="Times New Roman" w:cs="Times New Roman"/>
        </w:rPr>
        <w:footnoteReference w:id="1"/>
      </w:r>
    </w:p>
    <w:p w:rsidR="0009642C" w:rsidRPr="009253C8" w:rsidRDefault="00D345FF" w:rsidP="002527F1">
      <w:pPr>
        <w:pStyle w:val="ListParagraph"/>
        <w:numPr>
          <w:ilvl w:val="0"/>
          <w:numId w:val="18"/>
        </w:numPr>
        <w:spacing w:before="60" w:after="60"/>
        <w:jc w:val="both"/>
        <w:rPr>
          <w:rFonts w:ascii="Times New Roman" w:hAnsi="Times New Roman" w:cs="Times New Roman"/>
          <w:b/>
          <w:sz w:val="28"/>
          <w:szCs w:val="28"/>
        </w:rPr>
      </w:pPr>
      <w:r>
        <w:rPr>
          <w:rFonts w:ascii="Times New Roman" w:hAnsi="Times New Roman" w:cs="Times New Roman"/>
          <w:b/>
          <w:sz w:val="28"/>
          <w:szCs w:val="28"/>
        </w:rPr>
        <w:t>Nội dung kiểm định của</w:t>
      </w:r>
      <w:r w:rsidR="0009642C" w:rsidRPr="009253C8">
        <w:rPr>
          <w:rFonts w:ascii="Times New Roman" w:hAnsi="Times New Roman" w:cs="Times New Roman"/>
          <w:b/>
          <w:sz w:val="28"/>
          <w:szCs w:val="28"/>
        </w:rPr>
        <w:t xml:space="preserve"> ABET</w:t>
      </w:r>
    </w:p>
    <w:p w:rsidR="0009642C" w:rsidRPr="009253C8" w:rsidRDefault="0009642C" w:rsidP="00E61F9B">
      <w:pPr>
        <w:spacing w:before="60" w:after="60"/>
        <w:ind w:firstLine="360"/>
        <w:jc w:val="both"/>
        <w:rPr>
          <w:rFonts w:ascii="Times New Roman" w:hAnsi="Times New Roman" w:cs="Times New Roman"/>
          <w:sz w:val="28"/>
          <w:szCs w:val="28"/>
        </w:rPr>
      </w:pPr>
      <w:r w:rsidRPr="009253C8">
        <w:rPr>
          <w:rFonts w:ascii="Times New Roman" w:hAnsi="Times New Roman" w:cs="Times New Roman"/>
          <w:sz w:val="28"/>
          <w:szCs w:val="28"/>
        </w:rPr>
        <w:t>Các Ủy ban kiểm định:</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EAC  (Engineering  Accreditation  Commission)  -  Kiểm  định  nhóm</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ngành Kỹ thuật (Engineering)</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lastRenderedPageBreak/>
        <w:t>-   TAC  (Technology  Accreditation  Commission)  -  Kiểm  định  nhóm</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ngành Công nghệ kỹ thuật (Engineering Technology)</w:t>
      </w:r>
    </w:p>
    <w:p w:rsidR="0009642C"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CAC  (Computing  Accreditation  Commission)  -  Kiểm  định  nhóm</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ngành Điện toán (Computing)</w:t>
      </w:r>
    </w:p>
    <w:p w:rsidR="006E3D95" w:rsidRPr="009253C8" w:rsidRDefault="0009642C" w:rsidP="006E3D95">
      <w:pPr>
        <w:spacing w:before="60" w:after="60"/>
        <w:jc w:val="both"/>
        <w:rPr>
          <w:rFonts w:ascii="Times New Roman" w:hAnsi="Times New Roman" w:cs="Times New Roman"/>
          <w:sz w:val="28"/>
          <w:szCs w:val="28"/>
        </w:rPr>
      </w:pPr>
      <w:r w:rsidRPr="009253C8">
        <w:rPr>
          <w:rFonts w:ascii="Times New Roman" w:hAnsi="Times New Roman" w:cs="Times New Roman"/>
          <w:sz w:val="28"/>
          <w:szCs w:val="28"/>
        </w:rPr>
        <w:t>-   ASAC  (Applied  Science  Accreditation  Commission)  -  Kiểm  định</w:t>
      </w:r>
      <w:r w:rsidR="006E3D95" w:rsidRPr="009253C8">
        <w:rPr>
          <w:rFonts w:ascii="Times New Roman" w:hAnsi="Times New Roman" w:cs="Times New Roman"/>
          <w:sz w:val="28"/>
          <w:szCs w:val="28"/>
        </w:rPr>
        <w:t xml:space="preserve"> </w:t>
      </w:r>
      <w:r w:rsidRPr="009253C8">
        <w:rPr>
          <w:rFonts w:ascii="Times New Roman" w:hAnsi="Times New Roman" w:cs="Times New Roman"/>
          <w:sz w:val="28"/>
          <w:szCs w:val="28"/>
        </w:rPr>
        <w:t>ngành Khoa học ứng dụng (Applied sciences)</w:t>
      </w:r>
    </w:p>
    <w:p w:rsidR="00E537A8" w:rsidRDefault="0099030B" w:rsidP="002527F1">
      <w:pPr>
        <w:pStyle w:val="ListParagraph"/>
        <w:numPr>
          <w:ilvl w:val="0"/>
          <w:numId w:val="18"/>
        </w:numPr>
        <w:spacing w:before="60" w:after="60"/>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Khái niệm -</w:t>
      </w:r>
      <w:r w:rsidRPr="00447E16">
        <w:rPr>
          <w:rFonts w:ascii="Times New Roman" w:hAnsi="Times New Roman" w:cs="Times New Roman"/>
          <w:b/>
          <w:color w:val="000000" w:themeColor="text1"/>
          <w:sz w:val="28"/>
          <w:szCs w:val="28"/>
        </w:rPr>
        <w:t xml:space="preserve"> </w:t>
      </w:r>
      <w:r w:rsidR="00E537A8" w:rsidRPr="00447E16">
        <w:rPr>
          <w:rFonts w:ascii="Times New Roman" w:hAnsi="Times New Roman" w:cs="Times New Roman"/>
          <w:b/>
          <w:color w:val="000000" w:themeColor="text1"/>
          <w:sz w:val="28"/>
          <w:szCs w:val="28"/>
        </w:rPr>
        <w:t>Các thuật ngữ</w:t>
      </w:r>
      <w:r>
        <w:rPr>
          <w:rFonts w:ascii="Times New Roman" w:hAnsi="Times New Roman" w:cs="Times New Roman"/>
          <w:b/>
          <w:color w:val="000000" w:themeColor="text1"/>
          <w:sz w:val="28"/>
          <w:szCs w:val="28"/>
        </w:rPr>
        <w:t xml:space="preserve"> </w:t>
      </w:r>
    </w:p>
    <w:p w:rsidR="0099030B" w:rsidRPr="000F7742" w:rsidRDefault="000F7742" w:rsidP="002527F1">
      <w:pPr>
        <w:pStyle w:val="ListParagraph"/>
        <w:numPr>
          <w:ilvl w:val="0"/>
          <w:numId w:val="9"/>
        </w:numPr>
        <w:spacing w:before="60" w:after="60"/>
        <w:ind w:left="0" w:firstLine="567"/>
        <w:contextualSpacing w:val="0"/>
        <w:jc w:val="both"/>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 xml:space="preserve"> </w:t>
      </w:r>
      <w:r w:rsidR="0099030B" w:rsidRPr="000F7742">
        <w:rPr>
          <w:rFonts w:ascii="Times New Roman" w:hAnsi="Times New Roman" w:cs="Times New Roman"/>
          <w:b/>
          <w:color w:val="000000" w:themeColor="text1"/>
          <w:sz w:val="28"/>
          <w:szCs w:val="28"/>
        </w:rPr>
        <w:t xml:space="preserve">Đào tạo </w:t>
      </w:r>
      <w:r w:rsidR="0099030B" w:rsidRPr="000F7742">
        <w:rPr>
          <w:rFonts w:ascii="Times New Roman" w:hAnsi="Times New Roman" w:cs="Times New Roman"/>
          <w:color w:val="000000" w:themeColor="text1"/>
          <w:sz w:val="28"/>
          <w:szCs w:val="28"/>
        </w:rPr>
        <w:t>là các hoạt động truyền tải thông tin và dữ liệu từ người này (giảng viên) sang người khác (sinh viên). Kết quả là có sự thay đổi về kiến thức, kỹ năng và thái độ cuả sinh viên từ mức độ thấp đến mức độ cao.</w:t>
      </w:r>
    </w:p>
    <w:p w:rsidR="0099030B" w:rsidRPr="007E15F1" w:rsidRDefault="000F7742" w:rsidP="002527F1">
      <w:pPr>
        <w:pStyle w:val="ListParagraph"/>
        <w:numPr>
          <w:ilvl w:val="0"/>
          <w:numId w:val="9"/>
        </w:numPr>
        <w:spacing w:before="60" w:after="60"/>
        <w:ind w:left="0" w:firstLine="567"/>
        <w:contextualSpacing w:val="0"/>
        <w:jc w:val="both"/>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 xml:space="preserve"> </w:t>
      </w:r>
      <w:r w:rsidR="0099030B">
        <w:rPr>
          <w:rFonts w:ascii="Times New Roman" w:hAnsi="Times New Roman" w:cs="Times New Roman"/>
          <w:b/>
          <w:color w:val="000000" w:themeColor="text1"/>
          <w:sz w:val="28"/>
          <w:szCs w:val="28"/>
        </w:rPr>
        <w:t xml:space="preserve">Chương trình đào tạo </w:t>
      </w:r>
      <w:r w:rsidR="0099030B" w:rsidRPr="007E15F1">
        <w:rPr>
          <w:rFonts w:ascii="Times New Roman" w:hAnsi="Times New Roman" w:cs="Times New Roman"/>
          <w:color w:val="000000" w:themeColor="text1"/>
          <w:sz w:val="28"/>
          <w:szCs w:val="28"/>
        </w:rPr>
        <w:t xml:space="preserve">là một bản thiết kế tổng thể </w:t>
      </w:r>
      <w:r w:rsidR="004B5798" w:rsidRPr="007E15F1">
        <w:rPr>
          <w:rFonts w:ascii="Times New Roman" w:hAnsi="Times New Roman" w:cs="Times New Roman"/>
          <w:color w:val="000000" w:themeColor="text1"/>
          <w:sz w:val="28"/>
          <w:szCs w:val="28"/>
        </w:rPr>
        <w:t>cho một hoạt động đào tạo (khoá đào tạo) cho biết nội dung cần đào tạo, chỉ rõ những gì có thể trông đợi ở người học sau khóa đào tạo, phác thảo ra quy trình cần thiết để thực hiện nội dung đào tạo,các phương pháp đào tạo và cách thức kiểm tra, đánh giá kết quả học tập và tất cả những cái đó được sắp xếp theo một thời gian biểu chặt chẽ.</w:t>
      </w:r>
    </w:p>
    <w:p w:rsidR="00E537A8" w:rsidRPr="009253C8" w:rsidRDefault="00447E16" w:rsidP="002527F1">
      <w:pPr>
        <w:pStyle w:val="ListParagraph"/>
        <w:numPr>
          <w:ilvl w:val="0"/>
          <w:numId w:val="9"/>
        </w:numPr>
        <w:spacing w:before="60" w:after="60"/>
        <w:ind w:left="0" w:firstLine="567"/>
        <w:contextualSpacing w:val="0"/>
        <w:jc w:val="both"/>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rPr>
        <w:t xml:space="preserve"> </w:t>
      </w:r>
      <w:r w:rsidR="00E537A8" w:rsidRPr="009253C8">
        <w:rPr>
          <w:rFonts w:ascii="Times New Roman" w:hAnsi="Times New Roman" w:cs="Times New Roman"/>
          <w:b/>
          <w:color w:val="000000" w:themeColor="text1"/>
          <w:sz w:val="28"/>
          <w:szCs w:val="28"/>
        </w:rPr>
        <w:t>PEO</w:t>
      </w:r>
      <w:r w:rsidR="00E537A8" w:rsidRPr="009253C8">
        <w:rPr>
          <w:rFonts w:ascii="Times New Roman" w:hAnsi="Times New Roman" w:cs="Times New Roman"/>
          <w:color w:val="000000" w:themeColor="text1"/>
          <w:sz w:val="28"/>
          <w:szCs w:val="28"/>
        </w:rPr>
        <w:t xml:space="preserve"> (</w:t>
      </w:r>
      <w:r w:rsidR="00E537A8" w:rsidRPr="009253C8">
        <w:rPr>
          <w:rFonts w:ascii="Times New Roman" w:hAnsi="Times New Roman" w:cs="Times New Roman"/>
          <w:b/>
          <w:color w:val="000000" w:themeColor="text1"/>
          <w:sz w:val="28"/>
          <w:szCs w:val="28"/>
        </w:rPr>
        <w:t>P</w:t>
      </w:r>
      <w:r w:rsidR="00E537A8" w:rsidRPr="009253C8">
        <w:rPr>
          <w:rFonts w:ascii="Times New Roman" w:hAnsi="Times New Roman" w:cs="Times New Roman"/>
          <w:color w:val="000000" w:themeColor="text1"/>
          <w:sz w:val="28"/>
          <w:szCs w:val="28"/>
        </w:rPr>
        <w:t xml:space="preserve">rogram </w:t>
      </w:r>
      <w:r w:rsidR="00E537A8" w:rsidRPr="009253C8">
        <w:rPr>
          <w:rFonts w:ascii="Times New Roman" w:hAnsi="Times New Roman" w:cs="Times New Roman"/>
          <w:b/>
          <w:color w:val="000000" w:themeColor="text1"/>
          <w:sz w:val="28"/>
          <w:szCs w:val="28"/>
        </w:rPr>
        <w:t>E</w:t>
      </w:r>
      <w:r w:rsidR="00E537A8" w:rsidRPr="009253C8">
        <w:rPr>
          <w:rFonts w:ascii="Times New Roman" w:hAnsi="Times New Roman" w:cs="Times New Roman"/>
          <w:color w:val="000000" w:themeColor="text1"/>
          <w:sz w:val="28"/>
          <w:szCs w:val="28"/>
        </w:rPr>
        <w:t xml:space="preserve">ducational </w:t>
      </w:r>
      <w:r w:rsidR="00E537A8" w:rsidRPr="009253C8">
        <w:rPr>
          <w:rFonts w:ascii="Times New Roman" w:hAnsi="Times New Roman" w:cs="Times New Roman"/>
          <w:b/>
          <w:color w:val="000000" w:themeColor="text1"/>
          <w:sz w:val="28"/>
          <w:szCs w:val="28"/>
        </w:rPr>
        <w:t>O</w:t>
      </w:r>
      <w:r w:rsidR="00E537A8" w:rsidRPr="009253C8">
        <w:rPr>
          <w:rFonts w:ascii="Times New Roman" w:hAnsi="Times New Roman" w:cs="Times New Roman"/>
          <w:color w:val="000000" w:themeColor="text1"/>
          <w:sz w:val="28"/>
          <w:szCs w:val="28"/>
        </w:rPr>
        <w:t xml:space="preserve">bjective): </w:t>
      </w:r>
      <w:r w:rsidR="00E537A8" w:rsidRPr="009253C8">
        <w:rPr>
          <w:rFonts w:ascii="Times New Roman" w:hAnsi="Times New Roman" w:cs="Times New Roman"/>
          <w:b/>
          <w:color w:val="000000" w:themeColor="text1"/>
          <w:sz w:val="28"/>
          <w:szCs w:val="28"/>
        </w:rPr>
        <w:t>Mục tiêu chương trình đào tạo</w:t>
      </w:r>
      <w:r w:rsidR="00E537A8" w:rsidRPr="009253C8">
        <w:rPr>
          <w:rFonts w:ascii="Times New Roman" w:hAnsi="Times New Roman" w:cs="Times New Roman"/>
          <w:color w:val="000000" w:themeColor="text1"/>
          <w:sz w:val="28"/>
          <w:szCs w:val="28"/>
        </w:rPr>
        <w:t>, là những gì sinh viên có thể đạt được khi làm việc từ 2 đến 3 năm sau khi ra trường.</w:t>
      </w:r>
    </w:p>
    <w:p w:rsidR="00E537A8" w:rsidRPr="009253C8" w:rsidRDefault="00447E16" w:rsidP="002527F1">
      <w:pPr>
        <w:pStyle w:val="ListParagraph"/>
        <w:numPr>
          <w:ilvl w:val="0"/>
          <w:numId w:val="9"/>
        </w:numPr>
        <w:spacing w:before="60" w:after="60"/>
        <w:ind w:left="0" w:firstLine="567"/>
        <w:contextualSpacing w:val="0"/>
        <w:jc w:val="both"/>
        <w:rPr>
          <w:rFonts w:ascii="Times New Roman" w:hAnsi="Times New Roman" w:cs="Times New Roman"/>
          <w:color w:val="000000" w:themeColor="text1"/>
          <w:sz w:val="28"/>
          <w:szCs w:val="26"/>
        </w:rPr>
      </w:pPr>
      <w:r>
        <w:rPr>
          <w:rFonts w:ascii="Times New Roman" w:hAnsi="Times New Roman" w:cs="Times New Roman"/>
          <w:b/>
          <w:color w:val="000000" w:themeColor="text1"/>
          <w:sz w:val="28"/>
          <w:szCs w:val="28"/>
        </w:rPr>
        <w:t xml:space="preserve"> </w:t>
      </w:r>
      <w:r w:rsidR="00E537A8" w:rsidRPr="00447E16">
        <w:rPr>
          <w:rFonts w:ascii="Times New Roman" w:hAnsi="Times New Roman" w:cs="Times New Roman"/>
          <w:b/>
          <w:color w:val="000000" w:themeColor="text1"/>
          <w:sz w:val="28"/>
          <w:szCs w:val="28"/>
        </w:rPr>
        <w:t>SO (Student Outcome): Chuẩn đầu ra, là những gì sinh viên đạt</w:t>
      </w:r>
      <w:r w:rsidR="00E537A8" w:rsidRPr="009253C8">
        <w:rPr>
          <w:rFonts w:ascii="Times New Roman" w:hAnsi="Times New Roman" w:cs="Times New Roman"/>
          <w:color w:val="000000" w:themeColor="text1"/>
          <w:sz w:val="28"/>
          <w:szCs w:val="26"/>
        </w:rPr>
        <w:t xml:space="preserve"> được ngay khi tốt nghiệp. Liên quan đến kiến thức, kỹ năng và thái độ mà sinh viên đạt được khi họ học trong chương trình.</w:t>
      </w:r>
    </w:p>
    <w:p w:rsidR="00E537A8" w:rsidRPr="009253C8" w:rsidRDefault="00447E16" w:rsidP="002527F1">
      <w:pPr>
        <w:pStyle w:val="ListParagraph"/>
        <w:numPr>
          <w:ilvl w:val="0"/>
          <w:numId w:val="9"/>
        </w:numPr>
        <w:spacing w:before="60" w:after="60"/>
        <w:ind w:left="0" w:firstLine="567"/>
        <w:contextualSpacing w:val="0"/>
        <w:jc w:val="both"/>
        <w:rPr>
          <w:rFonts w:ascii="Times New Roman" w:hAnsi="Times New Roman" w:cs="Times New Roman"/>
          <w:color w:val="000000" w:themeColor="text1"/>
          <w:sz w:val="28"/>
          <w:szCs w:val="26"/>
        </w:rPr>
      </w:pPr>
      <w:r>
        <w:rPr>
          <w:rFonts w:ascii="Times New Roman" w:hAnsi="Times New Roman" w:cs="Times New Roman"/>
          <w:b/>
          <w:color w:val="000000" w:themeColor="text1"/>
          <w:sz w:val="28"/>
          <w:szCs w:val="26"/>
        </w:rPr>
        <w:t xml:space="preserve"> </w:t>
      </w:r>
      <w:r w:rsidR="00E537A8" w:rsidRPr="009253C8">
        <w:rPr>
          <w:rFonts w:ascii="Times New Roman" w:hAnsi="Times New Roman" w:cs="Times New Roman"/>
          <w:b/>
          <w:color w:val="000000" w:themeColor="text1"/>
          <w:sz w:val="28"/>
          <w:szCs w:val="26"/>
        </w:rPr>
        <w:t xml:space="preserve">PI </w:t>
      </w:r>
      <w:r w:rsidR="00E537A8" w:rsidRPr="009253C8">
        <w:rPr>
          <w:rFonts w:ascii="Times New Roman" w:hAnsi="Times New Roman" w:cs="Times New Roman"/>
          <w:color w:val="000000" w:themeColor="text1"/>
          <w:sz w:val="28"/>
          <w:szCs w:val="26"/>
        </w:rPr>
        <w:t>(</w:t>
      </w:r>
      <w:r w:rsidR="00E537A8" w:rsidRPr="009253C8">
        <w:rPr>
          <w:rFonts w:ascii="Times New Roman" w:hAnsi="Times New Roman" w:cs="Times New Roman"/>
          <w:b/>
          <w:color w:val="000000" w:themeColor="text1"/>
          <w:sz w:val="28"/>
          <w:szCs w:val="26"/>
        </w:rPr>
        <w:t>P</w:t>
      </w:r>
      <w:r w:rsidR="00E537A8" w:rsidRPr="009253C8">
        <w:rPr>
          <w:rFonts w:ascii="Times New Roman" w:hAnsi="Times New Roman" w:cs="Times New Roman"/>
          <w:color w:val="000000" w:themeColor="text1"/>
          <w:sz w:val="28"/>
          <w:szCs w:val="26"/>
        </w:rPr>
        <w:t xml:space="preserve">erformance </w:t>
      </w:r>
      <w:r w:rsidR="00E537A8" w:rsidRPr="009253C8">
        <w:rPr>
          <w:rFonts w:ascii="Times New Roman" w:hAnsi="Times New Roman" w:cs="Times New Roman"/>
          <w:b/>
          <w:color w:val="000000" w:themeColor="text1"/>
          <w:sz w:val="28"/>
          <w:szCs w:val="26"/>
        </w:rPr>
        <w:t>I</w:t>
      </w:r>
      <w:r w:rsidR="00E537A8" w:rsidRPr="009253C8">
        <w:rPr>
          <w:rFonts w:ascii="Times New Roman" w:hAnsi="Times New Roman" w:cs="Times New Roman"/>
          <w:color w:val="000000" w:themeColor="text1"/>
          <w:sz w:val="28"/>
          <w:szCs w:val="26"/>
        </w:rPr>
        <w:t xml:space="preserve">ndicator): </w:t>
      </w:r>
      <w:r w:rsidR="00E537A8" w:rsidRPr="009253C8">
        <w:rPr>
          <w:rFonts w:ascii="Times New Roman" w:hAnsi="Times New Roman" w:cs="Times New Roman"/>
          <w:b/>
          <w:color w:val="000000" w:themeColor="text1"/>
          <w:sz w:val="28"/>
          <w:szCs w:val="26"/>
        </w:rPr>
        <w:t>Chỉ tiêu đánh giá</w:t>
      </w:r>
      <w:r w:rsidR="00E537A8" w:rsidRPr="009253C8">
        <w:rPr>
          <w:rFonts w:ascii="Times New Roman" w:hAnsi="Times New Roman" w:cs="Times New Roman"/>
          <w:color w:val="000000" w:themeColor="text1"/>
          <w:sz w:val="28"/>
          <w:szCs w:val="26"/>
        </w:rPr>
        <w:t xml:space="preserve">, là những chỉ tiêu làm rõ hơn nội dung của Chuẩn đầu ra, và được dùng để đo lường đánh giá. Nếu Chuẩn đầu ra là những kiến thức, kỹ năng, thái độ SV cần đạt được sau khi học xong chương trình, thì Chỉ tiêu đánh giá chính là những nội dung kiểm tra, đo lường, và đánh giá xem SV có đạt Chuẩn đầu ra hay chưa. Trong mỗi SO sẽ có một vài PI. </w:t>
      </w:r>
    </w:p>
    <w:p w:rsidR="00E537A8" w:rsidRPr="00447E16" w:rsidRDefault="00E537A8" w:rsidP="002527F1">
      <w:pPr>
        <w:pStyle w:val="ListParagraph"/>
        <w:numPr>
          <w:ilvl w:val="0"/>
          <w:numId w:val="18"/>
        </w:numPr>
        <w:spacing w:before="60" w:after="60"/>
        <w:jc w:val="both"/>
        <w:rPr>
          <w:rFonts w:ascii="Times New Roman" w:hAnsi="Times New Roman" w:cs="Times New Roman"/>
          <w:b/>
          <w:color w:val="000000" w:themeColor="text1"/>
          <w:sz w:val="28"/>
          <w:szCs w:val="28"/>
        </w:rPr>
      </w:pPr>
      <w:r w:rsidRPr="00447E16">
        <w:rPr>
          <w:rFonts w:ascii="Times New Roman" w:hAnsi="Times New Roman" w:cs="Times New Roman"/>
          <w:b/>
          <w:color w:val="000000" w:themeColor="text1"/>
          <w:sz w:val="28"/>
          <w:szCs w:val="28"/>
        </w:rPr>
        <w:t>Các bên liên quan đến chương trình đào tạo</w:t>
      </w:r>
    </w:p>
    <w:p w:rsidR="00F03CCC" w:rsidRPr="009253C8" w:rsidRDefault="00F03CCC" w:rsidP="009253C8">
      <w:pPr>
        <w:spacing w:before="60" w:after="60" w:line="240" w:lineRule="auto"/>
        <w:ind w:left="360" w:firstLine="567"/>
        <w:jc w:val="both"/>
        <w:rPr>
          <w:rFonts w:ascii="Times New Roman" w:hAnsi="Times New Roman" w:cs="Times New Roman"/>
          <w:color w:val="000000" w:themeColor="text1"/>
          <w:sz w:val="28"/>
          <w:szCs w:val="26"/>
        </w:rPr>
      </w:pPr>
      <w:r w:rsidRPr="009253C8">
        <w:rPr>
          <w:rFonts w:ascii="Times New Roman" w:hAnsi="Times New Roman" w:cs="Times New Roman"/>
          <w:color w:val="000000" w:themeColor="text1"/>
          <w:sz w:val="28"/>
          <w:szCs w:val="26"/>
        </w:rPr>
        <w:t>Một chương trình đào tạo được gắn liền với 5 đối tượng</w:t>
      </w:r>
    </w:p>
    <w:p w:rsidR="00F03CCC" w:rsidRPr="009253C8" w:rsidRDefault="00F03CCC" w:rsidP="002527F1">
      <w:pPr>
        <w:pStyle w:val="ListParagraph"/>
        <w:numPr>
          <w:ilvl w:val="0"/>
          <w:numId w:val="10"/>
        </w:numPr>
        <w:tabs>
          <w:tab w:val="left" w:pos="990"/>
        </w:tabs>
        <w:spacing w:before="60" w:after="60" w:line="240" w:lineRule="auto"/>
        <w:ind w:left="90" w:firstLine="567"/>
        <w:contextualSpacing w:val="0"/>
        <w:jc w:val="both"/>
        <w:rPr>
          <w:rFonts w:ascii="Times New Roman" w:hAnsi="Times New Roman" w:cs="Times New Roman"/>
          <w:color w:val="000000" w:themeColor="text1"/>
          <w:sz w:val="28"/>
          <w:szCs w:val="26"/>
        </w:rPr>
      </w:pPr>
      <w:r w:rsidRPr="009253C8">
        <w:rPr>
          <w:rFonts w:ascii="Times New Roman" w:hAnsi="Times New Roman" w:cs="Times New Roman"/>
          <w:b/>
          <w:color w:val="000000" w:themeColor="text1"/>
          <w:sz w:val="28"/>
          <w:szCs w:val="26"/>
        </w:rPr>
        <w:t>Ban tư vấn công nghiệp</w:t>
      </w:r>
      <w:r w:rsidRPr="009253C8">
        <w:rPr>
          <w:rFonts w:ascii="Times New Roman" w:hAnsi="Times New Roman" w:cs="Times New Roman"/>
          <w:color w:val="000000" w:themeColor="text1"/>
          <w:sz w:val="28"/>
          <w:szCs w:val="26"/>
        </w:rPr>
        <w:t xml:space="preserve"> (</w:t>
      </w:r>
      <w:r w:rsidRPr="009253C8">
        <w:rPr>
          <w:rFonts w:ascii="Times New Roman" w:hAnsi="Times New Roman" w:cs="Times New Roman"/>
          <w:b/>
          <w:color w:val="000000" w:themeColor="text1"/>
          <w:sz w:val="28"/>
          <w:szCs w:val="26"/>
        </w:rPr>
        <w:t>IAB</w:t>
      </w:r>
      <w:r w:rsidRPr="009253C8">
        <w:rPr>
          <w:rFonts w:ascii="Times New Roman" w:hAnsi="Times New Roman" w:cs="Times New Roman"/>
          <w:color w:val="000000" w:themeColor="text1"/>
          <w:sz w:val="28"/>
          <w:szCs w:val="26"/>
        </w:rPr>
        <w:t>:</w:t>
      </w:r>
      <w:r w:rsidRPr="009253C8">
        <w:rPr>
          <w:rFonts w:ascii="Times New Roman" w:hAnsi="Times New Roman" w:cs="Times New Roman"/>
          <w:sz w:val="24"/>
        </w:rPr>
        <w:t xml:space="preserve"> </w:t>
      </w:r>
      <w:r w:rsidRPr="009253C8">
        <w:rPr>
          <w:rFonts w:ascii="Times New Roman" w:hAnsi="Times New Roman" w:cs="Times New Roman"/>
          <w:b/>
          <w:color w:val="000000" w:themeColor="text1"/>
          <w:sz w:val="28"/>
          <w:szCs w:val="26"/>
        </w:rPr>
        <w:t>I</w:t>
      </w:r>
      <w:r w:rsidRPr="009253C8">
        <w:rPr>
          <w:rFonts w:ascii="Times New Roman" w:hAnsi="Times New Roman" w:cs="Times New Roman"/>
          <w:color w:val="000000" w:themeColor="text1"/>
          <w:sz w:val="28"/>
          <w:szCs w:val="26"/>
        </w:rPr>
        <w:t xml:space="preserve">ndustrial </w:t>
      </w:r>
      <w:r w:rsidRPr="009253C8">
        <w:rPr>
          <w:rFonts w:ascii="Times New Roman" w:hAnsi="Times New Roman" w:cs="Times New Roman"/>
          <w:b/>
          <w:color w:val="000000" w:themeColor="text1"/>
          <w:sz w:val="28"/>
          <w:szCs w:val="26"/>
        </w:rPr>
        <w:t>A</w:t>
      </w:r>
      <w:r w:rsidRPr="009253C8">
        <w:rPr>
          <w:rFonts w:ascii="Times New Roman" w:hAnsi="Times New Roman" w:cs="Times New Roman"/>
          <w:color w:val="000000" w:themeColor="text1"/>
          <w:sz w:val="28"/>
          <w:szCs w:val="26"/>
        </w:rPr>
        <w:t xml:space="preserve">dvisory </w:t>
      </w:r>
      <w:r w:rsidRPr="009253C8">
        <w:rPr>
          <w:rFonts w:ascii="Times New Roman" w:hAnsi="Times New Roman" w:cs="Times New Roman"/>
          <w:b/>
          <w:color w:val="000000" w:themeColor="text1"/>
          <w:sz w:val="28"/>
          <w:szCs w:val="26"/>
        </w:rPr>
        <w:t>B</w:t>
      </w:r>
      <w:r w:rsidRPr="009253C8">
        <w:rPr>
          <w:rFonts w:ascii="Times New Roman" w:hAnsi="Times New Roman" w:cs="Times New Roman"/>
          <w:color w:val="000000" w:themeColor="text1"/>
          <w:sz w:val="28"/>
          <w:szCs w:val="26"/>
        </w:rPr>
        <w:t>oard) gồm những thành viên là những chuyên gia trong ngành, những người quản lý tại các công ty, xí nghiệp liên quan đến ngành, được mời để trở thành cố vấn cho chương trình đào tạo.</w:t>
      </w:r>
      <w:r w:rsidRPr="009253C8">
        <w:rPr>
          <w:rFonts w:ascii="Times New Roman" w:hAnsi="Times New Roman" w:cs="Times New Roman"/>
          <w:b/>
          <w:color w:val="000000" w:themeColor="text1"/>
          <w:sz w:val="28"/>
          <w:szCs w:val="26"/>
          <w:lang w:val="vi-VN"/>
        </w:rPr>
        <w:tab/>
      </w:r>
    </w:p>
    <w:p w:rsidR="00F03CCC" w:rsidRPr="009253C8" w:rsidRDefault="00F03CCC" w:rsidP="002527F1">
      <w:pPr>
        <w:pStyle w:val="ListParagraph"/>
        <w:numPr>
          <w:ilvl w:val="0"/>
          <w:numId w:val="10"/>
        </w:numPr>
        <w:tabs>
          <w:tab w:val="left" w:pos="990"/>
        </w:tabs>
        <w:spacing w:before="60" w:after="60" w:line="240" w:lineRule="auto"/>
        <w:ind w:left="90" w:firstLine="567"/>
        <w:contextualSpacing w:val="0"/>
        <w:jc w:val="both"/>
        <w:rPr>
          <w:rFonts w:ascii="Times New Roman" w:hAnsi="Times New Roman" w:cs="Times New Roman"/>
          <w:color w:val="000000" w:themeColor="text1"/>
          <w:sz w:val="28"/>
          <w:szCs w:val="26"/>
        </w:rPr>
      </w:pPr>
      <w:r w:rsidRPr="009253C8">
        <w:rPr>
          <w:rFonts w:ascii="Times New Roman" w:hAnsi="Times New Roman" w:cs="Times New Roman"/>
          <w:b/>
          <w:color w:val="000000" w:themeColor="text1"/>
          <w:sz w:val="28"/>
          <w:szCs w:val="26"/>
        </w:rPr>
        <w:t>Nhà tuyển dụng</w:t>
      </w:r>
      <w:r w:rsidRPr="009253C8">
        <w:rPr>
          <w:rFonts w:ascii="Times New Roman" w:hAnsi="Times New Roman" w:cs="Times New Roman"/>
          <w:color w:val="000000" w:themeColor="text1"/>
          <w:sz w:val="28"/>
          <w:szCs w:val="26"/>
        </w:rPr>
        <w:t>: các công ty sử dụng lao động là sinh viên từ chương trình đào tạo</w:t>
      </w:r>
      <w:r w:rsidRPr="009253C8">
        <w:rPr>
          <w:rFonts w:ascii="Times New Roman" w:hAnsi="Times New Roman" w:cs="Times New Roman"/>
          <w:color w:val="000000" w:themeColor="text1"/>
          <w:sz w:val="28"/>
          <w:szCs w:val="26"/>
          <w:lang w:val="vi-VN"/>
        </w:rPr>
        <w:t>.</w:t>
      </w:r>
    </w:p>
    <w:p w:rsidR="00F03CCC" w:rsidRPr="009253C8" w:rsidRDefault="00F03CCC" w:rsidP="002527F1">
      <w:pPr>
        <w:pStyle w:val="ListParagraph"/>
        <w:numPr>
          <w:ilvl w:val="0"/>
          <w:numId w:val="10"/>
        </w:numPr>
        <w:tabs>
          <w:tab w:val="left" w:pos="990"/>
        </w:tabs>
        <w:spacing w:before="60" w:after="60" w:line="240" w:lineRule="auto"/>
        <w:ind w:left="90" w:firstLine="567"/>
        <w:contextualSpacing w:val="0"/>
        <w:jc w:val="both"/>
        <w:rPr>
          <w:rFonts w:ascii="Times New Roman" w:hAnsi="Times New Roman" w:cs="Times New Roman"/>
          <w:b/>
          <w:color w:val="000000" w:themeColor="text1"/>
          <w:sz w:val="28"/>
          <w:szCs w:val="26"/>
        </w:rPr>
      </w:pPr>
      <w:r w:rsidRPr="009253C8">
        <w:rPr>
          <w:rFonts w:ascii="Times New Roman" w:hAnsi="Times New Roman" w:cs="Times New Roman"/>
          <w:b/>
          <w:color w:val="000000" w:themeColor="text1"/>
          <w:sz w:val="28"/>
          <w:szCs w:val="26"/>
        </w:rPr>
        <w:t>Cựu sinh viên</w:t>
      </w:r>
    </w:p>
    <w:p w:rsidR="00F03CCC" w:rsidRPr="009253C8" w:rsidRDefault="00F03CCC" w:rsidP="002527F1">
      <w:pPr>
        <w:pStyle w:val="ListParagraph"/>
        <w:numPr>
          <w:ilvl w:val="0"/>
          <w:numId w:val="10"/>
        </w:numPr>
        <w:tabs>
          <w:tab w:val="left" w:pos="990"/>
        </w:tabs>
        <w:spacing w:before="60" w:after="60" w:line="240" w:lineRule="auto"/>
        <w:ind w:left="90" w:firstLine="567"/>
        <w:contextualSpacing w:val="0"/>
        <w:jc w:val="both"/>
        <w:rPr>
          <w:rFonts w:ascii="Times New Roman" w:hAnsi="Times New Roman" w:cs="Times New Roman"/>
          <w:b/>
          <w:color w:val="000000" w:themeColor="text1"/>
          <w:sz w:val="28"/>
          <w:szCs w:val="26"/>
        </w:rPr>
      </w:pPr>
      <w:r w:rsidRPr="009253C8">
        <w:rPr>
          <w:rFonts w:ascii="Times New Roman" w:hAnsi="Times New Roman" w:cs="Times New Roman"/>
          <w:b/>
          <w:color w:val="000000" w:themeColor="text1"/>
          <w:sz w:val="28"/>
          <w:szCs w:val="26"/>
        </w:rPr>
        <w:t>Sinh viên</w:t>
      </w:r>
    </w:p>
    <w:p w:rsidR="00F03CCC" w:rsidRPr="009253C8" w:rsidRDefault="00F03CCC" w:rsidP="002527F1">
      <w:pPr>
        <w:pStyle w:val="ListParagraph"/>
        <w:numPr>
          <w:ilvl w:val="0"/>
          <w:numId w:val="10"/>
        </w:numPr>
        <w:tabs>
          <w:tab w:val="left" w:pos="990"/>
        </w:tabs>
        <w:spacing w:before="60" w:after="60" w:line="240" w:lineRule="auto"/>
        <w:ind w:left="90" w:firstLine="567"/>
        <w:contextualSpacing w:val="0"/>
        <w:jc w:val="both"/>
        <w:rPr>
          <w:rFonts w:ascii="Times New Roman" w:hAnsi="Times New Roman" w:cs="Times New Roman"/>
          <w:color w:val="000000" w:themeColor="text1"/>
          <w:sz w:val="28"/>
          <w:szCs w:val="26"/>
        </w:rPr>
      </w:pPr>
      <w:r w:rsidRPr="009253C8">
        <w:rPr>
          <w:rFonts w:ascii="Times New Roman" w:hAnsi="Times New Roman" w:cs="Times New Roman"/>
          <w:b/>
          <w:color w:val="000000" w:themeColor="text1"/>
          <w:sz w:val="28"/>
          <w:szCs w:val="26"/>
        </w:rPr>
        <w:t>Giảng viên</w:t>
      </w:r>
    </w:p>
    <w:p w:rsidR="00F03CCC" w:rsidRPr="009253C8" w:rsidRDefault="00F03CCC" w:rsidP="00DB2B17">
      <w:pPr>
        <w:spacing w:before="60" w:after="60" w:line="240" w:lineRule="auto"/>
        <w:ind w:firstLine="709"/>
        <w:jc w:val="both"/>
        <w:rPr>
          <w:rFonts w:ascii="Times New Roman" w:hAnsi="Times New Roman" w:cs="Times New Roman"/>
          <w:color w:val="000000" w:themeColor="text1"/>
          <w:sz w:val="28"/>
          <w:szCs w:val="26"/>
        </w:rPr>
      </w:pPr>
      <w:r w:rsidRPr="009253C8">
        <w:rPr>
          <w:rFonts w:ascii="Times New Roman" w:hAnsi="Times New Roman" w:cs="Times New Roman"/>
          <w:color w:val="000000" w:themeColor="text1"/>
          <w:sz w:val="28"/>
          <w:szCs w:val="26"/>
        </w:rPr>
        <w:lastRenderedPageBreak/>
        <w:t>Năm đối tượng này phải được công bố PEO</w:t>
      </w:r>
      <w:r w:rsidRPr="009253C8">
        <w:rPr>
          <w:rFonts w:ascii="Times New Roman" w:hAnsi="Times New Roman" w:cs="Times New Roman"/>
          <w:color w:val="000000" w:themeColor="text1"/>
          <w:sz w:val="28"/>
          <w:szCs w:val="26"/>
          <w:lang w:val="vi-VN"/>
        </w:rPr>
        <w:t>s</w:t>
      </w:r>
      <w:r w:rsidRPr="009253C8">
        <w:rPr>
          <w:rFonts w:ascii="Times New Roman" w:hAnsi="Times New Roman" w:cs="Times New Roman"/>
          <w:color w:val="000000" w:themeColor="text1"/>
          <w:sz w:val="28"/>
          <w:szCs w:val="26"/>
        </w:rPr>
        <w:t>, SO</w:t>
      </w:r>
      <w:r w:rsidRPr="009253C8">
        <w:rPr>
          <w:rFonts w:ascii="Times New Roman" w:hAnsi="Times New Roman" w:cs="Times New Roman"/>
          <w:color w:val="000000" w:themeColor="text1"/>
          <w:sz w:val="28"/>
          <w:szCs w:val="26"/>
          <w:lang w:val="vi-VN"/>
        </w:rPr>
        <w:t>s</w:t>
      </w:r>
      <w:r w:rsidRPr="009253C8">
        <w:rPr>
          <w:rFonts w:ascii="Times New Roman" w:hAnsi="Times New Roman" w:cs="Times New Roman"/>
          <w:color w:val="000000" w:themeColor="text1"/>
          <w:sz w:val="28"/>
          <w:szCs w:val="26"/>
        </w:rPr>
        <w:t>, và được tham gia vào quá trình xem xét, góp ý xây dựng và điều chỉnh PEO</w:t>
      </w:r>
      <w:r w:rsidRPr="009253C8">
        <w:rPr>
          <w:rFonts w:ascii="Times New Roman" w:hAnsi="Times New Roman" w:cs="Times New Roman"/>
          <w:color w:val="000000" w:themeColor="text1"/>
          <w:sz w:val="28"/>
          <w:szCs w:val="26"/>
          <w:lang w:val="vi-VN"/>
        </w:rPr>
        <w:t>s</w:t>
      </w:r>
      <w:r w:rsidRPr="009253C8">
        <w:rPr>
          <w:rFonts w:ascii="Times New Roman" w:hAnsi="Times New Roman" w:cs="Times New Roman"/>
          <w:color w:val="000000" w:themeColor="text1"/>
          <w:sz w:val="28"/>
          <w:szCs w:val="26"/>
        </w:rPr>
        <w:t>, và SO</w:t>
      </w:r>
      <w:r w:rsidRPr="009253C8">
        <w:rPr>
          <w:rFonts w:ascii="Times New Roman" w:hAnsi="Times New Roman" w:cs="Times New Roman"/>
          <w:color w:val="000000" w:themeColor="text1"/>
          <w:sz w:val="28"/>
          <w:szCs w:val="26"/>
          <w:lang w:val="vi-VN"/>
        </w:rPr>
        <w:t>s</w:t>
      </w:r>
      <w:r w:rsidRPr="009253C8">
        <w:rPr>
          <w:rFonts w:ascii="Times New Roman" w:hAnsi="Times New Roman" w:cs="Times New Roman"/>
          <w:color w:val="000000" w:themeColor="text1"/>
          <w:sz w:val="28"/>
          <w:szCs w:val="26"/>
        </w:rPr>
        <w:t xml:space="preserve">. </w:t>
      </w:r>
    </w:p>
    <w:p w:rsidR="00F03CCC" w:rsidRDefault="00F03CCC" w:rsidP="00DB2B17">
      <w:pPr>
        <w:spacing w:before="60" w:after="60"/>
        <w:ind w:firstLine="567"/>
        <w:jc w:val="both"/>
        <w:rPr>
          <w:rFonts w:ascii="Times New Roman" w:hAnsi="Times New Roman" w:cs="Times New Roman"/>
          <w:color w:val="000000" w:themeColor="text1"/>
          <w:sz w:val="28"/>
          <w:szCs w:val="26"/>
        </w:rPr>
      </w:pPr>
      <w:r w:rsidRPr="009253C8">
        <w:rPr>
          <w:rFonts w:ascii="Times New Roman" w:hAnsi="Times New Roman" w:cs="Times New Roman"/>
          <w:color w:val="000000" w:themeColor="text1"/>
          <w:sz w:val="28"/>
          <w:szCs w:val="26"/>
        </w:rPr>
        <w:t>Ban tư vấn công nghiệp (IAB) là bên rất quan trọng. Các ý kiến của họ về mục tiêu đào tạo, chương trình giảng dạy và cơ sở vật chất là rất gần với nhu cầu của nền công nghiệp tại thời điểm hiện tại. Nhờ có sự cố vấn của IAB mà Chương trình đào tạo mới biết được cần đào tạo những kỹ năng gì,</w:t>
      </w:r>
      <w:r w:rsidRPr="009253C8">
        <w:rPr>
          <w:rFonts w:ascii="Times New Roman" w:hAnsi="Times New Roman" w:cs="Times New Roman"/>
          <w:color w:val="000000" w:themeColor="text1"/>
          <w:sz w:val="28"/>
          <w:szCs w:val="26"/>
          <w:lang w:val="vi-VN"/>
        </w:rPr>
        <w:t xml:space="preserve"> những</w:t>
      </w:r>
      <w:r w:rsidR="009253C8" w:rsidRPr="009253C8">
        <w:rPr>
          <w:rFonts w:ascii="Times New Roman" w:hAnsi="Times New Roman" w:cs="Times New Roman"/>
          <w:color w:val="000000" w:themeColor="text1"/>
          <w:sz w:val="28"/>
          <w:szCs w:val="26"/>
        </w:rPr>
        <w:t xml:space="preserve"> </w:t>
      </w:r>
      <w:r w:rsidRPr="009253C8">
        <w:rPr>
          <w:rFonts w:ascii="Times New Roman" w:hAnsi="Times New Roman" w:cs="Times New Roman"/>
          <w:color w:val="000000" w:themeColor="text1"/>
          <w:sz w:val="28"/>
          <w:szCs w:val="26"/>
        </w:rPr>
        <w:t>thiết bị nào, nhu cầu xã hội hiện tại như thế nào.</w:t>
      </w:r>
    </w:p>
    <w:p w:rsidR="00CA5DF6" w:rsidRPr="006621F0" w:rsidRDefault="00784620" w:rsidP="002527F1">
      <w:pPr>
        <w:pStyle w:val="ListParagraph"/>
        <w:numPr>
          <w:ilvl w:val="0"/>
          <w:numId w:val="18"/>
        </w:numPr>
        <w:spacing w:before="60" w:after="60"/>
        <w:jc w:val="both"/>
        <w:rPr>
          <w:rFonts w:ascii="Times New Roman" w:hAnsi="Times New Roman" w:cs="Times New Roman"/>
          <w:b/>
          <w:color w:val="000000" w:themeColor="text1"/>
          <w:sz w:val="28"/>
          <w:szCs w:val="26"/>
        </w:rPr>
      </w:pPr>
      <w:r>
        <w:rPr>
          <w:rFonts w:ascii="Times New Roman" w:hAnsi="Times New Roman" w:cs="Times New Roman"/>
          <w:b/>
          <w:color w:val="000000" w:themeColor="text1"/>
          <w:sz w:val="28"/>
          <w:szCs w:val="26"/>
        </w:rPr>
        <w:t>T</w:t>
      </w:r>
      <w:r w:rsidR="00CA5DF6" w:rsidRPr="006621F0">
        <w:rPr>
          <w:rFonts w:ascii="Times New Roman" w:hAnsi="Times New Roman" w:cs="Times New Roman"/>
          <w:b/>
          <w:color w:val="000000" w:themeColor="text1"/>
          <w:sz w:val="28"/>
          <w:szCs w:val="26"/>
        </w:rPr>
        <w:t>iêu chuẩn kiểm định chung của ABET</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1   : Sinh viên (Student)</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2   : Mục tiêu của chương trình đào tạo (Program educational</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objectives)</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3   : Chuẩn đầu ra (Student outcomes)</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4   : Sự cải thiện liên tục (Continuous improvement)</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5   : Chương trình đào tạo (Curriculum)</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6   : Đội ngũ giảng viên (Faculty)</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7   : Cơ sở vật chất (Facilities)</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8   : Sự hỗ trợ của cơ sở đào tạo (Institutional support )</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CA5DF6">
        <w:rPr>
          <w:rFonts w:ascii="Times New Roman" w:hAnsi="Times New Roman" w:cs="Times New Roman"/>
          <w:color w:val="000000" w:themeColor="text1"/>
          <w:sz w:val="28"/>
          <w:szCs w:val="26"/>
        </w:rPr>
        <w:t>Tiêu chuẩn 9   : Tiêu chí của chương trình (Program criteria)</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6621F0">
        <w:rPr>
          <w:rFonts w:ascii="Times New Roman" w:hAnsi="Times New Roman" w:cs="Times New Roman"/>
          <w:b/>
          <w:color w:val="000000" w:themeColor="text1"/>
          <w:sz w:val="28"/>
          <w:szCs w:val="26"/>
        </w:rPr>
        <w:t>Sinh viên</w:t>
      </w:r>
      <w:r w:rsidRPr="00CA5DF6">
        <w:rPr>
          <w:rFonts w:ascii="Times New Roman" w:hAnsi="Times New Roman" w:cs="Times New Roman"/>
          <w:color w:val="000000" w:themeColor="text1"/>
          <w:sz w:val="28"/>
          <w:szCs w:val="26"/>
        </w:rPr>
        <w:t xml:space="preserve"> là tiêu chuẩn được xem xét đầu tiên, thể hiện quan điểm của ABET xem người học là trung tâm. Tiêu chuẩn này đòi hỏi phải theo dõi sự phát triển của sinh viên nhằm giúp họ đạt được các kết quả mong muốn, xem xét các yêu cầu về việc nhận sinh viên vào học, việc hỗ trợ người học qua hệ thống cố vấn, qua cách vận hành chương trình.</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6621F0">
        <w:rPr>
          <w:rFonts w:ascii="Times New Roman" w:hAnsi="Times New Roman" w:cs="Times New Roman"/>
          <w:b/>
          <w:color w:val="000000" w:themeColor="text1"/>
          <w:sz w:val="28"/>
          <w:szCs w:val="26"/>
        </w:rPr>
        <w:t>Mục tiêu đào tạo</w:t>
      </w:r>
      <w:r w:rsidRPr="00CA5DF6">
        <w:rPr>
          <w:rFonts w:ascii="Times New Roman" w:hAnsi="Times New Roman" w:cs="Times New Roman"/>
          <w:color w:val="000000" w:themeColor="text1"/>
          <w:sz w:val="28"/>
          <w:szCs w:val="26"/>
        </w:rPr>
        <w:t xml:space="preserve"> đòi hỏi phù hợp với sứ mạng của trường đại học và dựa trên đóng góp của nhiều thành phần liên quan đến người học: giới doanh nghiệp, cựu sinh viên, giảng viên.</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6621F0">
        <w:rPr>
          <w:rFonts w:ascii="Times New Roman" w:hAnsi="Times New Roman" w:cs="Times New Roman"/>
          <w:b/>
          <w:color w:val="000000" w:themeColor="text1"/>
          <w:sz w:val="28"/>
          <w:szCs w:val="26"/>
        </w:rPr>
        <w:t>Chuẩn đầu ra</w:t>
      </w:r>
      <w:r w:rsidRPr="00CA5DF6">
        <w:rPr>
          <w:rFonts w:ascii="Times New Roman" w:hAnsi="Times New Roman" w:cs="Times New Roman"/>
          <w:color w:val="000000" w:themeColor="text1"/>
          <w:sz w:val="28"/>
          <w:szCs w:val="26"/>
        </w:rPr>
        <w:t xml:space="preserve"> với các yêu cầu cụ thể thể hiện các kiến thức, kỹ năng và thái độ của người học đạt được khi tốt nghiệp. Tiêu chuẩn này thể hiện quan điểm đánh giá của tổ chức ABET, Inc. là đánh giá sự thành công của một chương trình là dựa trên kết quả đạt được của người học chứ không tập trung vào những gì mà các giảng viên thực hiện trên lớp.</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6621F0">
        <w:rPr>
          <w:rFonts w:ascii="Times New Roman" w:hAnsi="Times New Roman" w:cs="Times New Roman"/>
          <w:b/>
          <w:color w:val="000000" w:themeColor="text1"/>
          <w:sz w:val="28"/>
          <w:szCs w:val="26"/>
        </w:rPr>
        <w:t>Cải thiện liên tục</w:t>
      </w:r>
      <w:r w:rsidRPr="00CA5DF6">
        <w:rPr>
          <w:rFonts w:ascii="Times New Roman" w:hAnsi="Times New Roman" w:cs="Times New Roman"/>
          <w:color w:val="000000" w:themeColor="text1"/>
          <w:sz w:val="28"/>
          <w:szCs w:val="26"/>
        </w:rPr>
        <w:t xml:space="preserve"> là tiêu chuẩn này đòi hỏi một chương trình đào tạo cần phải có một hệ thống đánh giá chất lượng người học để từ đó liên tục cải thiện nhằm nâng cao chất lượng đạt được.</w:t>
      </w:r>
    </w:p>
    <w:p w:rsidR="00CA5DF6" w:rsidRPr="00CA5DF6" w:rsidRDefault="00CA5DF6" w:rsidP="00CA5DF6">
      <w:pPr>
        <w:spacing w:before="60" w:after="60"/>
        <w:ind w:firstLine="567"/>
        <w:jc w:val="both"/>
        <w:rPr>
          <w:rFonts w:ascii="Times New Roman" w:hAnsi="Times New Roman" w:cs="Times New Roman"/>
          <w:color w:val="000000" w:themeColor="text1"/>
          <w:sz w:val="28"/>
          <w:szCs w:val="26"/>
        </w:rPr>
      </w:pPr>
      <w:r w:rsidRPr="006621F0">
        <w:rPr>
          <w:rFonts w:ascii="Times New Roman" w:hAnsi="Times New Roman" w:cs="Times New Roman"/>
          <w:b/>
          <w:color w:val="000000" w:themeColor="text1"/>
          <w:sz w:val="28"/>
          <w:szCs w:val="26"/>
        </w:rPr>
        <w:lastRenderedPageBreak/>
        <w:t>Chương trình đào tạo</w:t>
      </w:r>
      <w:r w:rsidRPr="00CA5DF6">
        <w:rPr>
          <w:rFonts w:ascii="Times New Roman" w:hAnsi="Times New Roman" w:cs="Times New Roman"/>
          <w:color w:val="000000" w:themeColor="text1"/>
          <w:sz w:val="28"/>
          <w:szCs w:val="26"/>
        </w:rPr>
        <w:t xml:space="preserve"> bao gồm một số yêu cầu tối thiểu về thời lượng của các khối kiến thức. Yêu cầu quan trọng nhất của tiêu chuẩn này là phải đảm bảo người học có thể đạt được các yêu cầu trong Chuẩn đầu ra.</w:t>
      </w:r>
    </w:p>
    <w:p w:rsidR="00CA5DF6" w:rsidRPr="006621F0" w:rsidRDefault="00CA5DF6" w:rsidP="006621F0">
      <w:pPr>
        <w:spacing w:before="60" w:after="60"/>
        <w:ind w:firstLine="567"/>
        <w:jc w:val="both"/>
        <w:rPr>
          <w:rFonts w:ascii="Times New Roman" w:hAnsi="Times New Roman" w:cs="Times New Roman"/>
          <w:b/>
          <w:color w:val="000000" w:themeColor="text1"/>
          <w:sz w:val="28"/>
          <w:szCs w:val="26"/>
        </w:rPr>
      </w:pPr>
      <w:r w:rsidRPr="006621F0">
        <w:rPr>
          <w:rFonts w:ascii="Times New Roman" w:hAnsi="Times New Roman" w:cs="Times New Roman"/>
          <w:b/>
          <w:color w:val="000000" w:themeColor="text1"/>
          <w:sz w:val="28"/>
          <w:szCs w:val="26"/>
        </w:rPr>
        <w:t>Các tiêu chuẩn khác nhằm đảm bảo khả năng vậ</w:t>
      </w:r>
      <w:r w:rsidR="006621F0">
        <w:rPr>
          <w:rFonts w:ascii="Times New Roman" w:hAnsi="Times New Roman" w:cs="Times New Roman"/>
          <w:b/>
          <w:color w:val="000000" w:themeColor="text1"/>
          <w:sz w:val="28"/>
          <w:szCs w:val="26"/>
        </w:rPr>
        <w:t xml:space="preserve">n hành chương trình đào </w:t>
      </w:r>
      <w:r w:rsidRPr="006621F0">
        <w:rPr>
          <w:rFonts w:ascii="Times New Roman" w:hAnsi="Times New Roman" w:cs="Times New Roman"/>
          <w:b/>
          <w:color w:val="000000" w:themeColor="text1"/>
          <w:sz w:val="28"/>
          <w:szCs w:val="26"/>
        </w:rPr>
        <w:t>tạo</w:t>
      </w:r>
      <w:r w:rsidRPr="00CA5DF6">
        <w:rPr>
          <w:rFonts w:ascii="Times New Roman" w:hAnsi="Times New Roman" w:cs="Times New Roman"/>
          <w:color w:val="000000" w:themeColor="text1"/>
          <w:sz w:val="28"/>
          <w:szCs w:val="26"/>
        </w:rPr>
        <w:t>: có đủ giảng viên trong Khoa và các giảng viên có thời lượng làm việc hợp lý cho công tác đào tạo; có đủ tiềm lực tài chính và cơ sở vật chất phục vụ cho việc vận hành chương trình đào tạo.</w:t>
      </w:r>
    </w:p>
    <w:p w:rsidR="00E537A8" w:rsidRPr="00922F37" w:rsidRDefault="00E537A8" w:rsidP="002527F1">
      <w:pPr>
        <w:pStyle w:val="ListParagraph"/>
        <w:numPr>
          <w:ilvl w:val="0"/>
          <w:numId w:val="19"/>
        </w:numPr>
        <w:tabs>
          <w:tab w:val="left" w:pos="426"/>
        </w:tabs>
        <w:spacing w:before="60" w:after="60"/>
        <w:ind w:left="0" w:firstLine="0"/>
        <w:jc w:val="both"/>
        <w:rPr>
          <w:rFonts w:ascii="Times New Roman" w:hAnsi="Times New Roman" w:cs="Times New Roman"/>
          <w:b/>
          <w:color w:val="000000" w:themeColor="text1"/>
          <w:sz w:val="28"/>
          <w:szCs w:val="28"/>
          <w:lang w:val="vi-VN"/>
        </w:rPr>
      </w:pPr>
      <w:r w:rsidRPr="00841A47">
        <w:rPr>
          <w:rFonts w:ascii="Times New Roman" w:hAnsi="Times New Roman" w:cs="Times New Roman"/>
          <w:b/>
          <w:color w:val="000000" w:themeColor="text1"/>
          <w:sz w:val="28"/>
          <w:szCs w:val="28"/>
          <w:lang w:val="vi-VN"/>
        </w:rPr>
        <w:t>Chuẩn đầu ra sinh viên của ABET</w:t>
      </w:r>
    </w:p>
    <w:p w:rsidR="00922F37" w:rsidRPr="00784620" w:rsidRDefault="00216B94" w:rsidP="00784620">
      <w:pPr>
        <w:spacing w:before="60" w:after="60"/>
        <w:ind w:firstLine="567"/>
        <w:jc w:val="both"/>
        <w:rPr>
          <w:rFonts w:ascii="Times New Roman" w:hAnsi="Times New Roman" w:cs="Times New Roman"/>
          <w:b/>
          <w:color w:val="000000" w:themeColor="text1"/>
          <w:sz w:val="28"/>
          <w:szCs w:val="28"/>
          <w:lang w:val="vi-VN"/>
        </w:rPr>
      </w:pPr>
      <w:r>
        <w:rPr>
          <w:rFonts w:ascii="Times New Roman" w:hAnsi="Times New Roman" w:cs="Times New Roman"/>
          <w:b/>
          <w:i/>
          <w:color w:val="000000" w:themeColor="text1"/>
          <w:sz w:val="28"/>
          <w:szCs w:val="28"/>
          <w14:textOutline w14:w="0" w14:cap="flat" w14:cmpd="sng" w14:algn="ctr">
            <w14:noFill/>
            <w14:prstDash w14:val="solid"/>
            <w14:round/>
          </w14:textOutline>
        </w:rPr>
        <w:t xml:space="preserve">Theo chuẩn ABET, sau quá trình đào tạo Sinh viên </w:t>
      </w:r>
      <w:r w:rsidR="00344B59">
        <w:rPr>
          <w:rFonts w:ascii="Times New Roman" w:hAnsi="Times New Roman" w:cs="Times New Roman"/>
          <w:b/>
          <w:i/>
          <w:color w:val="000000" w:themeColor="text1"/>
          <w:sz w:val="28"/>
          <w:szCs w:val="28"/>
          <w14:textOutline w14:w="0" w14:cap="flat" w14:cmpd="sng" w14:algn="ctr">
            <w14:noFill/>
            <w14:prstDash w14:val="solid"/>
            <w14:round/>
          </w14:textOutline>
        </w:rPr>
        <w:t>có được</w:t>
      </w:r>
      <w:r w:rsidR="00784620">
        <w:rPr>
          <w:rFonts w:ascii="Times New Roman" w:hAnsi="Times New Roman" w:cs="Times New Roman"/>
          <w:b/>
          <w:i/>
          <w:color w:val="000000" w:themeColor="text1"/>
          <w:sz w:val="28"/>
          <w:szCs w:val="28"/>
          <w14:textOutline w14:w="0" w14:cap="flat" w14:cmpd="sng" w14:algn="ctr">
            <w14:noFill/>
            <w14:prstDash w14:val="solid"/>
            <w14:round/>
          </w14:textOutline>
        </w:rPr>
        <w:t>:</w:t>
      </w:r>
    </w:p>
    <w:p w:rsidR="00E537A8" w:rsidRPr="00784620" w:rsidRDefault="00841A47" w:rsidP="002527F1">
      <w:pPr>
        <w:pStyle w:val="ListParagraph"/>
        <w:numPr>
          <w:ilvl w:val="0"/>
          <w:numId w:val="20"/>
        </w:numPr>
        <w:tabs>
          <w:tab w:val="left" w:pos="1134"/>
        </w:tabs>
        <w:spacing w:before="60" w:after="60"/>
        <w:ind w:left="142" w:firstLine="709"/>
        <w:jc w:val="both"/>
        <w:rPr>
          <w:rFonts w:ascii="Times New Roman" w:hAnsi="Times New Roman" w:cs="Times New Roman"/>
          <w:color w:val="000000" w:themeColor="text1"/>
          <w:sz w:val="28"/>
          <w:szCs w:val="28"/>
          <w:lang w:val="vi-VN"/>
        </w:rPr>
      </w:pPr>
      <w:r w:rsidRPr="00784620">
        <w:rPr>
          <w:rFonts w:ascii="Times New Roman" w:hAnsi="Times New Roman" w:cs="Times New Roman"/>
          <w:color w:val="000000" w:themeColor="text1"/>
          <w:sz w:val="28"/>
          <w:szCs w:val="28"/>
        </w:rPr>
        <w:t>K</w:t>
      </w:r>
      <w:r w:rsidR="00E537A8" w:rsidRPr="00784620">
        <w:rPr>
          <w:rFonts w:ascii="Times New Roman" w:hAnsi="Times New Roman" w:cs="Times New Roman"/>
          <w:color w:val="000000" w:themeColor="text1"/>
          <w:sz w:val="28"/>
          <w:szCs w:val="28"/>
          <w:lang w:val="vi-VN"/>
        </w:rPr>
        <w:t xml:space="preserve">hả năng áp dụng kiến </w:t>
      </w:r>
      <w:r w:rsidR="00E537A8" w:rsidRPr="00784620">
        <w:rPr>
          <w:rFonts w:ascii="Cambria Math" w:hAnsi="Cambria Math" w:cs="Cambria Math"/>
          <w:color w:val="000000" w:themeColor="text1"/>
          <w:sz w:val="28"/>
          <w:szCs w:val="28"/>
          <w:lang w:val="vi-VN"/>
        </w:rPr>
        <w:t>​​</w:t>
      </w:r>
      <w:r w:rsidR="00E537A8" w:rsidRPr="00784620">
        <w:rPr>
          <w:rFonts w:ascii="Times New Roman" w:hAnsi="Times New Roman" w:cs="Times New Roman"/>
          <w:color w:val="000000" w:themeColor="text1"/>
          <w:sz w:val="28"/>
          <w:szCs w:val="28"/>
          <w:lang w:val="vi-VN"/>
        </w:rPr>
        <w:t>thức, kỹ thuật, kỹ năng và các công cụ hiện đại về kỷ luật đối với các hoạt động công nghệ kỹ thuật trong các ngành hẹp;</w:t>
      </w:r>
    </w:p>
    <w:p w:rsidR="00E537A8" w:rsidRPr="009253C8" w:rsidRDefault="00841A47" w:rsidP="002527F1">
      <w:pPr>
        <w:pStyle w:val="ListParagraph"/>
        <w:numPr>
          <w:ilvl w:val="0"/>
          <w:numId w:val="20"/>
        </w:numPr>
        <w:tabs>
          <w:tab w:val="left" w:pos="1134"/>
        </w:tabs>
        <w:spacing w:before="60" w:after="60"/>
        <w:ind w:left="142" w:firstLine="709"/>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K</w:t>
      </w:r>
      <w:r w:rsidR="00E537A8" w:rsidRPr="009253C8">
        <w:rPr>
          <w:rFonts w:ascii="Times New Roman" w:hAnsi="Times New Roman" w:cs="Times New Roman"/>
          <w:color w:val="000000" w:themeColor="text1"/>
          <w:sz w:val="28"/>
          <w:szCs w:val="28"/>
          <w:lang w:val="vi-VN"/>
        </w:rPr>
        <w:t xml:space="preserve">hả năng áp dụng kiến </w:t>
      </w:r>
      <w:r w:rsidR="00E537A8" w:rsidRPr="009253C8">
        <w:rPr>
          <w:rFonts w:ascii="Cambria Math" w:hAnsi="Cambria Math" w:cs="Cambria Math"/>
          <w:color w:val="000000" w:themeColor="text1"/>
          <w:sz w:val="28"/>
          <w:szCs w:val="28"/>
          <w:lang w:val="vi-VN"/>
        </w:rPr>
        <w:t>​​</w:t>
      </w:r>
      <w:r w:rsidR="00E537A8" w:rsidRPr="009253C8">
        <w:rPr>
          <w:rFonts w:ascii="Times New Roman" w:hAnsi="Times New Roman" w:cs="Times New Roman"/>
          <w:color w:val="000000" w:themeColor="text1"/>
          <w:sz w:val="28"/>
          <w:szCs w:val="28"/>
          <w:lang w:val="vi-VN"/>
        </w:rPr>
        <w:t xml:space="preserve">thức về toán học, khoa học, kỹ thuật và công nghệ cho các vấn đề công nghệ kỹ thuật đòi hỏi phải áp dụng giới hạn các quy tắc nhưng có nhiều kiến </w:t>
      </w:r>
      <w:r w:rsidR="00E537A8" w:rsidRPr="009253C8">
        <w:rPr>
          <w:rFonts w:ascii="Cambria Math" w:hAnsi="Cambria Math" w:cs="Cambria Math"/>
          <w:color w:val="000000" w:themeColor="text1"/>
          <w:sz w:val="28"/>
          <w:szCs w:val="28"/>
          <w:lang w:val="vi-VN"/>
        </w:rPr>
        <w:t>​​</w:t>
      </w:r>
      <w:r w:rsidR="00E537A8" w:rsidRPr="009253C8">
        <w:rPr>
          <w:rFonts w:ascii="Times New Roman" w:hAnsi="Times New Roman" w:cs="Times New Roman"/>
          <w:color w:val="000000" w:themeColor="text1"/>
          <w:sz w:val="28"/>
          <w:szCs w:val="28"/>
          <w:lang w:val="vi-VN"/>
        </w:rPr>
        <w:t>thức thực tiễn;</w:t>
      </w:r>
    </w:p>
    <w:p w:rsidR="00E537A8" w:rsidRPr="009253C8" w:rsidRDefault="00841A47" w:rsidP="002527F1">
      <w:pPr>
        <w:pStyle w:val="ListParagraph"/>
        <w:numPr>
          <w:ilvl w:val="0"/>
          <w:numId w:val="20"/>
        </w:numPr>
        <w:tabs>
          <w:tab w:val="left" w:pos="1134"/>
        </w:tabs>
        <w:spacing w:before="60" w:after="60"/>
        <w:ind w:left="142" w:firstLine="709"/>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K</w:t>
      </w:r>
      <w:r w:rsidR="00E537A8" w:rsidRPr="009253C8">
        <w:rPr>
          <w:rFonts w:ascii="Times New Roman" w:hAnsi="Times New Roman" w:cs="Times New Roman"/>
          <w:color w:val="000000" w:themeColor="text1"/>
          <w:sz w:val="28"/>
          <w:szCs w:val="28"/>
          <w:lang w:val="vi-VN"/>
        </w:rPr>
        <w:t>hả năng tiến hành kiểm tra và đo lường tiêu chuẩn, và tiến hành, phân tích và diễn giải các thí nghiệm;</w:t>
      </w:r>
    </w:p>
    <w:p w:rsidR="00E537A8" w:rsidRPr="009253C8" w:rsidRDefault="00841A47" w:rsidP="002527F1">
      <w:pPr>
        <w:pStyle w:val="ListParagraph"/>
        <w:numPr>
          <w:ilvl w:val="0"/>
          <w:numId w:val="20"/>
        </w:numPr>
        <w:tabs>
          <w:tab w:val="left" w:pos="1134"/>
        </w:tabs>
        <w:spacing w:before="60" w:after="60"/>
        <w:ind w:left="142" w:firstLine="709"/>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K</w:t>
      </w:r>
      <w:r w:rsidR="00E537A8" w:rsidRPr="009253C8">
        <w:rPr>
          <w:rFonts w:ascii="Times New Roman" w:hAnsi="Times New Roman" w:cs="Times New Roman"/>
          <w:color w:val="000000" w:themeColor="text1"/>
          <w:sz w:val="28"/>
          <w:szCs w:val="28"/>
          <w:lang w:val="vi-VN"/>
        </w:rPr>
        <w:t>hả năng hoạt động hiệu quả như một thành viên của đội ngũ kỹ thuật;</w:t>
      </w:r>
    </w:p>
    <w:p w:rsidR="00E537A8" w:rsidRPr="009253C8" w:rsidRDefault="00841A47" w:rsidP="002527F1">
      <w:pPr>
        <w:pStyle w:val="ListParagraph"/>
        <w:numPr>
          <w:ilvl w:val="0"/>
          <w:numId w:val="20"/>
        </w:numPr>
        <w:tabs>
          <w:tab w:val="left" w:pos="1134"/>
        </w:tabs>
        <w:spacing w:before="60" w:after="60"/>
        <w:ind w:left="142" w:firstLine="709"/>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K</w:t>
      </w:r>
      <w:r w:rsidR="00E537A8" w:rsidRPr="009253C8">
        <w:rPr>
          <w:rFonts w:ascii="Times New Roman" w:hAnsi="Times New Roman" w:cs="Times New Roman"/>
          <w:color w:val="000000" w:themeColor="text1"/>
          <w:sz w:val="28"/>
          <w:szCs w:val="28"/>
          <w:lang w:val="vi-VN"/>
        </w:rPr>
        <w:t>hả năng xác định, phân tích và giải quyết các vấn đề công nghệ kỹ thuật đã được xác định hẹp;</w:t>
      </w:r>
    </w:p>
    <w:p w:rsidR="00E537A8" w:rsidRPr="009253C8" w:rsidRDefault="00841A47" w:rsidP="002527F1">
      <w:pPr>
        <w:pStyle w:val="ListParagraph"/>
        <w:numPr>
          <w:ilvl w:val="0"/>
          <w:numId w:val="20"/>
        </w:numPr>
        <w:tabs>
          <w:tab w:val="left" w:pos="1134"/>
        </w:tabs>
        <w:spacing w:before="60" w:after="60"/>
        <w:ind w:left="142" w:firstLine="709"/>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K</w:t>
      </w:r>
      <w:r w:rsidR="00E537A8" w:rsidRPr="009253C8">
        <w:rPr>
          <w:rFonts w:ascii="Times New Roman" w:hAnsi="Times New Roman" w:cs="Times New Roman"/>
          <w:color w:val="000000" w:themeColor="text1"/>
          <w:sz w:val="28"/>
          <w:szCs w:val="28"/>
          <w:lang w:val="vi-VN"/>
        </w:rPr>
        <w:t>hả năng áp dụng giao tiếp bằng văn bản, miệng và đồ họa trong cả môi trường kỹ thuật và không kỹ thuật; và khả năng xác định và sử dụng các tài liệu kỹ thuật thích hợp;</w:t>
      </w:r>
    </w:p>
    <w:p w:rsidR="00E537A8" w:rsidRPr="009253C8" w:rsidRDefault="00841A47" w:rsidP="002527F1">
      <w:pPr>
        <w:pStyle w:val="ListParagraph"/>
        <w:numPr>
          <w:ilvl w:val="0"/>
          <w:numId w:val="20"/>
        </w:numPr>
        <w:tabs>
          <w:tab w:val="left" w:pos="1134"/>
        </w:tabs>
        <w:spacing w:before="60" w:after="60"/>
        <w:ind w:left="142" w:firstLine="709"/>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S</w:t>
      </w:r>
      <w:r w:rsidR="00E537A8" w:rsidRPr="009253C8">
        <w:rPr>
          <w:rFonts w:ascii="Times New Roman" w:hAnsi="Times New Roman" w:cs="Times New Roman"/>
          <w:color w:val="000000" w:themeColor="text1"/>
          <w:sz w:val="28"/>
          <w:szCs w:val="28"/>
          <w:lang w:val="vi-VN"/>
        </w:rPr>
        <w:t>ự hiểu biết về nhu cầu và khả năng tham gia vào sự</w:t>
      </w:r>
      <w:r w:rsidR="00E537A8" w:rsidRPr="009253C8">
        <w:rPr>
          <w:rFonts w:ascii="Times New Roman" w:hAnsi="Times New Roman" w:cs="Times New Roman"/>
          <w:sz w:val="28"/>
          <w:szCs w:val="28"/>
        </w:rPr>
        <w:t xml:space="preserve"> </w:t>
      </w:r>
      <w:r w:rsidR="00E537A8" w:rsidRPr="009253C8">
        <w:rPr>
          <w:rFonts w:ascii="Times New Roman" w:hAnsi="Times New Roman" w:cs="Times New Roman"/>
          <w:color w:val="000000" w:themeColor="text1"/>
          <w:sz w:val="28"/>
          <w:szCs w:val="28"/>
          <w:lang w:val="vi-VN"/>
        </w:rPr>
        <w:t>tự định hướng phát triển nghề nghiệp;</w:t>
      </w:r>
    </w:p>
    <w:p w:rsidR="00E537A8" w:rsidRPr="009253C8" w:rsidRDefault="00841A47" w:rsidP="002527F1">
      <w:pPr>
        <w:pStyle w:val="ListParagraph"/>
        <w:numPr>
          <w:ilvl w:val="0"/>
          <w:numId w:val="20"/>
        </w:numPr>
        <w:tabs>
          <w:tab w:val="left" w:pos="1134"/>
        </w:tabs>
        <w:spacing w:before="60" w:after="60"/>
        <w:ind w:left="142" w:firstLine="709"/>
        <w:contextualSpacing w:val="0"/>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rPr>
        <w:t>H</w:t>
      </w:r>
      <w:r w:rsidR="00E537A8" w:rsidRPr="009253C8">
        <w:rPr>
          <w:rFonts w:ascii="Times New Roman" w:hAnsi="Times New Roman" w:cs="Times New Roman"/>
          <w:color w:val="000000" w:themeColor="text1"/>
          <w:sz w:val="28"/>
          <w:szCs w:val="28"/>
          <w:lang w:val="vi-VN"/>
        </w:rPr>
        <w:t xml:space="preserve">iểu biết và cam kết giải quyết các trách nhiệm nghề nghiệp và đạo đức, bao gồm sự tôn trọng đa dạng; </w:t>
      </w:r>
    </w:p>
    <w:p w:rsidR="00E537A8" w:rsidRDefault="00841A47" w:rsidP="002527F1">
      <w:pPr>
        <w:pStyle w:val="ListParagraph"/>
        <w:numPr>
          <w:ilvl w:val="0"/>
          <w:numId w:val="20"/>
        </w:numPr>
        <w:tabs>
          <w:tab w:val="left" w:pos="1134"/>
        </w:tabs>
        <w:spacing w:before="60" w:after="60"/>
        <w:ind w:left="142" w:firstLine="709"/>
        <w:contextualSpacing w:val="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C</w:t>
      </w:r>
      <w:r w:rsidR="00E537A8" w:rsidRPr="009253C8">
        <w:rPr>
          <w:rFonts w:ascii="Times New Roman" w:hAnsi="Times New Roman" w:cs="Times New Roman"/>
          <w:color w:val="000000" w:themeColor="text1"/>
          <w:sz w:val="28"/>
          <w:szCs w:val="28"/>
          <w:lang w:val="vi-VN"/>
        </w:rPr>
        <w:t>am kết về chất lượng, tính kịp thời, và cải tiến liên tục.</w:t>
      </w:r>
    </w:p>
    <w:p w:rsidR="00784620" w:rsidRPr="002C11A4" w:rsidRDefault="00784620" w:rsidP="002527F1">
      <w:pPr>
        <w:pStyle w:val="ListParagraph"/>
        <w:numPr>
          <w:ilvl w:val="0"/>
          <w:numId w:val="19"/>
        </w:numPr>
        <w:spacing w:before="80" w:after="80" w:line="240" w:lineRule="auto"/>
        <w:ind w:left="0" w:firstLine="0"/>
        <w:jc w:val="both"/>
        <w:rPr>
          <w:rFonts w:ascii="Times New Roman" w:hAnsi="Times New Roman" w:cs="Times New Roman"/>
          <w:b/>
          <w:color w:val="000000" w:themeColor="text1"/>
          <w:sz w:val="26"/>
          <w:szCs w:val="26"/>
        </w:rPr>
      </w:pPr>
      <w:r w:rsidRPr="002C11A4">
        <w:rPr>
          <w:rFonts w:ascii="Times New Roman" w:hAnsi="Times New Roman" w:cs="Times New Roman"/>
          <w:b/>
          <w:color w:val="000000" w:themeColor="text1"/>
          <w:sz w:val="26"/>
          <w:szCs w:val="26"/>
        </w:rPr>
        <w:t>Lợi ích của các bên quan tâm khi Trường tham gia kiểm định ABET</w:t>
      </w:r>
    </w:p>
    <w:p w:rsidR="00784620" w:rsidRPr="002C11A4" w:rsidRDefault="00784620" w:rsidP="002527F1">
      <w:pPr>
        <w:pStyle w:val="ColorfulList-Accent11"/>
        <w:numPr>
          <w:ilvl w:val="1"/>
          <w:numId w:val="19"/>
        </w:numPr>
        <w:tabs>
          <w:tab w:val="left" w:pos="1134"/>
        </w:tabs>
        <w:spacing w:before="80" w:after="80" w:line="240" w:lineRule="auto"/>
        <w:ind w:left="1560"/>
        <w:contextualSpacing w:val="0"/>
        <w:jc w:val="both"/>
        <w:rPr>
          <w:rStyle w:val="ProposalStyle"/>
          <w:rFonts w:ascii="Times New Roman" w:hAnsi="Times New Roman"/>
          <w:i/>
          <w:color w:val="000000" w:themeColor="text1"/>
          <w:sz w:val="26"/>
          <w:szCs w:val="26"/>
        </w:rPr>
      </w:pPr>
      <w:r w:rsidRPr="002C11A4">
        <w:rPr>
          <w:rStyle w:val="ProposalStyle"/>
          <w:rFonts w:ascii="Times New Roman" w:hAnsi="Times New Roman"/>
          <w:color w:val="000000" w:themeColor="text1"/>
          <w:sz w:val="26"/>
          <w:szCs w:val="26"/>
        </w:rPr>
        <w:t>Lợi ích cho sinh viên:</w:t>
      </w:r>
    </w:p>
    <w:p w:rsidR="00784620" w:rsidRPr="002C11A4" w:rsidRDefault="00784620" w:rsidP="002C11A4">
      <w:pPr>
        <w:pStyle w:val="ColorfulList-Accent11"/>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 xml:space="preserve">Được đào tạo trong một môi trường với trang thiết bị đầy đủ, hiện đại đạt được sự công nhận của một tổ chức uy tín của quốc tế. </w:t>
      </w:r>
    </w:p>
    <w:p w:rsidR="00784620" w:rsidRPr="002C11A4" w:rsidRDefault="00784620" w:rsidP="002C11A4">
      <w:pPr>
        <w:pStyle w:val="ColorfulList-Accent11"/>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Có kiến thức và kỹ năng đáp ứng các yêu cầu của xã hội.</w:t>
      </w:r>
    </w:p>
    <w:p w:rsidR="00784620" w:rsidRPr="002C11A4" w:rsidRDefault="00784620" w:rsidP="002C11A4">
      <w:pPr>
        <w:pStyle w:val="ColorfulList-Accent11"/>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Gia tăng cơ hội việc làm sau khi tốt nghiệp, đặc biệt là các công ty đa quốc gia.</w:t>
      </w:r>
    </w:p>
    <w:p w:rsidR="00784620" w:rsidRDefault="00784620" w:rsidP="002C11A4">
      <w:pPr>
        <w:pStyle w:val="ColorfulList-Accent11"/>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Bằng cấp được công nhận trên toàn cầu, do vậy có thể học tập và làm việc tại bất kỳ đâu trên thế giới.</w:t>
      </w:r>
    </w:p>
    <w:p w:rsidR="00154ECA" w:rsidRDefault="00154ECA" w:rsidP="002527F1">
      <w:pPr>
        <w:pStyle w:val="ColorfulList-Accent11"/>
        <w:numPr>
          <w:ilvl w:val="1"/>
          <w:numId w:val="19"/>
        </w:numPr>
        <w:tabs>
          <w:tab w:val="left" w:pos="1134"/>
        </w:tabs>
        <w:spacing w:before="80" w:after="80" w:line="240" w:lineRule="auto"/>
        <w:ind w:left="1560"/>
        <w:contextualSpacing w:val="0"/>
        <w:jc w:val="both"/>
        <w:rPr>
          <w:rStyle w:val="ProposalStyle"/>
          <w:rFonts w:ascii="Times New Roman" w:hAnsi="Times New Roman"/>
          <w:color w:val="000000" w:themeColor="text1"/>
          <w:sz w:val="26"/>
          <w:szCs w:val="26"/>
        </w:rPr>
      </w:pPr>
      <w:r>
        <w:rPr>
          <w:rStyle w:val="ProposalStyle"/>
          <w:rFonts w:ascii="Times New Roman" w:hAnsi="Times New Roman"/>
          <w:color w:val="000000" w:themeColor="text1"/>
          <w:sz w:val="26"/>
          <w:szCs w:val="26"/>
        </w:rPr>
        <w:t>Lợi ích cho giảng viên</w:t>
      </w:r>
    </w:p>
    <w:p w:rsidR="00154ECA" w:rsidRDefault="00154ECA" w:rsidP="00154ECA">
      <w:pPr>
        <w:pStyle w:val="ColorfulList-Accent11"/>
        <w:tabs>
          <w:tab w:val="left" w:pos="1134"/>
        </w:tabs>
        <w:spacing w:before="80" w:after="80" w:line="240" w:lineRule="auto"/>
        <w:contextualSpacing w:val="0"/>
        <w:jc w:val="both"/>
        <w:rPr>
          <w:rStyle w:val="ProposalStyle"/>
          <w:rFonts w:ascii="Times New Roman" w:hAnsi="Times New Roman"/>
          <w:color w:val="000000" w:themeColor="text1"/>
          <w:sz w:val="26"/>
          <w:szCs w:val="26"/>
        </w:rPr>
      </w:pPr>
      <w:r>
        <w:rPr>
          <w:rStyle w:val="ProposalStyle"/>
          <w:rFonts w:ascii="Times New Roman" w:hAnsi="Times New Roman"/>
          <w:color w:val="000000" w:themeColor="text1"/>
          <w:sz w:val="26"/>
          <w:szCs w:val="26"/>
        </w:rPr>
        <w:t>Có khả năng nghiên cứu, tự học, bồi dưỡng chuyên môn nghiệp vụ.</w:t>
      </w:r>
    </w:p>
    <w:p w:rsidR="00022F7C" w:rsidRDefault="00022F7C" w:rsidP="00022F7C">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Pr>
          <w:rStyle w:val="ProposalStyle"/>
          <w:rFonts w:ascii="Times New Roman" w:hAnsi="Times New Roman"/>
          <w:color w:val="000000" w:themeColor="text1"/>
          <w:sz w:val="26"/>
          <w:szCs w:val="26"/>
        </w:rPr>
        <w:lastRenderedPageBreak/>
        <w:t>Nâng cao trình độ chuyên môn, ngoại ngữ, tin học; kỹ năng nghề nghiệp; phương pháp giảng dạy.</w:t>
      </w:r>
    </w:p>
    <w:p w:rsidR="00154ECA" w:rsidRDefault="00022F7C" w:rsidP="00022F7C">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Pr>
          <w:rStyle w:val="ProposalStyle"/>
          <w:rFonts w:ascii="Times New Roman" w:hAnsi="Times New Roman"/>
          <w:color w:val="000000" w:themeColor="text1"/>
          <w:sz w:val="26"/>
          <w:szCs w:val="26"/>
        </w:rPr>
        <w:t xml:space="preserve">Đổi mới tư duy làm việc; nâng cao khả năng làm việc nhóm, tương tác giữa GV với GV, giữa GV với sinh viên và giữa GV với cán bộ quản lý. </w:t>
      </w:r>
    </w:p>
    <w:p w:rsidR="00784620" w:rsidRPr="002C11A4" w:rsidRDefault="00784620" w:rsidP="002527F1">
      <w:pPr>
        <w:pStyle w:val="ColorfulList-Accent11"/>
        <w:numPr>
          <w:ilvl w:val="1"/>
          <w:numId w:val="19"/>
        </w:numPr>
        <w:tabs>
          <w:tab w:val="left" w:pos="1134"/>
        </w:tabs>
        <w:spacing w:before="80" w:after="80" w:line="240" w:lineRule="auto"/>
        <w:ind w:left="1560"/>
        <w:contextualSpacing w:val="0"/>
        <w:jc w:val="both"/>
        <w:rPr>
          <w:rStyle w:val="ProposalStyle"/>
          <w:rFonts w:ascii="Times New Roman" w:hAnsi="Times New Roman"/>
          <w:i/>
          <w:color w:val="000000" w:themeColor="text1"/>
          <w:sz w:val="26"/>
          <w:szCs w:val="26"/>
        </w:rPr>
      </w:pPr>
      <w:r w:rsidRPr="002C11A4">
        <w:rPr>
          <w:rStyle w:val="ProposalStyle"/>
          <w:rFonts w:ascii="Times New Roman" w:hAnsi="Times New Roman"/>
          <w:color w:val="000000" w:themeColor="text1"/>
          <w:sz w:val="26"/>
          <w:szCs w:val="26"/>
        </w:rPr>
        <w:t>Lợi ích cho trường học:</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Chất lượng của chương trình đào tạo được công nhận trong phạm vi toàn cầu.</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Đào tạo nguồn nhân lực chất lượng cao, là địa chỉ tin cậy được nhiều học sinh và phụ huynh biết đến, từ đó thu hút tuyển sinh đầu vào.</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Luôn luôn cải tiến, cập nhật chương trình đào tạo, thay đổi phương pháp dạy và học  để đáp ứng tốt nhất nhu cầu của xã hội.</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Với môi trường làm việc chuyên nghiệp, luôn luôn đề cao ý kiến của tất cả các bên có liên quan, bao gồm: nhà tuyển dụng, sinh viên, cựu sinh viên, giảng viên… từ đó giữ chân được giảng viên có trình độ.</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Thu hút nguồn tài trợ từ các công ty, các đơn vị trong và ngoài nước.</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color w:val="000000" w:themeColor="text1"/>
          <w:sz w:val="26"/>
          <w:szCs w:val="26"/>
        </w:rPr>
      </w:pPr>
      <w:r w:rsidRPr="002C11A4">
        <w:rPr>
          <w:rStyle w:val="ProposalStyle"/>
          <w:rFonts w:ascii="Times New Roman" w:hAnsi="Times New Roman"/>
          <w:color w:val="000000" w:themeColor="text1"/>
          <w:sz w:val="26"/>
          <w:szCs w:val="26"/>
        </w:rPr>
        <w:t>Xây dựng hệ thống đánh giá hoàn chỉnh</w:t>
      </w:r>
      <w:r w:rsidR="00344B59">
        <w:rPr>
          <w:rStyle w:val="ProposalStyle"/>
          <w:rFonts w:ascii="Times New Roman" w:hAnsi="Times New Roman"/>
          <w:color w:val="000000" w:themeColor="text1"/>
          <w:sz w:val="26"/>
          <w:szCs w:val="26"/>
        </w:rPr>
        <w:t>.</w:t>
      </w:r>
    </w:p>
    <w:p w:rsidR="00784620" w:rsidRPr="002C11A4" w:rsidRDefault="00784620" w:rsidP="002527F1">
      <w:pPr>
        <w:pStyle w:val="ColorfulList-Accent11"/>
        <w:numPr>
          <w:ilvl w:val="1"/>
          <w:numId w:val="19"/>
        </w:numPr>
        <w:tabs>
          <w:tab w:val="left" w:pos="1134"/>
        </w:tabs>
        <w:spacing w:before="80" w:after="80" w:line="240" w:lineRule="auto"/>
        <w:ind w:left="1560"/>
        <w:contextualSpacing w:val="0"/>
        <w:jc w:val="both"/>
        <w:rPr>
          <w:rStyle w:val="ProposalStyle"/>
          <w:rFonts w:ascii="Times New Roman" w:hAnsi="Times New Roman"/>
          <w:i/>
          <w:color w:val="000000" w:themeColor="text1"/>
          <w:sz w:val="26"/>
          <w:szCs w:val="26"/>
        </w:rPr>
      </w:pPr>
      <w:r w:rsidRPr="002C11A4">
        <w:rPr>
          <w:rStyle w:val="ProposalStyle"/>
          <w:rFonts w:ascii="Times New Roman" w:hAnsi="Times New Roman"/>
          <w:color w:val="000000" w:themeColor="text1"/>
          <w:sz w:val="26"/>
          <w:szCs w:val="26"/>
        </w:rPr>
        <w:t>Lợi ích</w:t>
      </w:r>
      <w:r w:rsidRPr="002C11A4">
        <w:rPr>
          <w:rStyle w:val="ProposalStyle"/>
          <w:rFonts w:ascii="Times New Roman" w:hAnsi="Times New Roman"/>
          <w:color w:val="000000" w:themeColor="text1"/>
          <w:sz w:val="26"/>
          <w:szCs w:val="26"/>
          <w:lang w:val="vi-VN"/>
        </w:rPr>
        <w:t xml:space="preserve"> cho doanh nghiệp: </w:t>
      </w:r>
    </w:p>
    <w:p w:rsidR="00784620" w:rsidRPr="002C11A4" w:rsidRDefault="00784620" w:rsidP="002C11A4">
      <w:pPr>
        <w:pStyle w:val="ColorfulList-Accent11"/>
        <w:tabs>
          <w:tab w:val="left" w:pos="1134"/>
        </w:tabs>
        <w:spacing w:before="80" w:after="80" w:line="240" w:lineRule="auto"/>
        <w:ind w:left="0" w:firstLine="709"/>
        <w:contextualSpacing w:val="0"/>
        <w:jc w:val="both"/>
        <w:rPr>
          <w:rStyle w:val="ProposalStyle"/>
          <w:rFonts w:ascii="Times New Roman" w:hAnsi="Times New Roman"/>
          <w:sz w:val="26"/>
          <w:szCs w:val="26"/>
        </w:rPr>
      </w:pPr>
      <w:r w:rsidRPr="002C11A4">
        <w:rPr>
          <w:rStyle w:val="ProposalStyle"/>
          <w:rFonts w:ascii="Times New Roman" w:hAnsi="Times New Roman"/>
          <w:sz w:val="26"/>
          <w:szCs w:val="26"/>
        </w:rPr>
        <w:t>Doanh nghiệp tuyển dụng sẽ có một lực lượng lao động lành nghề, phù hợp với nhu cầu.</w:t>
      </w:r>
    </w:p>
    <w:p w:rsidR="00784620" w:rsidRDefault="00784620" w:rsidP="002C11A4">
      <w:pPr>
        <w:tabs>
          <w:tab w:val="left" w:pos="1134"/>
        </w:tabs>
        <w:spacing w:before="80" w:after="80" w:line="240" w:lineRule="auto"/>
        <w:ind w:left="851"/>
        <w:jc w:val="both"/>
        <w:rPr>
          <w:rStyle w:val="ProposalStyle"/>
          <w:rFonts w:ascii="Times New Roman" w:hAnsi="Times New Roman" w:cs="Times New Roman"/>
          <w:sz w:val="26"/>
          <w:szCs w:val="26"/>
        </w:rPr>
      </w:pPr>
      <w:r w:rsidRPr="002C11A4">
        <w:rPr>
          <w:rStyle w:val="ProposalStyle"/>
          <w:rFonts w:ascii="Times New Roman" w:hAnsi="Times New Roman" w:cs="Times New Roman"/>
          <w:sz w:val="26"/>
          <w:szCs w:val="26"/>
        </w:rPr>
        <w:t>Tăng năng suất lao động.</w:t>
      </w:r>
    </w:p>
    <w:p w:rsidR="00C12BD4" w:rsidRDefault="00C12BD4" w:rsidP="002527F1">
      <w:pPr>
        <w:pStyle w:val="ListParagraph"/>
        <w:numPr>
          <w:ilvl w:val="0"/>
          <w:numId w:val="19"/>
        </w:numPr>
        <w:spacing w:before="80" w:after="80" w:line="240" w:lineRule="auto"/>
        <w:ind w:left="0" w:firstLine="0"/>
        <w:jc w:val="both"/>
        <w:rPr>
          <w:rStyle w:val="ProposalStyle"/>
          <w:rFonts w:ascii="Times New Roman" w:hAnsi="Times New Roman" w:cs="Times New Roman"/>
          <w:b/>
          <w:sz w:val="26"/>
          <w:szCs w:val="26"/>
        </w:rPr>
      </w:pPr>
      <w:r w:rsidRPr="00C12BD4">
        <w:rPr>
          <w:rStyle w:val="ProposalStyle"/>
          <w:rFonts w:ascii="Times New Roman" w:hAnsi="Times New Roman" w:cs="Times New Roman"/>
          <w:b/>
          <w:sz w:val="26"/>
          <w:szCs w:val="26"/>
        </w:rPr>
        <w:t>Định hướng chiến lược phát triển Trường Cao đẳng Lý Tự Trọng Thành phố Hồ Chí Minh giai đoạn 2018-202</w:t>
      </w:r>
      <w:r w:rsidR="00283E3E">
        <w:rPr>
          <w:rStyle w:val="ProposalStyle"/>
          <w:rFonts w:ascii="Times New Roman" w:hAnsi="Times New Roman" w:cs="Times New Roman"/>
          <w:b/>
          <w:sz w:val="26"/>
          <w:szCs w:val="26"/>
        </w:rPr>
        <w:t>0, tầm nhìn đến năm 2025</w:t>
      </w:r>
    </w:p>
    <w:p w:rsidR="009B4471" w:rsidRPr="00C12BD4" w:rsidRDefault="009B4471" w:rsidP="002527F1">
      <w:pPr>
        <w:pStyle w:val="ListParagraph"/>
        <w:numPr>
          <w:ilvl w:val="1"/>
          <w:numId w:val="19"/>
        </w:numPr>
        <w:spacing w:before="80" w:after="80" w:line="240" w:lineRule="auto"/>
        <w:jc w:val="both"/>
        <w:rPr>
          <w:rStyle w:val="ProposalStyle"/>
          <w:rFonts w:ascii="Times New Roman" w:hAnsi="Times New Roman" w:cs="Times New Roman"/>
          <w:b/>
          <w:sz w:val="26"/>
          <w:szCs w:val="26"/>
        </w:rPr>
      </w:pPr>
      <w:r>
        <w:rPr>
          <w:rStyle w:val="ProposalStyle"/>
          <w:rFonts w:ascii="Times New Roman" w:hAnsi="Times New Roman" w:cs="Times New Roman"/>
          <w:b/>
          <w:sz w:val="26"/>
          <w:szCs w:val="26"/>
        </w:rPr>
        <w:t>Quan điểm phát triển</w:t>
      </w:r>
    </w:p>
    <w:p w:rsidR="009B4471" w:rsidRPr="009B4471" w:rsidRDefault="009B4471" w:rsidP="009B4471">
      <w:pPr>
        <w:tabs>
          <w:tab w:val="left" w:pos="1134"/>
        </w:tabs>
        <w:spacing w:before="80" w:after="80" w:line="240" w:lineRule="auto"/>
        <w:ind w:left="851"/>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 xml:space="preserve">Quan điểm phát triển của Trường Cao đẳng Lý Tự Trọng  TP.HCM dựa trên ba nhân tố: đào tạo nghề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chất lượng cao cho thành phố; nghiên cứu khoa học phục vụ quá trình đào tạo, cập nhật kỹ thuật và công nghệ mới; liên kết chặt chẽ với doanh nghiệp để đáp ứng đào tạo theo nhu cầu xã hội. </w:t>
      </w:r>
      <w:r w:rsidRPr="009B4471">
        <w:rPr>
          <w:rStyle w:val="ProposalStyle"/>
          <w:rFonts w:ascii="Times New Roman" w:hAnsi="Times New Roman" w:cs="Times New Roman"/>
          <w:sz w:val="26"/>
          <w:szCs w:val="26"/>
        </w:rPr>
        <w:cr/>
      </w:r>
    </w:p>
    <w:p w:rsidR="009B4471" w:rsidRPr="009B4471" w:rsidRDefault="009B4471" w:rsidP="009B4471">
      <w:pPr>
        <w:tabs>
          <w:tab w:val="left" w:pos="1134"/>
        </w:tabs>
        <w:spacing w:before="80" w:after="80" w:line="240" w:lineRule="auto"/>
        <w:ind w:left="851"/>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Triết lý phát triển của trường là: “Kiến tạo cơ hội để phát triển bền vững”</w:t>
      </w:r>
    </w:p>
    <w:p w:rsidR="00C12BD4" w:rsidRDefault="009B4471" w:rsidP="009B4471">
      <w:pPr>
        <w:tabs>
          <w:tab w:val="left" w:pos="1134"/>
        </w:tabs>
        <w:spacing w:before="80" w:after="80" w:line="240" w:lineRule="auto"/>
        <w:ind w:left="851"/>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Mỗi thành viên trong nhà trường, từ cán bộ quản lý, GV, nhân viên đến HS-SV được tạo cơ hội để phát triển năng lực, tri thức, kỹ năng và các phẩm chất cần thiết cho cuộc sống trong thế giới hiện đại. Các yếu tố này không tự nhiên mà có, chúng phải được mọi thành viên trong nhà trường chung sức xây dựng. Do vậy, triết lý “Kiến tạo cơ hội để phát triển bền vững” là định hướng xuyên suốt các hoạt động của nhà trường. Mọi người đến làm việc, học tập tại Trường Cao đẳng Lý Tự Trọng TP.HCM đều có trách nhiệm cùng nhau tạo cơ hội để cùng đưa nhà trường phát triển nhanh, mạnh và bền vững.</w:t>
      </w:r>
    </w:p>
    <w:p w:rsidR="009B4471" w:rsidRPr="009B4471" w:rsidRDefault="009B4471" w:rsidP="002527F1">
      <w:pPr>
        <w:pStyle w:val="ListParagraph"/>
        <w:numPr>
          <w:ilvl w:val="1"/>
          <w:numId w:val="19"/>
        </w:numPr>
        <w:spacing w:before="80" w:after="80" w:line="240" w:lineRule="auto"/>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ab/>
        <w:t>Tầm nhìn:</w:t>
      </w:r>
    </w:p>
    <w:p w:rsidR="009B4471" w:rsidRPr="009B4471" w:rsidRDefault="009B4471" w:rsidP="009B4471">
      <w:pPr>
        <w:tabs>
          <w:tab w:val="left" w:pos="1134"/>
        </w:tabs>
        <w:spacing w:before="80" w:after="80" w:line="240" w:lineRule="auto"/>
        <w:ind w:left="851"/>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 xml:space="preserve">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w:t>
      </w:r>
      <w:r w:rsidRPr="009B4471">
        <w:rPr>
          <w:rStyle w:val="ProposalStyle"/>
          <w:rFonts w:ascii="Times New Roman" w:hAnsi="Times New Roman" w:cs="Times New Roman"/>
          <w:sz w:val="26"/>
          <w:szCs w:val="26"/>
        </w:rPr>
        <w:lastRenderedPageBreak/>
        <w:t>triển thành cơ sở giáo dục nghề nghiệp chất lượng cao theo hướng tiên tiến, hiện đại, có vị trí xứng đáng tại Việt Nam và khu vực.</w:t>
      </w:r>
    </w:p>
    <w:p w:rsidR="009B4471" w:rsidRPr="009B4471" w:rsidRDefault="009B4471" w:rsidP="002527F1">
      <w:pPr>
        <w:pStyle w:val="ListParagraph"/>
        <w:numPr>
          <w:ilvl w:val="1"/>
          <w:numId w:val="19"/>
        </w:numPr>
        <w:spacing w:before="80" w:after="80" w:line="240" w:lineRule="auto"/>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ab/>
        <w:t>Sứ mệnh:</w:t>
      </w:r>
    </w:p>
    <w:p w:rsidR="009B4471" w:rsidRPr="009B4471" w:rsidRDefault="009B4471" w:rsidP="009B4471">
      <w:pPr>
        <w:tabs>
          <w:tab w:val="left" w:pos="1134"/>
        </w:tabs>
        <w:spacing w:before="80" w:after="80" w:line="240" w:lineRule="auto"/>
        <w:ind w:left="851"/>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 xml:space="preserve">Trường Cao đẳng Lý Tự Trọng TP. Hồ Chí Minh đào tạo nhiều loại hình phù hợp với người học; Cung cấp nguồn nhân lực có chất lượng cao đáp ứng nhu cầu xã hội; Kết hợp đào tạo với nghiên cứu khoa học và chuyển giao công nghệ. </w:t>
      </w:r>
    </w:p>
    <w:p w:rsidR="009B4471" w:rsidRPr="009B4471" w:rsidRDefault="009B4471" w:rsidP="002527F1">
      <w:pPr>
        <w:pStyle w:val="ListParagraph"/>
        <w:numPr>
          <w:ilvl w:val="1"/>
          <w:numId w:val="19"/>
        </w:numPr>
        <w:spacing w:before="80" w:after="80" w:line="240" w:lineRule="auto"/>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ab/>
        <w:t xml:space="preserve">Mục tiêu chung </w:t>
      </w:r>
    </w:p>
    <w:p w:rsidR="009B4471" w:rsidRDefault="009B4471" w:rsidP="009B4471">
      <w:pPr>
        <w:tabs>
          <w:tab w:val="left" w:pos="1134"/>
        </w:tabs>
        <w:spacing w:before="80" w:after="80" w:line="240" w:lineRule="auto"/>
        <w:ind w:left="851"/>
        <w:jc w:val="both"/>
        <w:rPr>
          <w:rStyle w:val="ProposalStyle"/>
          <w:rFonts w:ascii="Times New Roman" w:hAnsi="Times New Roman" w:cs="Times New Roman"/>
          <w:sz w:val="26"/>
          <w:szCs w:val="26"/>
        </w:rPr>
      </w:pPr>
      <w:r w:rsidRPr="009B4471">
        <w:rPr>
          <w:rStyle w:val="ProposalStyle"/>
          <w:rFonts w:ascii="Times New Roman" w:hAnsi="Times New Roman" w:cs="Times New Roman"/>
          <w:sz w:val="26"/>
          <w:szCs w:val="26"/>
        </w:rPr>
        <w:t>Đến năm 2020, Trường Cao đẳng Lý Tự Trọng Thành phố Hồ Chí Minh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C12BD4" w:rsidRDefault="00283E3E" w:rsidP="002527F1">
      <w:pPr>
        <w:pStyle w:val="ListParagraph"/>
        <w:numPr>
          <w:ilvl w:val="1"/>
          <w:numId w:val="19"/>
        </w:numPr>
        <w:spacing w:before="80" w:after="80" w:line="240" w:lineRule="auto"/>
        <w:jc w:val="both"/>
        <w:rPr>
          <w:rStyle w:val="ProposalStyle"/>
          <w:rFonts w:ascii="Times New Roman" w:hAnsi="Times New Roman" w:cs="Times New Roman"/>
          <w:sz w:val="26"/>
          <w:szCs w:val="26"/>
        </w:rPr>
      </w:pPr>
      <w:r>
        <w:rPr>
          <w:rStyle w:val="ProposalStyle"/>
          <w:rFonts w:ascii="Times New Roman" w:hAnsi="Times New Roman" w:cs="Times New Roman"/>
          <w:sz w:val="26"/>
          <w:szCs w:val="26"/>
        </w:rPr>
        <w:t>Mục tiêu cụ thể:</w:t>
      </w:r>
    </w:p>
    <w:p w:rsidR="00283E3E" w:rsidRPr="008546FF" w:rsidRDefault="00283E3E" w:rsidP="002527F1">
      <w:pPr>
        <w:pStyle w:val="1"/>
        <w:numPr>
          <w:ilvl w:val="0"/>
          <w:numId w:val="29"/>
        </w:numPr>
        <w:tabs>
          <w:tab w:val="left" w:pos="993"/>
        </w:tabs>
        <w:spacing w:before="80" w:after="80"/>
        <w:ind w:left="0" w:firstLine="567"/>
        <w:jc w:val="both"/>
        <w:rPr>
          <w:sz w:val="26"/>
          <w:szCs w:val="26"/>
          <w:lang w:val="pt-BR"/>
        </w:rPr>
      </w:pPr>
      <w:r w:rsidRPr="008546FF">
        <w:rPr>
          <w:sz w:val="26"/>
          <w:szCs w:val="26"/>
          <w:lang w:val="pt-BR"/>
        </w:rPr>
        <w:t>Năm 2018:</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Hoàn thành công tác đánh giá ngoài, hoàn thiện và đưa vào vận hành hệ thống bảo đảm chất lượng.</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Cập nhật, biên soạn chương trình, giáo trình được công nhận cấp quốc gia.</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Hoàn thành công tác đánh giá ngoài, hoàn thiện và đưa vào vận hành hệ thống bảo đảm chất lượng.</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Cập nhật, biên soạn chương trình, giáo trình được công nhận cấp quốc gia.</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 xml:space="preserve">Trên 90% giảng viên 7 nghề trọng điểm đạt chuẩn về trình độ tin học, chứng chỉ kỹ năng nghề theo Thông tư 08/2017/TT-BLĐTBXH ngày 10 tháng 3 năm 2017 của Bộ Lao động-Thương binh và Xã hội. </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Trang bị hoàn thiện phòng học thực hành nghề trọng điểm cấp độ khu vực: Cơ điện tử.</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Trang bị hoàn thiện phòng học thực hành 02 nghề trọng điểm cấp độ quốc gia: Công nghệ Kỹ thuật Điện - Điện tử và Quản trị mạng máy tính.</w:t>
      </w:r>
    </w:p>
    <w:p w:rsidR="00283E3E" w:rsidRPr="008546FF" w:rsidRDefault="00283E3E" w:rsidP="002527F1">
      <w:pPr>
        <w:pStyle w:val="1"/>
        <w:numPr>
          <w:ilvl w:val="0"/>
          <w:numId w:val="29"/>
        </w:numPr>
        <w:tabs>
          <w:tab w:val="left" w:pos="993"/>
        </w:tabs>
        <w:spacing w:before="80" w:after="80"/>
        <w:ind w:left="0" w:firstLine="567"/>
        <w:jc w:val="both"/>
        <w:rPr>
          <w:sz w:val="26"/>
          <w:szCs w:val="26"/>
          <w:lang w:val="pt-BR"/>
        </w:rPr>
      </w:pPr>
      <w:r w:rsidRPr="008546FF">
        <w:rPr>
          <w:sz w:val="26"/>
          <w:szCs w:val="26"/>
          <w:lang w:val="pt-BR"/>
        </w:rPr>
        <w:t>Năm 2019:</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Vận hành hệ thống đảm bảo chất lượng; quản lý chất lượng theo TCVN ISO 9001:2015.</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Trên 80% giảng viên 5 nghề trọng điểm đạt chuẩn nghiệp vụ cấp độ quốc gia và khu vực.</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Trang bị hoàn thiện phòng học thực hành nghề trọng điểm Cơ khí chế tạo, cấp độ quốc tế.</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Trang bị hoàn thiện phòng học thực hành 02 nghề trọng điểm cấp độ khu vực: Cơ điện tử; Điện công nghiệp.</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Trang bị hoàn thiện phòng học thực hành 03 nghề trọng điểm cấp độ quốc gia: Công nghệ kỹ thuật Cơ khí; Công nghệ Kỹ thuật Điện - Điện tử và Quản trị mạng máy tính.</w:t>
      </w:r>
    </w:p>
    <w:p w:rsidR="00283E3E" w:rsidRPr="008546FF" w:rsidRDefault="00283E3E" w:rsidP="002527F1">
      <w:pPr>
        <w:pStyle w:val="1"/>
        <w:numPr>
          <w:ilvl w:val="0"/>
          <w:numId w:val="29"/>
        </w:numPr>
        <w:tabs>
          <w:tab w:val="left" w:pos="993"/>
        </w:tabs>
        <w:spacing w:before="100" w:after="100"/>
        <w:ind w:left="0" w:firstLine="567"/>
        <w:jc w:val="both"/>
        <w:rPr>
          <w:sz w:val="26"/>
          <w:szCs w:val="26"/>
          <w:lang w:val="pt-BR"/>
        </w:rPr>
      </w:pPr>
      <w:r w:rsidRPr="008546FF">
        <w:rPr>
          <w:sz w:val="26"/>
          <w:szCs w:val="26"/>
          <w:lang w:val="pt-BR"/>
        </w:rPr>
        <w:t>Đến năm 2020</w:t>
      </w:r>
    </w:p>
    <w:p w:rsidR="00283E3E" w:rsidRPr="008546FF" w:rsidRDefault="00283E3E" w:rsidP="002527F1">
      <w:pPr>
        <w:numPr>
          <w:ilvl w:val="0"/>
          <w:numId w:val="5"/>
        </w:numPr>
        <w:tabs>
          <w:tab w:val="left" w:pos="993"/>
        </w:tabs>
        <w:spacing w:before="80" w:after="8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lastRenderedPageBreak/>
        <w:t>Trên 90% giảng viên 7 nghề trọng điểm đạt chuẩn nghiệp vụ cấp độ quốc gia, khu vực và quốc tế.</w:t>
      </w:r>
    </w:p>
    <w:p w:rsidR="00283E3E" w:rsidRPr="008546FF" w:rsidRDefault="00283E3E"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 xml:space="preserve">Trang bị hoàn thiện phòng học thực hành 02 nghề trọng điểm cấp độ quốc tế: Công nghệ ô tô; Cơ khí chế tạo. </w:t>
      </w:r>
    </w:p>
    <w:p w:rsidR="00283E3E" w:rsidRPr="008546FF" w:rsidRDefault="00283E3E"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 xml:space="preserve">100% </w:t>
      </w:r>
      <w:r w:rsidR="00065C40" w:rsidRPr="008546FF">
        <w:rPr>
          <w:rFonts w:ascii="Times New Roman" w:hAnsi="Times New Roman" w:cs="Times New Roman"/>
          <w:sz w:val="26"/>
          <w:szCs w:val="26"/>
          <w:lang w:val="pt-BR"/>
        </w:rPr>
        <w:t xml:space="preserve">chương trình đào tạo (3/3 nghề trọng điểm cấp độ quốc gia) </w:t>
      </w:r>
      <w:r w:rsidRPr="008546FF">
        <w:rPr>
          <w:rFonts w:ascii="Times New Roman" w:hAnsi="Times New Roman" w:cs="Times New Roman"/>
          <w:sz w:val="26"/>
          <w:szCs w:val="26"/>
          <w:lang w:val="pt-BR"/>
        </w:rPr>
        <w:t>đạt tiêu chuẩn kiểm định quốc gia</w:t>
      </w:r>
      <w:r w:rsidR="00065C40" w:rsidRPr="008546FF">
        <w:rPr>
          <w:rFonts w:ascii="Times New Roman" w:hAnsi="Times New Roman" w:cs="Times New Roman"/>
          <w:sz w:val="26"/>
          <w:szCs w:val="26"/>
          <w:lang w:val="pt-BR"/>
        </w:rPr>
        <w:t>.</w:t>
      </w:r>
    </w:p>
    <w:p w:rsidR="00283E3E" w:rsidRPr="008546FF" w:rsidRDefault="00283E3E"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Gắn kết đào tạo nghề với nhu cầu của doanh nghiệp, phấn đấu đạt trên 95% học sinh - sinh viên tốt nghiệp có việc làm đúng nghề được đào tạo trong vòng 6 tháng kể từ khi ra trường.</w:t>
      </w:r>
    </w:p>
    <w:p w:rsidR="00283E3E" w:rsidRPr="008546FF" w:rsidRDefault="00283E3E" w:rsidP="002527F1">
      <w:pPr>
        <w:pStyle w:val="1"/>
        <w:numPr>
          <w:ilvl w:val="0"/>
          <w:numId w:val="29"/>
        </w:numPr>
        <w:tabs>
          <w:tab w:val="left" w:pos="993"/>
        </w:tabs>
        <w:spacing w:before="100" w:after="100"/>
        <w:ind w:left="0" w:firstLine="567"/>
        <w:jc w:val="both"/>
        <w:rPr>
          <w:sz w:val="26"/>
          <w:szCs w:val="26"/>
          <w:lang w:val="pt-BR"/>
        </w:rPr>
      </w:pPr>
      <w:r w:rsidRPr="008546FF">
        <w:rPr>
          <w:sz w:val="26"/>
          <w:szCs w:val="26"/>
          <w:lang w:val="pt-BR"/>
        </w:rPr>
        <w:t>Đến năm 2021</w:t>
      </w:r>
    </w:p>
    <w:p w:rsidR="00065C40" w:rsidRPr="008546FF" w:rsidRDefault="00065C40"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 xml:space="preserve">50% chương trình đào tạo (02/04 nghề trọng điểm  cấp độ khu vực, quốc tế) đạt tiêu chuẩn kiểm định ABET. </w:t>
      </w:r>
    </w:p>
    <w:p w:rsidR="00F77B68" w:rsidRPr="008546FF" w:rsidRDefault="00F77B68"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Đào tạo nguồn nhân lực chất lượng cao cung cấp thị trường lao động khu vực ASEAN.</w:t>
      </w:r>
    </w:p>
    <w:p w:rsidR="00065C40" w:rsidRPr="008546FF" w:rsidRDefault="00065C40" w:rsidP="002527F1">
      <w:pPr>
        <w:pStyle w:val="1"/>
        <w:numPr>
          <w:ilvl w:val="0"/>
          <w:numId w:val="30"/>
        </w:numPr>
        <w:tabs>
          <w:tab w:val="left" w:pos="993"/>
        </w:tabs>
        <w:spacing w:before="100" w:after="100"/>
        <w:jc w:val="both"/>
        <w:rPr>
          <w:sz w:val="26"/>
          <w:szCs w:val="26"/>
          <w:lang w:val="pt-BR"/>
        </w:rPr>
      </w:pPr>
      <w:r w:rsidRPr="008546FF">
        <w:rPr>
          <w:sz w:val="26"/>
          <w:szCs w:val="26"/>
          <w:lang w:val="pt-BR"/>
        </w:rPr>
        <w:t>Đến năm 2025</w:t>
      </w:r>
    </w:p>
    <w:p w:rsidR="00065C40" w:rsidRPr="008546FF" w:rsidRDefault="00065C40" w:rsidP="00065C40">
      <w:pPr>
        <w:tabs>
          <w:tab w:val="left" w:pos="993"/>
        </w:tabs>
        <w:spacing w:before="100" w:after="100" w:line="240" w:lineRule="auto"/>
        <w:ind w:left="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 Hoàn thành 100% chương trình đào tạo</w:t>
      </w:r>
      <w:r w:rsidR="00F77B68" w:rsidRPr="008546FF">
        <w:rPr>
          <w:rFonts w:ascii="Times New Roman" w:hAnsi="Times New Roman" w:cs="Times New Roman"/>
          <w:sz w:val="26"/>
          <w:szCs w:val="26"/>
          <w:lang w:val="pt-BR"/>
        </w:rPr>
        <w:t xml:space="preserve"> nghề trọng điểm  cấp độ khu vực, quốc tế đạt tiêu chuẩn kiểm định ABET.</w:t>
      </w:r>
    </w:p>
    <w:p w:rsidR="00F77B68" w:rsidRPr="008546FF" w:rsidRDefault="00F77B68" w:rsidP="002527F1">
      <w:pPr>
        <w:numPr>
          <w:ilvl w:val="0"/>
          <w:numId w:val="5"/>
        </w:numPr>
        <w:tabs>
          <w:tab w:val="left" w:pos="993"/>
        </w:tabs>
        <w:spacing w:before="100" w:after="100" w:line="240" w:lineRule="auto"/>
        <w:ind w:left="0" w:firstLine="567"/>
        <w:jc w:val="both"/>
        <w:rPr>
          <w:rFonts w:ascii="Times New Roman" w:hAnsi="Times New Roman" w:cs="Times New Roman"/>
          <w:sz w:val="26"/>
          <w:szCs w:val="26"/>
          <w:lang w:val="pt-BR"/>
        </w:rPr>
      </w:pPr>
      <w:r w:rsidRPr="008546FF">
        <w:rPr>
          <w:rFonts w:ascii="Times New Roman" w:hAnsi="Times New Roman" w:cs="Times New Roman"/>
          <w:sz w:val="26"/>
          <w:szCs w:val="26"/>
          <w:lang w:val="pt-BR"/>
        </w:rPr>
        <w:t>Đào tạo nguồn nhân lực chất lượng cao cung cấp thị trường lao động khu vực ASEAN</w:t>
      </w:r>
      <w:r w:rsidR="00F16ABE" w:rsidRPr="008546FF">
        <w:rPr>
          <w:rFonts w:ascii="Times New Roman" w:hAnsi="Times New Roman" w:cs="Times New Roman"/>
          <w:sz w:val="26"/>
          <w:szCs w:val="26"/>
          <w:lang w:val="pt-BR"/>
        </w:rPr>
        <w:t xml:space="preserve"> và các nước trên thế giới</w:t>
      </w:r>
      <w:r w:rsidRPr="008546FF">
        <w:rPr>
          <w:rFonts w:ascii="Times New Roman" w:hAnsi="Times New Roman" w:cs="Times New Roman"/>
          <w:sz w:val="26"/>
          <w:szCs w:val="26"/>
          <w:lang w:val="pt-BR"/>
        </w:rPr>
        <w:t>.</w:t>
      </w:r>
    </w:p>
    <w:p w:rsidR="001F415A" w:rsidRPr="002C11A4" w:rsidRDefault="001F415A" w:rsidP="002527F1">
      <w:pPr>
        <w:pStyle w:val="ListParagraph"/>
        <w:numPr>
          <w:ilvl w:val="0"/>
          <w:numId w:val="19"/>
        </w:numPr>
        <w:tabs>
          <w:tab w:val="left" w:pos="426"/>
        </w:tabs>
        <w:spacing w:before="80" w:after="80" w:line="240" w:lineRule="auto"/>
        <w:ind w:left="0" w:firstLine="0"/>
        <w:jc w:val="both"/>
        <w:rPr>
          <w:rFonts w:ascii="Times New Roman" w:hAnsi="Times New Roman" w:cs="Times New Roman"/>
          <w:b/>
          <w:sz w:val="26"/>
          <w:szCs w:val="26"/>
          <w:shd w:val="clear" w:color="auto" w:fill="FFFFFF"/>
        </w:rPr>
      </w:pPr>
      <w:r w:rsidRPr="002C11A4">
        <w:rPr>
          <w:rFonts w:ascii="Times New Roman" w:hAnsi="Times New Roman" w:cs="Times New Roman"/>
          <w:b/>
          <w:sz w:val="26"/>
          <w:szCs w:val="26"/>
          <w:shd w:val="clear" w:color="auto" w:fill="FFFFFF"/>
        </w:rPr>
        <w:t>Sự cần thiết kiểm định ch</w:t>
      </w:r>
      <w:r w:rsidR="00641AAF">
        <w:rPr>
          <w:rFonts w:ascii="Times New Roman" w:hAnsi="Times New Roman" w:cs="Times New Roman"/>
          <w:b/>
          <w:sz w:val="26"/>
          <w:szCs w:val="26"/>
          <w:shd w:val="clear" w:color="auto" w:fill="FFFFFF"/>
        </w:rPr>
        <w:t xml:space="preserve">ương trình </w:t>
      </w:r>
      <w:r w:rsidRPr="002C11A4">
        <w:rPr>
          <w:rFonts w:ascii="Times New Roman" w:hAnsi="Times New Roman" w:cs="Times New Roman"/>
          <w:b/>
          <w:sz w:val="26"/>
          <w:szCs w:val="26"/>
          <w:shd w:val="clear" w:color="auto" w:fill="FFFFFF"/>
        </w:rPr>
        <w:t xml:space="preserve"> đào tạo theo chuẩn ABET</w:t>
      </w:r>
      <w:r w:rsidR="00E41636" w:rsidRPr="002C11A4">
        <w:rPr>
          <w:rFonts w:ascii="Times New Roman" w:hAnsi="Times New Roman" w:cs="Times New Roman"/>
          <w:b/>
          <w:sz w:val="26"/>
          <w:szCs w:val="26"/>
          <w:shd w:val="clear" w:color="auto" w:fill="FFFFFF"/>
        </w:rPr>
        <w:t xml:space="preserve">  của Trường Cao đẳng Lý Tự Trọng Thành phố Hồ Chí Minh</w:t>
      </w:r>
    </w:p>
    <w:p w:rsidR="00922F37" w:rsidRPr="002C11A4" w:rsidRDefault="00922F37" w:rsidP="002C11A4">
      <w:pPr>
        <w:widowControl w:val="0"/>
        <w:spacing w:before="80" w:after="80" w:line="240" w:lineRule="auto"/>
        <w:jc w:val="both"/>
        <w:rPr>
          <w:rFonts w:ascii="Times New Roman" w:hAnsi="Times New Roman" w:cs="Times New Roman"/>
          <w:sz w:val="26"/>
          <w:szCs w:val="26"/>
          <w:lang w:val="pt-BR"/>
        </w:rPr>
      </w:pPr>
      <w:r w:rsidRPr="002C11A4">
        <w:rPr>
          <w:rFonts w:ascii="Times New Roman" w:hAnsi="Times New Roman" w:cs="Times New Roman"/>
          <w:sz w:val="26"/>
          <w:szCs w:val="26"/>
          <w:lang w:val="pt-BR"/>
        </w:rPr>
        <w:t>Chất lượng giáo dục nghề nghiệp là vấn đề thu hút được sự quan tâm của các nhà quản lý, các doanh nghiệp, của phụ huynh, người học và toàn xã hội</w:t>
      </w:r>
      <w:r w:rsidR="00784620" w:rsidRPr="002C11A4">
        <w:rPr>
          <w:rFonts w:ascii="Times New Roman" w:hAnsi="Times New Roman" w:cs="Times New Roman"/>
          <w:sz w:val="26"/>
          <w:szCs w:val="26"/>
          <w:lang w:val="pt-BR"/>
        </w:rPr>
        <w:t xml:space="preserve">; </w:t>
      </w:r>
      <w:r w:rsidRPr="002C11A4">
        <w:rPr>
          <w:rFonts w:ascii="Times New Roman" w:hAnsi="Times New Roman" w:cs="Times New Roman"/>
          <w:sz w:val="26"/>
          <w:szCs w:val="26"/>
          <w:lang w:val="pt-BR"/>
        </w:rPr>
        <w:t xml:space="preserve">thể hiện được tính tự chủ và tự chịu trách nhiệm của các cơ sở đào tạo nghề đối với </w:t>
      </w:r>
      <w:r w:rsidR="002D008D">
        <w:rPr>
          <w:rFonts w:ascii="Times New Roman" w:hAnsi="Times New Roman" w:cs="Times New Roman"/>
          <w:sz w:val="26"/>
          <w:szCs w:val="26"/>
          <w:lang w:val="pt-BR"/>
        </w:rPr>
        <w:t xml:space="preserve">việc </w:t>
      </w:r>
      <w:r w:rsidRPr="002C11A4">
        <w:rPr>
          <w:rFonts w:ascii="Times New Roman" w:hAnsi="Times New Roman" w:cs="Times New Roman"/>
          <w:sz w:val="26"/>
          <w:szCs w:val="26"/>
          <w:lang w:val="pt-BR"/>
        </w:rPr>
        <w:t xml:space="preserve">đào tạo nguồn nhân lực cho thị trường lao động. Ý thức được điều đó, </w:t>
      </w:r>
      <w:r w:rsidR="00E6271C" w:rsidRPr="002C11A4">
        <w:rPr>
          <w:rFonts w:ascii="Times New Roman" w:hAnsi="Times New Roman" w:cs="Times New Roman"/>
          <w:sz w:val="26"/>
          <w:szCs w:val="26"/>
          <w:lang w:val="pt-BR"/>
        </w:rPr>
        <w:t xml:space="preserve">trong những năm qua, </w:t>
      </w:r>
      <w:r w:rsidRPr="002C11A4">
        <w:rPr>
          <w:rFonts w:ascii="Times New Roman" w:hAnsi="Times New Roman" w:cs="Times New Roman"/>
          <w:sz w:val="26"/>
          <w:szCs w:val="26"/>
          <w:lang w:val="pt-BR"/>
        </w:rPr>
        <w:t>Nhà trường đã tổ chức</w:t>
      </w:r>
      <w:r w:rsidR="00784620" w:rsidRPr="002C11A4">
        <w:rPr>
          <w:rFonts w:ascii="Times New Roman" w:hAnsi="Times New Roman" w:cs="Times New Roman"/>
          <w:sz w:val="26"/>
          <w:szCs w:val="26"/>
          <w:lang w:val="pt-BR"/>
        </w:rPr>
        <w:t xml:space="preserve"> nhiều đợt</w:t>
      </w:r>
      <w:r w:rsidRPr="002C11A4">
        <w:rPr>
          <w:rFonts w:ascii="Times New Roman" w:hAnsi="Times New Roman" w:cs="Times New Roman"/>
          <w:sz w:val="26"/>
          <w:szCs w:val="26"/>
          <w:lang w:val="pt-BR"/>
        </w:rPr>
        <w:t xml:space="preserve"> tự kiểm định, qua đó xác định điểm mạnh, điểm yếu</w:t>
      </w:r>
      <w:r w:rsidR="00E6271C" w:rsidRPr="002C11A4">
        <w:rPr>
          <w:rFonts w:ascii="Times New Roman" w:hAnsi="Times New Roman" w:cs="Times New Roman"/>
          <w:sz w:val="26"/>
          <w:szCs w:val="26"/>
          <w:lang w:val="pt-BR"/>
        </w:rPr>
        <w:t xml:space="preserve"> để</w:t>
      </w:r>
      <w:r w:rsidRPr="002C11A4">
        <w:rPr>
          <w:rFonts w:ascii="Times New Roman" w:hAnsi="Times New Roman" w:cs="Times New Roman"/>
          <w:sz w:val="26"/>
          <w:szCs w:val="26"/>
          <w:lang w:val="pt-BR"/>
        </w:rPr>
        <w:t xml:space="preserve"> xây dựng kế hoạch và có các biện pháp cải tiến nhằm đáp ứng mục tiêu mà Nhà trường đề ra.</w:t>
      </w:r>
    </w:p>
    <w:p w:rsidR="0090693F" w:rsidRPr="007C0CF4" w:rsidRDefault="00922F37" w:rsidP="0090693F">
      <w:pPr>
        <w:widowControl w:val="0"/>
        <w:spacing w:before="80" w:after="80" w:line="240" w:lineRule="auto"/>
        <w:jc w:val="both"/>
        <w:rPr>
          <w:rFonts w:ascii="Times New Roman" w:hAnsi="Times New Roman" w:cs="Times New Roman"/>
          <w:sz w:val="26"/>
          <w:szCs w:val="26"/>
          <w:lang w:val="pt-BR"/>
        </w:rPr>
      </w:pPr>
      <w:r w:rsidRPr="002C11A4">
        <w:rPr>
          <w:rFonts w:ascii="Times New Roman" w:hAnsi="Times New Roman" w:cs="Times New Roman"/>
          <w:sz w:val="26"/>
          <w:szCs w:val="26"/>
          <w:lang w:val="pt-BR"/>
        </w:rPr>
        <w:t>Giai đoạn hiện nay xu thế toàn cầu h</w:t>
      </w:r>
      <w:r w:rsidR="007C0CF4">
        <w:rPr>
          <w:rFonts w:ascii="Times New Roman" w:hAnsi="Times New Roman" w:cs="Times New Roman"/>
          <w:sz w:val="26"/>
          <w:szCs w:val="26"/>
          <w:lang w:val="pt-BR"/>
        </w:rPr>
        <w:t>óa</w:t>
      </w:r>
      <w:r w:rsidRPr="002C11A4">
        <w:rPr>
          <w:rFonts w:ascii="Times New Roman" w:hAnsi="Times New Roman" w:cs="Times New Roman"/>
          <w:sz w:val="26"/>
          <w:szCs w:val="26"/>
          <w:lang w:val="pt-BR"/>
        </w:rPr>
        <w:t xml:space="preserve">, hội nhập kinh tế quốc tế </w:t>
      </w:r>
      <w:r w:rsidR="008B3392" w:rsidRPr="002C11A4">
        <w:rPr>
          <w:rFonts w:ascii="Times New Roman" w:hAnsi="Times New Roman" w:cs="Times New Roman"/>
          <w:sz w:val="26"/>
          <w:szCs w:val="26"/>
          <w:lang w:val="pt-BR"/>
        </w:rPr>
        <w:t xml:space="preserve">đang diễn ra rất sôi động đã </w:t>
      </w:r>
      <w:r w:rsidRPr="002C11A4">
        <w:rPr>
          <w:rFonts w:ascii="Times New Roman" w:hAnsi="Times New Roman" w:cs="Times New Roman"/>
          <w:sz w:val="26"/>
          <w:szCs w:val="26"/>
          <w:lang w:val="pt-BR"/>
        </w:rPr>
        <w:t>tác động mạnh mẽ đến tất cả các lĩnh vực của đời sống, mang lại cả cơ hội và thách thức</w:t>
      </w:r>
      <w:r w:rsidR="008B3392" w:rsidRPr="002C11A4">
        <w:rPr>
          <w:rFonts w:ascii="Times New Roman" w:hAnsi="Times New Roman" w:cs="Times New Roman"/>
          <w:sz w:val="26"/>
          <w:szCs w:val="26"/>
          <w:lang w:val="pt-BR"/>
        </w:rPr>
        <w:t xml:space="preserve"> của</w:t>
      </w:r>
      <w:r w:rsidRPr="002C11A4">
        <w:rPr>
          <w:rFonts w:ascii="Times New Roman" w:hAnsi="Times New Roman" w:cs="Times New Roman"/>
          <w:sz w:val="26"/>
          <w:szCs w:val="26"/>
          <w:lang w:val="pt-BR"/>
        </w:rPr>
        <w:t xml:space="preserve"> mỗi quốc gia và</w:t>
      </w:r>
      <w:r w:rsidR="008B3392" w:rsidRPr="002C11A4">
        <w:rPr>
          <w:rFonts w:ascii="Times New Roman" w:hAnsi="Times New Roman" w:cs="Times New Roman"/>
          <w:sz w:val="26"/>
          <w:szCs w:val="26"/>
          <w:lang w:val="pt-BR"/>
        </w:rPr>
        <w:t xml:space="preserve"> trên</w:t>
      </w:r>
      <w:r w:rsidRPr="002C11A4">
        <w:rPr>
          <w:rFonts w:ascii="Times New Roman" w:hAnsi="Times New Roman" w:cs="Times New Roman"/>
          <w:sz w:val="26"/>
          <w:szCs w:val="26"/>
          <w:lang w:val="pt-BR"/>
        </w:rPr>
        <w:t xml:space="preserve"> toàn cầu. Lĩnh vực giáo dục cũng không ngoại lệ.  Sự cạnh tranh giữa các cơ sở dạy nghề ngày càng trở nên quyết liệt, gay gắt,  lợi thế cạnh tranh sẽ thuộc về cơ sở dạy nghề nào có chất lượng cao.</w:t>
      </w:r>
      <w:r w:rsidR="00AE0487" w:rsidRPr="007C0CF4">
        <w:rPr>
          <w:rFonts w:ascii="Times New Roman" w:hAnsi="Times New Roman" w:cs="Times New Roman"/>
          <w:sz w:val="26"/>
          <w:szCs w:val="26"/>
        </w:rPr>
        <w:t xml:space="preserve">Trước năm 2010, Trường Cao đẳng Lý Tự Trọng Thành phố Hồ Chí Minh không có bất kỳ một dự án hợp tác quốc tế nào, mọi việc liên quan đến chất lượng dạy và học do Khoa/Bộ môn chịu trách nhiệm trên cơ sở định hướng chung của Nhà trường. </w:t>
      </w:r>
      <w:r w:rsidR="0090693F" w:rsidRPr="007C0CF4">
        <w:rPr>
          <w:rFonts w:ascii="Times New Roman" w:hAnsi="Times New Roman" w:cs="Times New Roman"/>
          <w:sz w:val="26"/>
          <w:szCs w:val="26"/>
          <w:lang w:val="pt-BR"/>
        </w:rPr>
        <w:t xml:space="preserve">Đến nay, đã có  mối quan hệ hợp tác với ... trường cao đẳng, đại học tiên tiến trên thế giới, thành công nhất phải kể đến là sự tham gia hợp tác của Trung tâm KONE về lĩnh vực đào tạo thang cuốn, thang máy, từ mối quan hệ hợp tác này Trường đã có cơ sở vật chất, thiết bị đạt chuẩn quốc tế, </w:t>
      </w:r>
      <w:r w:rsidR="007C0CF4" w:rsidRPr="007C0CF4">
        <w:rPr>
          <w:rFonts w:ascii="Times New Roman" w:hAnsi="Times New Roman" w:cs="Times New Roman"/>
          <w:sz w:val="26"/>
          <w:szCs w:val="26"/>
          <w:lang w:val="pt-BR"/>
        </w:rPr>
        <w:t xml:space="preserve">đồng thời Nhà trường cũng đã chủ động đổi mới phương pháp đào </w:t>
      </w:r>
      <w:r w:rsidR="0024404E">
        <w:rPr>
          <w:rFonts w:ascii="Times New Roman" w:hAnsi="Times New Roman" w:cs="Times New Roman"/>
          <w:sz w:val="26"/>
          <w:szCs w:val="26"/>
          <w:lang w:val="pt-BR"/>
        </w:rPr>
        <w:t>theo hướng</w:t>
      </w:r>
      <w:r w:rsidR="007C0CF4" w:rsidRPr="007C0CF4">
        <w:rPr>
          <w:rFonts w:ascii="Times New Roman" w:hAnsi="Times New Roman" w:cs="Times New Roman"/>
          <w:sz w:val="26"/>
          <w:szCs w:val="26"/>
          <w:lang w:val="pt-BR"/>
        </w:rPr>
        <w:t xml:space="preserve"> tiếp cận CDIO.  </w:t>
      </w:r>
    </w:p>
    <w:p w:rsidR="00922F37" w:rsidRPr="0090693F" w:rsidRDefault="0090693F" w:rsidP="0090693F">
      <w:pPr>
        <w:widowControl w:val="0"/>
        <w:spacing w:before="80" w:after="80" w:line="24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4203B">
        <w:rPr>
          <w:rFonts w:ascii="Times New Roman" w:hAnsi="Times New Roman" w:cs="Times New Roman"/>
          <w:sz w:val="26"/>
          <w:szCs w:val="26"/>
          <w:lang w:val="pt-BR"/>
        </w:rPr>
        <w:t xml:space="preserve">Việc </w:t>
      </w:r>
      <w:r w:rsidR="0044203B">
        <w:rPr>
          <w:rFonts w:ascii="Times New Roman" w:hAnsi="Times New Roman"/>
          <w:sz w:val="26"/>
          <w:szCs w:val="26"/>
        </w:rPr>
        <w:t>Nhà trường</w:t>
      </w:r>
      <w:r w:rsidR="00922F37" w:rsidRPr="002C11A4">
        <w:rPr>
          <w:rFonts w:ascii="Times New Roman" w:hAnsi="Times New Roman"/>
          <w:sz w:val="26"/>
          <w:szCs w:val="26"/>
          <w:lang w:val="vi-VN"/>
        </w:rPr>
        <w:t xml:space="preserve"> được Bộ Lao động - Thương binh và Xã hội phê duyệt đào tạo bảy nghề trọng điểm </w:t>
      </w:r>
      <w:r w:rsidR="0044203B">
        <w:rPr>
          <w:rFonts w:ascii="Times New Roman" w:hAnsi="Times New Roman"/>
          <w:sz w:val="26"/>
          <w:szCs w:val="26"/>
        </w:rPr>
        <w:t>(</w:t>
      </w:r>
      <w:r w:rsidR="00922F37" w:rsidRPr="002C11A4">
        <w:rPr>
          <w:rFonts w:ascii="Times New Roman" w:hAnsi="Times New Roman"/>
          <w:sz w:val="26"/>
          <w:szCs w:val="26"/>
          <w:lang w:val="vi-VN"/>
        </w:rPr>
        <w:t>theo Quyết định số 1836/QĐ-LĐTBXH ngày 27 tháng 11 năm 2017</w:t>
      </w:r>
      <w:r w:rsidR="0044203B">
        <w:rPr>
          <w:rFonts w:ascii="Times New Roman" w:hAnsi="Times New Roman"/>
          <w:sz w:val="26"/>
          <w:szCs w:val="26"/>
        </w:rPr>
        <w:t>)</w:t>
      </w:r>
      <w:r w:rsidR="00922F37" w:rsidRPr="002C11A4">
        <w:rPr>
          <w:rFonts w:ascii="Times New Roman" w:hAnsi="Times New Roman"/>
          <w:sz w:val="26"/>
          <w:szCs w:val="26"/>
          <w:lang w:val="vi-VN"/>
        </w:rPr>
        <w:t xml:space="preserve">, trong đó có hai nghề trọng điểm cấp độ quốc tế, hai nghề trọng điểm cấp độ khu vực ASEAN và ba nghề trọng điểm cấp độ quốc gia, </w:t>
      </w:r>
      <w:r w:rsidR="00922F37" w:rsidRPr="002C11A4">
        <w:rPr>
          <w:rFonts w:ascii="Times New Roman" w:hAnsi="Times New Roman"/>
          <w:sz w:val="26"/>
          <w:szCs w:val="26"/>
        </w:rPr>
        <w:t xml:space="preserve">là cơ hội để Nhà trường tiếp cận, hoà nhập với các trường cao đẳng, đại học tiên tiến trong khu vực và thế giới, nâng cao năng </w:t>
      </w:r>
      <w:r w:rsidR="00922F37" w:rsidRPr="002C11A4">
        <w:rPr>
          <w:rFonts w:ascii="Times New Roman" w:hAnsi="Times New Roman"/>
          <w:sz w:val="26"/>
          <w:szCs w:val="26"/>
        </w:rPr>
        <w:lastRenderedPageBreak/>
        <w:t xml:space="preserve">lực cạnh tranh, từng bước khẳng định vị thế của Nhà trường trong lĩnh vực đào tạo nguồn nhân lực đáp ứng thị trường lao động trong và ngoài nước.   </w:t>
      </w:r>
    </w:p>
    <w:p w:rsidR="00922F37" w:rsidRPr="002C11A4" w:rsidRDefault="00922F37" w:rsidP="002C11A4">
      <w:pPr>
        <w:spacing w:before="80" w:after="80" w:line="240" w:lineRule="auto"/>
        <w:jc w:val="both"/>
        <w:rPr>
          <w:rFonts w:ascii="Times New Roman" w:hAnsi="Times New Roman" w:cs="Times New Roman"/>
          <w:sz w:val="26"/>
          <w:szCs w:val="26"/>
        </w:rPr>
      </w:pPr>
      <w:r w:rsidRPr="002C11A4">
        <w:rPr>
          <w:rFonts w:ascii="Times New Roman" w:hAnsi="Times New Roman"/>
          <w:sz w:val="26"/>
          <w:szCs w:val="26"/>
        </w:rPr>
        <w:t xml:space="preserve"> </w:t>
      </w:r>
      <w:r w:rsidR="002D008D">
        <w:rPr>
          <w:rFonts w:ascii="Times New Roman" w:hAnsi="Times New Roman"/>
          <w:sz w:val="26"/>
          <w:szCs w:val="26"/>
        </w:rPr>
        <w:t>Qua phân tích những thời cơ, thuận lợi đan xen khó khăn thách thức</w:t>
      </w:r>
      <w:r w:rsidR="0044203B">
        <w:rPr>
          <w:rFonts w:ascii="Times New Roman" w:hAnsi="Times New Roman"/>
          <w:sz w:val="26"/>
          <w:szCs w:val="26"/>
        </w:rPr>
        <w:t>, việc tham gia</w:t>
      </w:r>
      <w:r w:rsidRPr="002C11A4">
        <w:rPr>
          <w:rFonts w:ascii="Times New Roman" w:hAnsi="Times New Roman"/>
          <w:sz w:val="26"/>
          <w:szCs w:val="26"/>
        </w:rPr>
        <w:t xml:space="preserve"> kiểm định ch</w:t>
      </w:r>
      <w:r w:rsidR="00641AAF">
        <w:rPr>
          <w:rFonts w:ascii="Times New Roman" w:hAnsi="Times New Roman"/>
          <w:sz w:val="26"/>
          <w:szCs w:val="26"/>
        </w:rPr>
        <w:t>ương trình</w:t>
      </w:r>
      <w:r w:rsidRPr="002C11A4">
        <w:rPr>
          <w:rFonts w:ascii="Times New Roman" w:hAnsi="Times New Roman"/>
          <w:sz w:val="26"/>
          <w:szCs w:val="26"/>
        </w:rPr>
        <w:t xml:space="preserve"> đào tạo theo chuẩn ABET tại Trường Cao đẳng Lý Tự Trọng Thành phố Hồ Chí Minh là cần thiết, phù hợp với chủ trương </w:t>
      </w:r>
      <w:r w:rsidR="002D008D" w:rsidRPr="002C11A4">
        <w:rPr>
          <w:rFonts w:ascii="Times New Roman" w:hAnsi="Times New Roman"/>
          <w:sz w:val="26"/>
          <w:szCs w:val="26"/>
        </w:rPr>
        <w:t>của Đảng, Nhà nước và của Thành phố</w:t>
      </w:r>
      <w:r w:rsidR="002D008D">
        <w:rPr>
          <w:rFonts w:ascii="Times New Roman" w:hAnsi="Times New Roman"/>
          <w:sz w:val="26"/>
          <w:szCs w:val="26"/>
        </w:rPr>
        <w:t xml:space="preserve"> về </w:t>
      </w:r>
      <w:r w:rsidR="0024404E">
        <w:rPr>
          <w:rFonts w:ascii="Times New Roman" w:hAnsi="Times New Roman"/>
          <w:sz w:val="26"/>
          <w:szCs w:val="26"/>
        </w:rPr>
        <w:t xml:space="preserve">đổi mới </w:t>
      </w:r>
      <w:r w:rsidR="002D008D">
        <w:rPr>
          <w:rFonts w:ascii="Times New Roman" w:hAnsi="Times New Roman"/>
          <w:sz w:val="26"/>
          <w:szCs w:val="26"/>
        </w:rPr>
        <w:t xml:space="preserve">căn bản </w:t>
      </w:r>
      <w:r w:rsidR="0024404E">
        <w:rPr>
          <w:rFonts w:ascii="Times New Roman" w:hAnsi="Times New Roman"/>
          <w:sz w:val="26"/>
          <w:szCs w:val="26"/>
        </w:rPr>
        <w:t>toàn diện giáo dục đào tạo, trong đó có giáo dục nghề nghiệp</w:t>
      </w:r>
      <w:r w:rsidRPr="002C11A4">
        <w:rPr>
          <w:rFonts w:ascii="Times New Roman" w:hAnsi="Times New Roman"/>
          <w:sz w:val="26"/>
          <w:szCs w:val="26"/>
        </w:rPr>
        <w:t xml:space="preserve">. Qua nghiên cứu, tìm hiểu tiêu chuẩn </w:t>
      </w:r>
      <w:r w:rsidR="0024404E">
        <w:rPr>
          <w:rFonts w:ascii="Times New Roman" w:hAnsi="Times New Roman"/>
          <w:sz w:val="26"/>
          <w:szCs w:val="26"/>
        </w:rPr>
        <w:t>kiểm định</w:t>
      </w:r>
      <w:r w:rsidRPr="002C11A4">
        <w:rPr>
          <w:rFonts w:ascii="Times New Roman" w:hAnsi="Times New Roman"/>
          <w:sz w:val="26"/>
          <w:szCs w:val="26"/>
        </w:rPr>
        <w:t xml:space="preserve"> ABET, kinh nghiệm của một số trường cao đẳng, đại học uy tín </w:t>
      </w:r>
      <w:r w:rsidR="00757C17" w:rsidRPr="002C11A4">
        <w:rPr>
          <w:rFonts w:ascii="Times New Roman" w:hAnsi="Times New Roman"/>
          <w:sz w:val="26"/>
          <w:szCs w:val="26"/>
        </w:rPr>
        <w:t xml:space="preserve">đã và đang </w:t>
      </w:r>
      <w:r w:rsidRPr="002C11A4">
        <w:rPr>
          <w:rFonts w:ascii="Times New Roman" w:hAnsi="Times New Roman"/>
          <w:sz w:val="26"/>
          <w:szCs w:val="26"/>
        </w:rPr>
        <w:t xml:space="preserve">tham gia kiểm định, Trường Cao đẳng Lý Tự Trọng Thành phố Hồ Chí Minh </w:t>
      </w:r>
      <w:r w:rsidR="00757C17" w:rsidRPr="002C11A4">
        <w:rPr>
          <w:rFonts w:ascii="Times New Roman" w:hAnsi="Times New Roman"/>
          <w:sz w:val="26"/>
          <w:szCs w:val="26"/>
        </w:rPr>
        <w:t>nhận thấy rằng Trư</w:t>
      </w:r>
      <w:r w:rsidR="002C11A4">
        <w:rPr>
          <w:rFonts w:ascii="Times New Roman" w:hAnsi="Times New Roman"/>
          <w:sz w:val="26"/>
          <w:szCs w:val="26"/>
        </w:rPr>
        <w:t>ờng</w:t>
      </w:r>
      <w:r w:rsidR="000A7462" w:rsidRPr="002C11A4">
        <w:rPr>
          <w:rFonts w:ascii="Times New Roman" w:hAnsi="Times New Roman"/>
          <w:sz w:val="26"/>
          <w:szCs w:val="26"/>
        </w:rPr>
        <w:t xml:space="preserve"> </w:t>
      </w:r>
      <w:r w:rsidR="00757C17" w:rsidRPr="002C11A4">
        <w:rPr>
          <w:rFonts w:ascii="Times New Roman" w:hAnsi="Times New Roman"/>
          <w:sz w:val="26"/>
          <w:szCs w:val="26"/>
        </w:rPr>
        <w:t xml:space="preserve">đã </w:t>
      </w:r>
      <w:r w:rsidRPr="002C11A4">
        <w:rPr>
          <w:rFonts w:ascii="Times New Roman" w:hAnsi="Times New Roman"/>
          <w:sz w:val="26"/>
          <w:szCs w:val="26"/>
        </w:rPr>
        <w:t>sẵn sàng các điều kiện tham gia kiểm định</w:t>
      </w:r>
      <w:r w:rsidR="00757C17" w:rsidRPr="002C11A4">
        <w:rPr>
          <w:rFonts w:ascii="Times New Roman" w:hAnsi="Times New Roman"/>
          <w:sz w:val="26"/>
          <w:szCs w:val="26"/>
        </w:rPr>
        <w:t xml:space="preserve"> chương trình đào tạo</w:t>
      </w:r>
      <w:r w:rsidRPr="002C11A4">
        <w:rPr>
          <w:rFonts w:ascii="Times New Roman" w:hAnsi="Times New Roman"/>
          <w:sz w:val="26"/>
          <w:szCs w:val="26"/>
        </w:rPr>
        <w:t xml:space="preserve"> theo chuẩn ABET</w:t>
      </w:r>
      <w:r w:rsidR="000A7462" w:rsidRPr="002C11A4">
        <w:rPr>
          <w:rFonts w:ascii="Times New Roman" w:hAnsi="Times New Roman"/>
          <w:sz w:val="26"/>
          <w:szCs w:val="26"/>
        </w:rPr>
        <w:t>.</w:t>
      </w:r>
      <w:r w:rsidRPr="002C11A4">
        <w:rPr>
          <w:rFonts w:ascii="Times New Roman" w:hAnsi="Times New Roman"/>
          <w:sz w:val="26"/>
          <w:szCs w:val="26"/>
        </w:rPr>
        <w:t xml:space="preserve"> </w:t>
      </w:r>
      <w:r w:rsidR="000A7462" w:rsidRPr="002C11A4">
        <w:rPr>
          <w:rFonts w:ascii="Times New Roman" w:hAnsi="Times New Roman" w:cs="Times New Roman"/>
          <w:sz w:val="26"/>
          <w:szCs w:val="26"/>
        </w:rPr>
        <w:t>Căn cứ kết quả đào tạo</w:t>
      </w:r>
      <w:r w:rsidR="0024404E">
        <w:rPr>
          <w:rFonts w:ascii="Times New Roman" w:hAnsi="Times New Roman" w:cs="Times New Roman"/>
          <w:sz w:val="26"/>
          <w:szCs w:val="26"/>
        </w:rPr>
        <w:t>, cơ sở vật chất</w:t>
      </w:r>
      <w:r w:rsidR="000A7462" w:rsidRPr="002C11A4">
        <w:rPr>
          <w:rFonts w:ascii="Times New Roman" w:hAnsi="Times New Roman" w:cs="Times New Roman"/>
          <w:sz w:val="26"/>
          <w:szCs w:val="26"/>
        </w:rPr>
        <w:t xml:space="preserve"> và kinh nghiệm giảng dạy của đội ngũ giảng viên, Ban Giám hiệu Nhà trường tuyển chọn hai chương trình đi đầu tham gia công tác kiểm định, đó là chương trình đào tạo</w:t>
      </w:r>
      <w:r w:rsidR="0024404E">
        <w:rPr>
          <w:rFonts w:ascii="Times New Roman" w:hAnsi="Times New Roman" w:cs="Times New Roman"/>
          <w:sz w:val="26"/>
          <w:szCs w:val="26"/>
        </w:rPr>
        <w:t xml:space="preserve"> chuyên ngành</w:t>
      </w:r>
      <w:r w:rsidR="000A7462" w:rsidRPr="002C11A4">
        <w:rPr>
          <w:rFonts w:ascii="Times New Roman" w:hAnsi="Times New Roman" w:cs="Times New Roman"/>
          <w:sz w:val="26"/>
          <w:szCs w:val="26"/>
        </w:rPr>
        <w:t xml:space="preserve"> Cơ khí chế tạo (nghề trọng điểm cấp độ quốc tế) và </w:t>
      </w:r>
      <w:r w:rsidR="0024404E">
        <w:rPr>
          <w:rFonts w:ascii="Times New Roman" w:hAnsi="Times New Roman" w:cs="Times New Roman"/>
          <w:sz w:val="26"/>
          <w:szCs w:val="26"/>
        </w:rPr>
        <w:t xml:space="preserve">chuyên ngành </w:t>
      </w:r>
      <w:r w:rsidR="000A7462" w:rsidRPr="002C11A4">
        <w:rPr>
          <w:rFonts w:ascii="Times New Roman" w:hAnsi="Times New Roman" w:cs="Times New Roman"/>
          <w:sz w:val="26"/>
          <w:szCs w:val="26"/>
        </w:rPr>
        <w:t>Điện công nghiệp (nghề trọng điểm cấp độ khu vực ASEAN), quyết tâm</w:t>
      </w:r>
      <w:r w:rsidRPr="002C11A4">
        <w:rPr>
          <w:rFonts w:ascii="Times New Roman" w:hAnsi="Times New Roman"/>
          <w:sz w:val="26"/>
          <w:szCs w:val="26"/>
        </w:rPr>
        <w:t xml:space="preserve"> phấn đấu trở thành một cơ sở giáo dục nghề nghiệp hiện đại và năng động, đạt chuẩn khu vực và quốc tế. </w:t>
      </w:r>
    </w:p>
    <w:p w:rsidR="00E41636" w:rsidRPr="002C11A4" w:rsidRDefault="00E41636" w:rsidP="002C11A4">
      <w:pPr>
        <w:tabs>
          <w:tab w:val="left" w:pos="426"/>
        </w:tabs>
        <w:spacing w:before="80" w:after="80" w:line="240" w:lineRule="auto"/>
        <w:jc w:val="both"/>
        <w:rPr>
          <w:rFonts w:ascii="Times New Roman" w:hAnsi="Times New Roman" w:cs="Times New Roman"/>
          <w:color w:val="333333"/>
          <w:sz w:val="26"/>
          <w:szCs w:val="26"/>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4B4A93" w:rsidRDefault="004B4A93" w:rsidP="00E41636">
      <w:pPr>
        <w:tabs>
          <w:tab w:val="left" w:pos="426"/>
        </w:tabs>
        <w:spacing w:before="60" w:after="60"/>
        <w:jc w:val="both"/>
        <w:rPr>
          <w:rFonts w:ascii="Times New Roman" w:hAnsi="Times New Roman" w:cs="Times New Roman"/>
          <w:color w:val="333333"/>
          <w:sz w:val="28"/>
          <w:szCs w:val="28"/>
          <w:shd w:val="clear" w:color="auto" w:fill="FFFFFF"/>
        </w:rPr>
      </w:pP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2C11A4" w:rsidRPr="009253C8" w:rsidRDefault="002C11A4" w:rsidP="002C11A4">
      <w:pPr>
        <w:spacing w:after="0" w:line="240" w:lineRule="auto"/>
        <w:jc w:val="center"/>
        <w:rPr>
          <w:rFonts w:ascii="Times New Roman" w:hAnsi="Times New Roman" w:cs="Times New Roman"/>
          <w:b/>
          <w:sz w:val="28"/>
          <w:szCs w:val="28"/>
        </w:rPr>
      </w:pPr>
      <w:r w:rsidRPr="009253C8">
        <w:rPr>
          <w:rFonts w:ascii="Times New Roman" w:hAnsi="Times New Roman" w:cs="Times New Roman"/>
          <w:b/>
          <w:sz w:val="28"/>
          <w:szCs w:val="28"/>
        </w:rPr>
        <w:t xml:space="preserve">Phần </w:t>
      </w:r>
      <w:r>
        <w:rPr>
          <w:rFonts w:ascii="Times New Roman" w:hAnsi="Times New Roman" w:cs="Times New Roman"/>
          <w:b/>
          <w:sz w:val="28"/>
          <w:szCs w:val="28"/>
        </w:rPr>
        <w:t>2</w:t>
      </w:r>
    </w:p>
    <w:p w:rsidR="002C11A4" w:rsidRDefault="002C11A4" w:rsidP="002C11A4">
      <w:pPr>
        <w:spacing w:after="0" w:line="240" w:lineRule="auto"/>
        <w:jc w:val="center"/>
        <w:rPr>
          <w:rFonts w:ascii="Times New Roman" w:hAnsi="Times New Roman" w:cs="Times New Roman"/>
          <w:b/>
          <w:noProof/>
          <w:sz w:val="28"/>
          <w:szCs w:val="28"/>
        </w:rPr>
      </w:pPr>
      <w:r>
        <w:rPr>
          <w:rFonts w:ascii="Times New Roman" w:hAnsi="Times New Roman" w:cs="Times New Roman"/>
          <w:b/>
          <w:noProof/>
          <w:sz w:val="28"/>
          <w:szCs w:val="28"/>
        </w:rPr>
        <w:t xml:space="preserve">THỰC TRẠNG VỀ CÔNG TÁC ĐÀO TẠO NGHỀ NGHIỆP </w:t>
      </w:r>
    </w:p>
    <w:p w:rsidR="002C11A4" w:rsidRPr="009253C8" w:rsidRDefault="002C11A4" w:rsidP="002C11A4">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w:t>CỦA TRƯỜNG CAO ĐẲNG LÝ TỰ TRỌNG THÀNH PHỐ HỒ CHÍ MINH</w:t>
      </w:r>
    </w:p>
    <w:p w:rsidR="00E41636" w:rsidRDefault="00E41636" w:rsidP="00E41636">
      <w:pPr>
        <w:tabs>
          <w:tab w:val="left" w:pos="426"/>
        </w:tabs>
        <w:spacing w:before="60" w:after="60"/>
        <w:jc w:val="both"/>
        <w:rPr>
          <w:rFonts w:ascii="Times New Roman" w:hAnsi="Times New Roman" w:cs="Times New Roman"/>
          <w:color w:val="333333"/>
          <w:sz w:val="28"/>
          <w:szCs w:val="28"/>
          <w:shd w:val="clear" w:color="auto" w:fill="FFFFFF"/>
        </w:rPr>
      </w:pPr>
    </w:p>
    <w:p w:rsidR="001F415A" w:rsidRPr="00D668BC" w:rsidRDefault="004B4A93" w:rsidP="002527F1">
      <w:pPr>
        <w:pStyle w:val="ListParagraph"/>
        <w:numPr>
          <w:ilvl w:val="0"/>
          <w:numId w:val="6"/>
        </w:numPr>
        <w:ind w:left="567" w:hanging="2155"/>
        <w:jc w:val="both"/>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 xml:space="preserve">I. </w:t>
      </w:r>
      <w:r w:rsidR="001F415A" w:rsidRPr="00D668BC">
        <w:rPr>
          <w:rFonts w:ascii="Times New Roman" w:hAnsi="Times New Roman" w:cs="Times New Roman"/>
          <w:b/>
          <w:sz w:val="28"/>
          <w:szCs w:val="28"/>
          <w:shd w:val="clear" w:color="auto" w:fill="FFFFFF"/>
        </w:rPr>
        <w:t>Giới thiệu chung về Trường</w:t>
      </w:r>
    </w:p>
    <w:p w:rsidR="001F415A" w:rsidRPr="00D668BC" w:rsidRDefault="001F415A" w:rsidP="002527F1">
      <w:pPr>
        <w:pStyle w:val="ListParagraph"/>
        <w:numPr>
          <w:ilvl w:val="0"/>
          <w:numId w:val="7"/>
        </w:numPr>
        <w:jc w:val="both"/>
        <w:rPr>
          <w:rFonts w:ascii="Times New Roman" w:hAnsi="Times New Roman" w:cs="Times New Roman"/>
          <w:sz w:val="28"/>
          <w:szCs w:val="28"/>
          <w:shd w:val="clear" w:color="auto" w:fill="FFFFFF"/>
        </w:rPr>
      </w:pPr>
      <w:r w:rsidRPr="00D668BC">
        <w:rPr>
          <w:rFonts w:ascii="Times New Roman" w:hAnsi="Times New Roman" w:cs="Times New Roman"/>
          <w:sz w:val="28"/>
          <w:szCs w:val="28"/>
          <w:shd w:val="clear" w:color="auto" w:fill="FFFFFF"/>
        </w:rPr>
        <w:t>Tổng quan</w:t>
      </w:r>
    </w:p>
    <w:p w:rsidR="00D668BC" w:rsidRPr="00D668BC" w:rsidRDefault="00D668BC" w:rsidP="00D668BC">
      <w:pPr>
        <w:spacing w:before="120" w:after="120"/>
        <w:ind w:firstLine="709"/>
        <w:jc w:val="both"/>
        <w:rPr>
          <w:rFonts w:ascii="Times New Roman" w:hAnsi="Times New Roman"/>
          <w:sz w:val="28"/>
          <w:szCs w:val="28"/>
          <w:lang w:val="es-MX"/>
        </w:rPr>
      </w:pPr>
      <w:r w:rsidRPr="00D668BC">
        <w:rPr>
          <w:rFonts w:ascii="Times New Roman" w:hAnsi="Times New Roman"/>
          <w:sz w:val="28"/>
          <w:szCs w:val="28"/>
          <w:lang w:val="es-MX"/>
        </w:rPr>
        <w:t>Trường Cao đẳng Lý Tự Trọng Thành phố Hồ Chí Minh thành lập theo Quyết định số 621/QĐ-BGD&amp;ĐT-TCCB ngày 03 tháng 02 năm 2005 của Bộ trưởng Bộ Giáo dục và Đào tạo (tiền thân là Trường Dạy nghề Trung học Lý Tự Trọng, được Ủy ban nhân dân Thành phố Hồ Chí Minh ban hành Quyết định thành lập năm 1986, nâng cấp thành Trường Trung học Kỹ thuật Lý Tự Trọng từ năm 1999, thành lập Trường Cao đẳng Kỹ thuật Lý Tự Trọng Thành phố Hồ Chí Minh năm 2005 và được Bộ Lao động-Thương binh và Xã hội đổi tên thành trường Cao đẳng Lý Tự Trọng Thành phố Hồ Chí Minh vào tháng 7/2017), là cơ sở giáo dục cao đẳng công lập thuộc hệ thống giáo dục quốc dân, trực thuộc Ủy ban Nhân dân Thành phố Hồ Chí Minh, chịu sự quản lý trực tiếp của Sở Giáo dục và Đào tạo Thành phố Hồ Chí Minh, quản lý Nhà nước về giáo dục nghề nghiệp của Bộ Lao động Thương binh &amp; Xã hội và Sở Lao động Thương binh &amp; Xã hội Thành phố Hồ Chí Minh. Nhà trường có tư cách pháp nhân, có con dấu và tài khoản riêng.</w:t>
      </w:r>
    </w:p>
    <w:p w:rsidR="00D668BC" w:rsidRPr="00D668BC" w:rsidRDefault="00D668BC" w:rsidP="00D668BC">
      <w:pPr>
        <w:spacing w:before="120" w:after="120"/>
        <w:ind w:firstLine="709"/>
        <w:jc w:val="both"/>
        <w:rPr>
          <w:rFonts w:ascii="Times New Roman" w:hAnsi="Times New Roman"/>
          <w:sz w:val="28"/>
          <w:szCs w:val="28"/>
          <w:lang w:val="es-MX"/>
        </w:rPr>
      </w:pPr>
      <w:r w:rsidRPr="00D668BC">
        <w:rPr>
          <w:rFonts w:ascii="Times New Roman" w:hAnsi="Times New Roman"/>
          <w:sz w:val="28"/>
          <w:szCs w:val="28"/>
          <w:lang w:val="es-MX"/>
        </w:rPr>
        <w:lastRenderedPageBreak/>
        <w:t>Trường Cao đẳng Lý Tự Trọng Thành phố Hồ Chí Minh tổ chức và hoạt động theo Điều lệ trường cao đẳng ban hành theo Thông tư số 46/2016/TT-BLĐTBXH ngày 28 tháng 12 năm 2016 của Bộ Lao động - Thương binh và Xã hội.</w:t>
      </w:r>
    </w:p>
    <w:p w:rsidR="00D668BC" w:rsidRPr="006C7BAE" w:rsidRDefault="00D668BC" w:rsidP="002527F1">
      <w:pPr>
        <w:numPr>
          <w:ilvl w:val="0"/>
          <w:numId w:val="22"/>
        </w:numPr>
        <w:tabs>
          <w:tab w:val="left" w:pos="1134"/>
        </w:tabs>
        <w:spacing w:before="120" w:after="120" w:line="240" w:lineRule="auto"/>
        <w:ind w:left="0" w:firstLine="709"/>
        <w:jc w:val="both"/>
        <w:rPr>
          <w:rFonts w:ascii="Times New Roman" w:hAnsi="Times New Roman"/>
          <w:spacing w:val="-2"/>
          <w:sz w:val="28"/>
          <w:szCs w:val="28"/>
          <w:lang w:val="es-ES"/>
        </w:rPr>
      </w:pPr>
      <w:r w:rsidRPr="006C7BAE">
        <w:rPr>
          <w:rFonts w:ascii="Times New Roman" w:hAnsi="Times New Roman"/>
          <w:spacing w:val="-2"/>
          <w:sz w:val="28"/>
          <w:szCs w:val="28"/>
          <w:lang w:val="es-ES"/>
        </w:rPr>
        <w:t>Tên tiếng Anh: LY TU TRONG COLLEGE OF HO CHI MINH CITY</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Điện thoại:  (028) 3844 0567; </w:t>
      </w:r>
      <w:r w:rsidRPr="00766DD6">
        <w:rPr>
          <w:rFonts w:ascii="Times New Roman" w:hAnsi="Times New Roman"/>
          <w:sz w:val="28"/>
          <w:szCs w:val="28"/>
          <w:lang w:val="es-ES"/>
        </w:rPr>
        <w:tab/>
        <w:t>Fax: (028) 3811 8676</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Website: </w:t>
      </w:r>
      <w:r w:rsidRPr="00766DD6">
        <w:rPr>
          <w:rFonts w:ascii="Times New Roman" w:hAnsi="Times New Roman"/>
          <w:sz w:val="28"/>
          <w:szCs w:val="28"/>
          <w:lang w:val="es-ES"/>
        </w:rPr>
        <w:tab/>
      </w:r>
      <w:hyperlink r:id="rId29" w:history="1">
        <w:r w:rsidRPr="00766DD6">
          <w:rPr>
            <w:rFonts w:ascii="Times New Roman" w:hAnsi="Times New Roman"/>
            <w:sz w:val="28"/>
            <w:szCs w:val="28"/>
            <w:lang w:val="es-ES"/>
          </w:rPr>
          <w:t>www.lttc.edu.vn</w:t>
        </w:r>
      </w:hyperlink>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Email: </w:t>
      </w:r>
      <w:r w:rsidRPr="00766DD6">
        <w:rPr>
          <w:rFonts w:ascii="Times New Roman" w:hAnsi="Times New Roman"/>
          <w:sz w:val="28"/>
          <w:szCs w:val="28"/>
          <w:lang w:val="es-ES"/>
        </w:rPr>
        <w:tab/>
      </w:r>
      <w:hyperlink r:id="rId30" w:history="1">
        <w:r w:rsidRPr="00766DD6">
          <w:rPr>
            <w:rFonts w:ascii="Times New Roman" w:hAnsi="Times New Roman"/>
            <w:sz w:val="28"/>
            <w:szCs w:val="28"/>
            <w:lang w:val="es-ES"/>
          </w:rPr>
          <w:t>lytutrong@lttc.edu.vn</w:t>
        </w:r>
      </w:hyperlink>
    </w:p>
    <w:p w:rsidR="00D668BC" w:rsidRPr="00634990"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Địa chỉ: 390 Hoàng Văn Thụ, phường 4, quận Tân Bình, Thành phố Hồ Chí Minh.</w:t>
      </w:r>
    </w:p>
    <w:p w:rsidR="00D668BC" w:rsidRPr="006C7BAE" w:rsidRDefault="00D668BC" w:rsidP="002527F1">
      <w:pPr>
        <w:pStyle w:val="Heading5"/>
        <w:keepNext/>
        <w:numPr>
          <w:ilvl w:val="1"/>
          <w:numId w:val="21"/>
        </w:numPr>
        <w:spacing w:before="120" w:after="120"/>
        <w:ind w:left="0" w:firstLine="709"/>
        <w:jc w:val="both"/>
        <w:rPr>
          <w:rFonts w:ascii="Times New Roman" w:hAnsi="Times New Roman"/>
          <w:sz w:val="28"/>
          <w:szCs w:val="28"/>
          <w:lang w:val="fr-FR"/>
        </w:rPr>
      </w:pPr>
      <w:bookmarkStart w:id="23" w:name="_Toc483664774"/>
      <w:bookmarkStart w:id="24" w:name="_Toc514406428"/>
      <w:bookmarkStart w:id="25" w:name="_Toc514414999"/>
      <w:r w:rsidRPr="006C7BAE">
        <w:rPr>
          <w:rFonts w:ascii="Times New Roman" w:hAnsi="Times New Roman"/>
          <w:sz w:val="28"/>
          <w:szCs w:val="28"/>
          <w:lang w:val="fr-FR"/>
        </w:rPr>
        <w:t>Hiện trạng cơ cấu tổ chức</w:t>
      </w:r>
      <w:bookmarkEnd w:id="23"/>
      <w:bookmarkEnd w:id="24"/>
      <w:bookmarkEnd w:id="25"/>
    </w:p>
    <w:p w:rsidR="00A37B38" w:rsidRPr="00A37B38" w:rsidRDefault="00A37B38" w:rsidP="002527F1">
      <w:pPr>
        <w:pStyle w:val="ListParagraph"/>
        <w:numPr>
          <w:ilvl w:val="0"/>
          <w:numId w:val="23"/>
        </w:numPr>
        <w:tabs>
          <w:tab w:val="left" w:pos="993"/>
        </w:tabs>
        <w:spacing w:before="120" w:after="120"/>
        <w:ind w:hanging="1080"/>
        <w:jc w:val="both"/>
        <w:rPr>
          <w:rFonts w:ascii="Times New Roman" w:hAnsi="Times New Roman"/>
          <w:sz w:val="28"/>
          <w:szCs w:val="28"/>
          <w:lang w:val="vi-VN"/>
        </w:rPr>
      </w:pPr>
      <w:bookmarkStart w:id="26" w:name="_Toc483664776"/>
      <w:r>
        <w:rPr>
          <w:rFonts w:ascii="Times New Roman" w:hAnsi="Times New Roman"/>
          <w:sz w:val="28"/>
          <w:szCs w:val="28"/>
        </w:rPr>
        <w:t xml:space="preserve"> </w:t>
      </w:r>
      <w:r w:rsidR="00D668BC" w:rsidRPr="00A37B38">
        <w:rPr>
          <w:rFonts w:ascii="Times New Roman" w:hAnsi="Times New Roman"/>
          <w:sz w:val="28"/>
          <w:szCs w:val="28"/>
          <w:lang w:val="vi-VN"/>
        </w:rPr>
        <w:t>Tổng số CB-GV-NV</w:t>
      </w:r>
      <w:r w:rsidRPr="00A37B38">
        <w:rPr>
          <w:rFonts w:ascii="Times New Roman" w:hAnsi="Times New Roman"/>
          <w:sz w:val="28"/>
          <w:szCs w:val="28"/>
        </w:rPr>
        <w:t xml:space="preserve"> : </w:t>
      </w:r>
      <w:r w:rsidR="004F306F">
        <w:rPr>
          <w:rFonts w:ascii="Times New Roman" w:hAnsi="Times New Roman"/>
          <w:sz w:val="28"/>
          <w:szCs w:val="28"/>
        </w:rPr>
        <w:t xml:space="preserve">  </w:t>
      </w:r>
      <w:r w:rsidR="004F306F">
        <w:rPr>
          <w:rFonts w:ascii="Times New Roman" w:hAnsi="Times New Roman"/>
          <w:sz w:val="28"/>
          <w:szCs w:val="28"/>
        </w:rPr>
        <w:tab/>
        <w:t xml:space="preserve"> </w:t>
      </w:r>
      <w:r w:rsidRPr="004F306F">
        <w:rPr>
          <w:rFonts w:ascii="Times New Roman" w:hAnsi="Times New Roman"/>
          <w:b/>
          <w:sz w:val="28"/>
          <w:szCs w:val="28"/>
        </w:rPr>
        <w:t>461</w:t>
      </w:r>
      <w:r w:rsidR="00D668BC" w:rsidRPr="004F306F">
        <w:rPr>
          <w:rFonts w:ascii="Times New Roman" w:hAnsi="Times New Roman"/>
          <w:b/>
          <w:sz w:val="28"/>
          <w:szCs w:val="28"/>
          <w:lang w:val="vi-VN"/>
        </w:rPr>
        <w:t xml:space="preserve"> </w:t>
      </w:r>
    </w:p>
    <w:p w:rsidR="00D668BC" w:rsidRPr="004F306F" w:rsidRDefault="00D668BC" w:rsidP="002527F1">
      <w:pPr>
        <w:pStyle w:val="ListParagraph"/>
        <w:numPr>
          <w:ilvl w:val="0"/>
          <w:numId w:val="22"/>
        </w:numPr>
        <w:spacing w:before="120" w:after="120" w:line="240" w:lineRule="auto"/>
        <w:jc w:val="both"/>
        <w:rPr>
          <w:rFonts w:ascii="Times New Roman" w:hAnsi="Times New Roman" w:cs="Times New Roman"/>
          <w:sz w:val="28"/>
          <w:szCs w:val="28"/>
        </w:rPr>
      </w:pPr>
      <w:r w:rsidRPr="004F306F">
        <w:rPr>
          <w:rFonts w:ascii="Times New Roman" w:hAnsi="Times New Roman" w:cs="Times New Roman"/>
          <w:color w:val="000000"/>
          <w:sz w:val="28"/>
          <w:szCs w:val="28"/>
          <w:lang w:val="vi-VN"/>
        </w:rPr>
        <w:t xml:space="preserve">Đội ngũ </w:t>
      </w:r>
      <w:r w:rsidR="00A37B38" w:rsidRPr="004F306F">
        <w:rPr>
          <w:rFonts w:ascii="Times New Roman" w:hAnsi="Times New Roman" w:cs="Times New Roman"/>
          <w:color w:val="000000"/>
          <w:sz w:val="28"/>
          <w:szCs w:val="28"/>
        </w:rPr>
        <w:t>Giảng viên</w:t>
      </w:r>
      <w:r w:rsidRPr="004F306F">
        <w:rPr>
          <w:rFonts w:ascii="Times New Roman" w:hAnsi="Times New Roman" w:cs="Times New Roman"/>
          <w:color w:val="000000"/>
          <w:sz w:val="28"/>
          <w:szCs w:val="28"/>
          <w:lang w:val="vi-VN"/>
        </w:rPr>
        <w:t xml:space="preserve">: </w:t>
      </w:r>
      <w:r w:rsidR="004F306F" w:rsidRPr="004F306F">
        <w:rPr>
          <w:rFonts w:ascii="Times New Roman" w:hAnsi="Times New Roman" w:cs="Times New Roman"/>
          <w:color w:val="000000"/>
          <w:sz w:val="28"/>
          <w:szCs w:val="28"/>
        </w:rPr>
        <w:tab/>
        <w:t xml:space="preserve"> 338 , tỉ lệ 73,3%</w:t>
      </w:r>
    </w:p>
    <w:p w:rsidR="004F306F" w:rsidRPr="004F306F" w:rsidRDefault="004F306F" w:rsidP="004F306F">
      <w:pPr>
        <w:pStyle w:val="ListParagraph"/>
        <w:spacing w:before="120" w:after="120" w:line="240" w:lineRule="auto"/>
        <w:ind w:left="1429"/>
        <w:jc w:val="both"/>
        <w:rPr>
          <w:rFonts w:ascii="Times New Roman" w:hAnsi="Times New Roman" w:cs="Times New Roman"/>
          <w:color w:val="000000"/>
          <w:sz w:val="28"/>
          <w:szCs w:val="28"/>
        </w:rPr>
      </w:pPr>
      <w:r w:rsidRPr="004F306F">
        <w:rPr>
          <w:rFonts w:ascii="Times New Roman" w:hAnsi="Times New Roman" w:cs="Times New Roman"/>
          <w:color w:val="000000"/>
          <w:sz w:val="28"/>
          <w:szCs w:val="28"/>
        </w:rPr>
        <w:t>+ Giảng viên Cơ hữu</w:t>
      </w:r>
      <w:r w:rsidRPr="004F306F">
        <w:rPr>
          <w:rFonts w:ascii="Times New Roman" w:hAnsi="Times New Roman" w:cs="Times New Roman"/>
          <w:color w:val="000000"/>
          <w:sz w:val="28"/>
          <w:szCs w:val="28"/>
        </w:rPr>
        <w:tab/>
        <w:t xml:space="preserve"> 208</w:t>
      </w:r>
    </w:p>
    <w:p w:rsidR="004F306F" w:rsidRPr="004F306F" w:rsidRDefault="004F306F" w:rsidP="004F306F">
      <w:pPr>
        <w:pStyle w:val="ListParagraph"/>
        <w:spacing w:before="120" w:after="120" w:line="240" w:lineRule="auto"/>
        <w:ind w:left="1429"/>
        <w:jc w:val="both"/>
        <w:rPr>
          <w:rFonts w:ascii="Times New Roman" w:hAnsi="Times New Roman" w:cs="Times New Roman"/>
          <w:sz w:val="28"/>
          <w:szCs w:val="28"/>
        </w:rPr>
      </w:pPr>
      <w:r w:rsidRPr="004F306F">
        <w:rPr>
          <w:rFonts w:ascii="Times New Roman" w:hAnsi="Times New Roman" w:cs="Times New Roman"/>
          <w:color w:val="000000"/>
          <w:sz w:val="28"/>
          <w:szCs w:val="28"/>
        </w:rPr>
        <w:t>+ Thỉnh giảng</w:t>
      </w:r>
      <w:r w:rsidRPr="004F306F">
        <w:rPr>
          <w:rFonts w:ascii="Times New Roman" w:hAnsi="Times New Roman" w:cs="Times New Roman"/>
          <w:color w:val="000000"/>
          <w:sz w:val="28"/>
          <w:szCs w:val="28"/>
        </w:rPr>
        <w:tab/>
      </w:r>
      <w:r w:rsidRPr="004F306F">
        <w:rPr>
          <w:rFonts w:ascii="Times New Roman" w:hAnsi="Times New Roman" w:cs="Times New Roman"/>
          <w:color w:val="000000"/>
          <w:sz w:val="28"/>
          <w:szCs w:val="28"/>
        </w:rPr>
        <w:tab/>
        <w:t xml:space="preserve"> 130</w:t>
      </w:r>
      <w:r w:rsidRPr="004F306F">
        <w:rPr>
          <w:rFonts w:ascii="Times New Roman" w:hAnsi="Times New Roman" w:cs="Times New Roman"/>
          <w:color w:val="000000"/>
          <w:sz w:val="28"/>
          <w:szCs w:val="28"/>
        </w:rPr>
        <w:tab/>
      </w:r>
    </w:p>
    <w:p w:rsidR="00A37B38" w:rsidRPr="004F306F" w:rsidRDefault="00A37B38" w:rsidP="002527F1">
      <w:pPr>
        <w:pStyle w:val="ListParagraph"/>
        <w:numPr>
          <w:ilvl w:val="0"/>
          <w:numId w:val="22"/>
        </w:numPr>
        <w:tabs>
          <w:tab w:val="left" w:pos="1134"/>
        </w:tabs>
        <w:spacing w:before="120" w:after="120" w:line="240" w:lineRule="auto"/>
        <w:contextualSpacing w:val="0"/>
        <w:jc w:val="both"/>
        <w:rPr>
          <w:rFonts w:ascii="Times New Roman" w:hAnsi="Times New Roman" w:cs="Times New Roman"/>
          <w:sz w:val="28"/>
          <w:szCs w:val="28"/>
        </w:rPr>
      </w:pPr>
      <w:r w:rsidRPr="004F306F">
        <w:rPr>
          <w:rFonts w:ascii="Times New Roman" w:hAnsi="Times New Roman" w:cs="Times New Roman"/>
          <w:sz w:val="28"/>
          <w:szCs w:val="28"/>
        </w:rPr>
        <w:t xml:space="preserve"> Cán bộ - nhân viên</w:t>
      </w:r>
      <w:r w:rsidRPr="004F306F">
        <w:rPr>
          <w:rFonts w:ascii="Times New Roman" w:hAnsi="Times New Roman" w:cs="Times New Roman"/>
          <w:sz w:val="28"/>
          <w:szCs w:val="28"/>
        </w:rPr>
        <w:tab/>
      </w:r>
      <w:r w:rsidR="004F306F" w:rsidRPr="004F306F">
        <w:rPr>
          <w:rFonts w:ascii="Times New Roman" w:hAnsi="Times New Roman" w:cs="Times New Roman"/>
          <w:sz w:val="28"/>
          <w:szCs w:val="28"/>
        </w:rPr>
        <w:t xml:space="preserve"> </w:t>
      </w:r>
      <w:r w:rsidRPr="004F306F">
        <w:rPr>
          <w:rFonts w:ascii="Times New Roman" w:hAnsi="Times New Roman" w:cs="Times New Roman"/>
          <w:sz w:val="28"/>
          <w:szCs w:val="28"/>
        </w:rPr>
        <w:t>123</w:t>
      </w:r>
      <w:r w:rsidR="004F306F" w:rsidRPr="004F306F">
        <w:rPr>
          <w:rFonts w:ascii="Times New Roman" w:hAnsi="Times New Roman" w:cs="Times New Roman"/>
          <w:sz w:val="28"/>
          <w:szCs w:val="28"/>
        </w:rPr>
        <w:t xml:space="preserve"> , </w:t>
      </w:r>
      <w:r w:rsidR="004F306F" w:rsidRPr="004F306F">
        <w:rPr>
          <w:rFonts w:ascii="Times New Roman" w:hAnsi="Times New Roman" w:cs="Times New Roman"/>
          <w:color w:val="000000"/>
          <w:sz w:val="28"/>
          <w:szCs w:val="28"/>
        </w:rPr>
        <w:t>tỉ lệ 26,7%</w:t>
      </w:r>
    </w:p>
    <w:p w:rsidR="00D668BC" w:rsidRPr="004F306F" w:rsidRDefault="00D668BC" w:rsidP="002527F1">
      <w:pPr>
        <w:pStyle w:val="ListParagraph"/>
        <w:numPr>
          <w:ilvl w:val="0"/>
          <w:numId w:val="23"/>
        </w:numPr>
        <w:tabs>
          <w:tab w:val="left" w:pos="1134"/>
        </w:tabs>
        <w:spacing w:before="120" w:after="120" w:line="240" w:lineRule="auto"/>
        <w:contextualSpacing w:val="0"/>
        <w:jc w:val="both"/>
        <w:rPr>
          <w:rFonts w:ascii="Times New Roman" w:hAnsi="Times New Roman" w:cs="Times New Roman"/>
          <w:sz w:val="28"/>
          <w:szCs w:val="28"/>
        </w:rPr>
      </w:pPr>
      <w:r w:rsidRPr="004F306F">
        <w:rPr>
          <w:rFonts w:ascii="Times New Roman" w:hAnsi="Times New Roman" w:cs="Times New Roman"/>
          <w:sz w:val="28"/>
          <w:szCs w:val="28"/>
          <w:lang w:val="vi-VN"/>
        </w:rPr>
        <w:t>Trình</w:t>
      </w:r>
      <w:r w:rsidRPr="004F306F">
        <w:rPr>
          <w:rFonts w:ascii="Times New Roman" w:hAnsi="Times New Roman" w:cs="Times New Roman"/>
          <w:sz w:val="28"/>
          <w:szCs w:val="28"/>
        </w:rPr>
        <w:t xml:space="preserve"> độ chuyên môn:  </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Giảng viên cơ hữu: Sau đại học 13</w:t>
      </w:r>
      <w:r w:rsidR="004F306F">
        <w:rPr>
          <w:rFonts w:ascii="Times New Roman" w:hAnsi="Times New Roman"/>
          <w:sz w:val="28"/>
          <w:szCs w:val="28"/>
        </w:rPr>
        <w:t>6</w:t>
      </w:r>
      <w:r w:rsidRPr="00766DD6">
        <w:rPr>
          <w:rFonts w:ascii="Times New Roman" w:hAnsi="Times New Roman"/>
          <w:sz w:val="28"/>
          <w:szCs w:val="28"/>
        </w:rPr>
        <w:t xml:space="preserve"> người, (Tiến sĩ 04, NCS 10, Thạc sĩ 127), Đại học 7</w:t>
      </w:r>
      <w:r w:rsidR="004F306F">
        <w:rPr>
          <w:rFonts w:ascii="Times New Roman" w:hAnsi="Times New Roman"/>
          <w:sz w:val="28"/>
          <w:szCs w:val="28"/>
        </w:rPr>
        <w:t>2</w:t>
      </w:r>
      <w:r w:rsidRPr="00766DD6">
        <w:rPr>
          <w:rFonts w:ascii="Times New Roman" w:hAnsi="Times New Roman"/>
          <w:sz w:val="28"/>
          <w:szCs w:val="28"/>
        </w:rPr>
        <w:t>.</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Giảng viên thỉnh giảng: Tiến sĩ 02, Thạc sĩ  </w:t>
      </w:r>
      <w:r w:rsidR="004F306F">
        <w:rPr>
          <w:rFonts w:ascii="Times New Roman" w:hAnsi="Times New Roman"/>
          <w:sz w:val="28"/>
          <w:szCs w:val="28"/>
        </w:rPr>
        <w:t>35</w:t>
      </w:r>
      <w:r w:rsidRPr="00766DD6">
        <w:rPr>
          <w:rFonts w:ascii="Times New Roman" w:hAnsi="Times New Roman"/>
          <w:sz w:val="28"/>
          <w:szCs w:val="28"/>
        </w:rPr>
        <w:t xml:space="preserve">, Đại học </w:t>
      </w:r>
      <w:r w:rsidR="004F306F">
        <w:rPr>
          <w:rFonts w:ascii="Times New Roman" w:hAnsi="Times New Roman"/>
          <w:sz w:val="28"/>
          <w:szCs w:val="28"/>
        </w:rPr>
        <w:t>93</w:t>
      </w:r>
    </w:p>
    <w:p w:rsidR="00D668BC" w:rsidRPr="003520A0" w:rsidRDefault="00D668BC" w:rsidP="002527F1">
      <w:pPr>
        <w:pStyle w:val="ListParagraph"/>
        <w:numPr>
          <w:ilvl w:val="0"/>
          <w:numId w:val="23"/>
        </w:numPr>
        <w:tabs>
          <w:tab w:val="left" w:pos="1134"/>
        </w:tabs>
        <w:spacing w:before="120" w:after="120" w:line="240" w:lineRule="auto"/>
        <w:contextualSpacing w:val="0"/>
        <w:jc w:val="both"/>
        <w:rPr>
          <w:rFonts w:ascii="Times New Roman" w:hAnsi="Times New Roman" w:cs="Times New Roman"/>
          <w:sz w:val="28"/>
          <w:szCs w:val="28"/>
        </w:rPr>
      </w:pPr>
      <w:r w:rsidRPr="003520A0">
        <w:rPr>
          <w:rFonts w:ascii="Times New Roman" w:hAnsi="Times New Roman" w:cs="Times New Roman"/>
          <w:sz w:val="28"/>
          <w:szCs w:val="28"/>
        </w:rPr>
        <w:t xml:space="preserve">Tỷ lệ GV </w:t>
      </w:r>
      <w:r w:rsidR="004F306F" w:rsidRPr="003520A0">
        <w:rPr>
          <w:rFonts w:ascii="Times New Roman" w:hAnsi="Times New Roman" w:cs="Times New Roman"/>
          <w:sz w:val="28"/>
          <w:szCs w:val="28"/>
        </w:rPr>
        <w:t xml:space="preserve">cơ hữu </w:t>
      </w:r>
      <w:r w:rsidRPr="003520A0">
        <w:rPr>
          <w:rFonts w:ascii="Times New Roman" w:hAnsi="Times New Roman" w:cs="Times New Roman"/>
          <w:sz w:val="28"/>
          <w:szCs w:val="28"/>
        </w:rPr>
        <w:t xml:space="preserve">có trình độ sau đại học </w:t>
      </w:r>
      <w:r w:rsidRPr="003520A0">
        <w:rPr>
          <w:rFonts w:ascii="Times New Roman" w:hAnsi="Times New Roman" w:cs="Times New Roman"/>
          <w:color w:val="000000"/>
          <w:sz w:val="28"/>
          <w:szCs w:val="28"/>
        </w:rPr>
        <w:t>6</w:t>
      </w:r>
      <w:r w:rsidR="004F306F" w:rsidRPr="003520A0">
        <w:rPr>
          <w:rFonts w:ascii="Times New Roman" w:hAnsi="Times New Roman" w:cs="Times New Roman"/>
          <w:color w:val="000000"/>
          <w:sz w:val="28"/>
          <w:szCs w:val="28"/>
        </w:rPr>
        <w:t>5,4</w:t>
      </w:r>
      <w:r w:rsidRPr="003520A0">
        <w:rPr>
          <w:rFonts w:ascii="Times New Roman" w:hAnsi="Times New Roman" w:cs="Times New Roman"/>
          <w:color w:val="000000"/>
          <w:sz w:val="28"/>
          <w:szCs w:val="28"/>
        </w:rPr>
        <w:t>%.</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Trình độ ngoại ngữ của đội ngũ GV: 1</w:t>
      </w:r>
      <w:r w:rsidR="004F306F">
        <w:rPr>
          <w:rFonts w:ascii="Times New Roman" w:hAnsi="Times New Roman"/>
          <w:sz w:val="28"/>
          <w:szCs w:val="28"/>
        </w:rPr>
        <w:t>81</w:t>
      </w:r>
      <w:r w:rsidRPr="00766DD6">
        <w:rPr>
          <w:rFonts w:ascii="Times New Roman" w:hAnsi="Times New Roman"/>
          <w:sz w:val="28"/>
          <w:szCs w:val="28"/>
        </w:rPr>
        <w:t>/20</w:t>
      </w:r>
      <w:r w:rsidR="004F306F">
        <w:rPr>
          <w:rFonts w:ascii="Times New Roman" w:hAnsi="Times New Roman"/>
          <w:sz w:val="28"/>
          <w:szCs w:val="28"/>
        </w:rPr>
        <w:t>8</w:t>
      </w:r>
      <w:r w:rsidRPr="00766DD6">
        <w:rPr>
          <w:rFonts w:ascii="Times New Roman" w:hAnsi="Times New Roman"/>
          <w:sz w:val="28"/>
          <w:szCs w:val="28"/>
        </w:rPr>
        <w:t xml:space="preserve"> GV đạt chuẩn ngoại ngữ, tỉ lệ 8</w:t>
      </w:r>
      <w:r w:rsidR="003520A0">
        <w:rPr>
          <w:rFonts w:ascii="Times New Roman" w:hAnsi="Times New Roman"/>
          <w:sz w:val="28"/>
          <w:szCs w:val="28"/>
        </w:rPr>
        <w:t>7</w:t>
      </w:r>
      <w:r w:rsidRPr="00766DD6">
        <w:rPr>
          <w:rFonts w:ascii="Times New Roman" w:hAnsi="Times New Roman"/>
          <w:sz w:val="28"/>
          <w:szCs w:val="28"/>
        </w:rPr>
        <w:t>%; trong đó 1</w:t>
      </w:r>
      <w:r w:rsidR="003520A0">
        <w:rPr>
          <w:rFonts w:ascii="Times New Roman" w:hAnsi="Times New Roman"/>
          <w:sz w:val="28"/>
          <w:szCs w:val="28"/>
        </w:rPr>
        <w:t>54</w:t>
      </w:r>
      <w:r w:rsidRPr="00766DD6">
        <w:rPr>
          <w:rFonts w:ascii="Times New Roman" w:hAnsi="Times New Roman"/>
          <w:sz w:val="28"/>
          <w:szCs w:val="28"/>
        </w:rPr>
        <w:t>/20</w:t>
      </w:r>
      <w:r w:rsidR="003520A0">
        <w:rPr>
          <w:rFonts w:ascii="Times New Roman" w:hAnsi="Times New Roman"/>
          <w:sz w:val="28"/>
          <w:szCs w:val="28"/>
        </w:rPr>
        <w:t>8</w:t>
      </w:r>
      <w:r w:rsidRPr="00766DD6">
        <w:rPr>
          <w:rFonts w:ascii="Times New Roman" w:hAnsi="Times New Roman"/>
          <w:sz w:val="28"/>
          <w:szCs w:val="28"/>
        </w:rPr>
        <w:t>GV đạt chuẩn khung năng lực Tiếng Anh (Chứng chỉ hoặc tương đương trình độ A2, B1-2,C1, tham chiếu theo bảng khung năng lực Tiếng Anh của Bộ Giáo dục và Đào tạo).</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Trình độ tin học của đội ngũ GV: 26/20</w:t>
      </w:r>
      <w:r w:rsidR="003520A0">
        <w:rPr>
          <w:rFonts w:ascii="Times New Roman" w:hAnsi="Times New Roman"/>
          <w:sz w:val="28"/>
          <w:szCs w:val="28"/>
        </w:rPr>
        <w:t xml:space="preserve">8 </w:t>
      </w:r>
      <w:r w:rsidRPr="00766DD6">
        <w:rPr>
          <w:rFonts w:ascii="Times New Roman" w:hAnsi="Times New Roman"/>
          <w:sz w:val="28"/>
          <w:szCs w:val="28"/>
        </w:rPr>
        <w:t>GV đạt trình độ IC3 hoặc tương đương, trong đó có 06 GV được cấp chứng chỉ hoàn thành khóa học phương pháp giảng dạy đào tạo trình độ IC3; 1</w:t>
      </w:r>
      <w:r w:rsidR="003520A0">
        <w:rPr>
          <w:rFonts w:ascii="Times New Roman" w:hAnsi="Times New Roman"/>
          <w:sz w:val="28"/>
          <w:szCs w:val="28"/>
        </w:rPr>
        <w:t>82</w:t>
      </w:r>
      <w:r w:rsidRPr="00766DD6">
        <w:rPr>
          <w:rFonts w:ascii="Times New Roman" w:hAnsi="Times New Roman"/>
          <w:sz w:val="28"/>
          <w:szCs w:val="28"/>
        </w:rPr>
        <w:t xml:space="preserve"> GV có trình độ A, B,tin học căn bản, tin học văn phòng.  </w:t>
      </w:r>
    </w:p>
    <w:p w:rsidR="00D668BC" w:rsidRPr="003520A0" w:rsidRDefault="003520A0" w:rsidP="002527F1">
      <w:pPr>
        <w:pStyle w:val="ListParagraph"/>
        <w:numPr>
          <w:ilvl w:val="0"/>
          <w:numId w:val="23"/>
        </w:numPr>
        <w:tabs>
          <w:tab w:val="left" w:pos="1701"/>
        </w:tabs>
        <w:spacing w:before="120" w:after="120" w:line="240" w:lineRule="auto"/>
        <w:ind w:left="0" w:firstLine="1418"/>
        <w:jc w:val="both"/>
        <w:rPr>
          <w:rFonts w:ascii="Times New Roman" w:hAnsi="Times New Roman" w:cs="Times New Roman"/>
          <w:sz w:val="28"/>
          <w:szCs w:val="28"/>
        </w:rPr>
      </w:pPr>
      <w:r>
        <w:rPr>
          <w:rFonts w:ascii="Times New Roman" w:hAnsi="Times New Roman" w:cs="Times New Roman"/>
          <w:sz w:val="28"/>
          <w:szCs w:val="28"/>
        </w:rPr>
        <w:t xml:space="preserve"> </w:t>
      </w:r>
      <w:r w:rsidR="00D668BC" w:rsidRPr="003520A0">
        <w:rPr>
          <w:rFonts w:ascii="Times New Roman" w:hAnsi="Times New Roman" w:cs="Times New Roman"/>
          <w:sz w:val="28"/>
          <w:szCs w:val="28"/>
        </w:rPr>
        <w:t xml:space="preserve">Cán bộ, nhân viên biên chế và hợp đồng: Sau đại học 02, Đại học </w:t>
      </w:r>
      <w:r w:rsidRPr="003520A0">
        <w:rPr>
          <w:rFonts w:ascii="Times New Roman" w:hAnsi="Times New Roman" w:cs="Times New Roman"/>
          <w:sz w:val="28"/>
          <w:szCs w:val="28"/>
        </w:rPr>
        <w:t>50</w:t>
      </w:r>
      <w:r w:rsidR="00D668BC" w:rsidRPr="003520A0">
        <w:rPr>
          <w:rFonts w:ascii="Times New Roman" w:hAnsi="Times New Roman" w:cs="Times New Roman"/>
          <w:sz w:val="28"/>
          <w:szCs w:val="28"/>
        </w:rPr>
        <w:t>, Cao đẳng 20, TCCN 20, trình độ khác 31.</w:t>
      </w:r>
    </w:p>
    <w:p w:rsidR="00D668BC" w:rsidRPr="00B33108" w:rsidRDefault="00D668BC" w:rsidP="002527F1">
      <w:pPr>
        <w:pStyle w:val="Heading5"/>
        <w:keepNext/>
        <w:numPr>
          <w:ilvl w:val="1"/>
          <w:numId w:val="21"/>
        </w:numPr>
        <w:spacing w:before="120" w:after="120"/>
        <w:ind w:left="0" w:firstLine="709"/>
        <w:jc w:val="both"/>
        <w:rPr>
          <w:rFonts w:ascii="Times New Roman" w:hAnsi="Times New Roman"/>
          <w:sz w:val="28"/>
          <w:szCs w:val="28"/>
          <w:lang w:val="fr-FR"/>
        </w:rPr>
      </w:pPr>
      <w:bookmarkStart w:id="27" w:name="_Toc514406429"/>
      <w:bookmarkStart w:id="28" w:name="_Toc514415000"/>
      <w:r w:rsidRPr="00B33108">
        <w:rPr>
          <w:rFonts w:ascii="Times New Roman" w:hAnsi="Times New Roman"/>
          <w:sz w:val="28"/>
          <w:szCs w:val="28"/>
          <w:lang w:val="fr-FR"/>
        </w:rPr>
        <w:t>Hiện trạng cơ sở vật chất</w:t>
      </w:r>
      <w:bookmarkEnd w:id="26"/>
      <w:bookmarkEnd w:id="27"/>
      <w:bookmarkEnd w:id="28"/>
    </w:p>
    <w:p w:rsidR="00D668BC" w:rsidRPr="00766DD6" w:rsidRDefault="00D668BC" w:rsidP="00D668BC">
      <w:pPr>
        <w:tabs>
          <w:tab w:val="left" w:pos="840"/>
          <w:tab w:val="right" w:pos="7938"/>
        </w:tabs>
        <w:spacing w:before="120" w:after="120"/>
        <w:ind w:firstLine="709"/>
        <w:jc w:val="both"/>
        <w:rPr>
          <w:rFonts w:ascii="Times New Roman" w:hAnsi="Times New Roman"/>
          <w:b/>
          <w:sz w:val="28"/>
          <w:szCs w:val="28"/>
          <w:vertAlign w:val="superscript"/>
          <w:lang w:val="es-ES"/>
        </w:rPr>
      </w:pPr>
      <w:r w:rsidRPr="00766DD6">
        <w:rPr>
          <w:rFonts w:ascii="Times New Roman" w:hAnsi="Times New Roman"/>
          <w:sz w:val="28"/>
          <w:szCs w:val="28"/>
          <w:lang w:val="es-ES"/>
        </w:rPr>
        <w:t xml:space="preserve">Tổng diện tích </w:t>
      </w:r>
      <w:r w:rsidRPr="00766DD6">
        <w:rPr>
          <w:rFonts w:ascii="Times New Roman" w:hAnsi="Times New Roman"/>
          <w:sz w:val="28"/>
          <w:szCs w:val="28"/>
          <w:lang w:val="vi-VN"/>
        </w:rPr>
        <w:t>đất</w:t>
      </w:r>
      <w:r w:rsidRPr="00766DD6">
        <w:rPr>
          <w:rFonts w:ascii="Times New Roman" w:hAnsi="Times New Roman"/>
          <w:sz w:val="28"/>
          <w:szCs w:val="28"/>
          <w:lang w:val="es-ES"/>
        </w:rPr>
        <w:t xml:space="preserve">: </w:t>
      </w:r>
      <w:r w:rsidRPr="00766DD6">
        <w:rPr>
          <w:rFonts w:ascii="Times New Roman" w:hAnsi="Times New Roman"/>
          <w:sz w:val="28"/>
          <w:szCs w:val="28"/>
          <w:lang w:val="es-ES"/>
        </w:rPr>
        <w:tab/>
      </w:r>
      <w:r w:rsidRPr="00766DD6">
        <w:rPr>
          <w:rFonts w:ascii="Times New Roman" w:hAnsi="Times New Roman"/>
          <w:b/>
          <w:sz w:val="28"/>
          <w:szCs w:val="28"/>
          <w:lang w:val="es-ES"/>
        </w:rPr>
        <w:t>50.</w:t>
      </w:r>
      <w:r w:rsidRPr="00766DD6">
        <w:rPr>
          <w:rFonts w:ascii="Times New Roman" w:hAnsi="Times New Roman"/>
          <w:b/>
          <w:sz w:val="28"/>
          <w:szCs w:val="28"/>
          <w:lang w:val="vi-VN"/>
        </w:rPr>
        <w:t>646</w:t>
      </w:r>
      <w:r w:rsidRPr="000F7CEA">
        <w:rPr>
          <w:rFonts w:ascii="Times New Roman" w:hAnsi="Times New Roman"/>
          <w:b/>
          <w:sz w:val="28"/>
          <w:szCs w:val="28"/>
          <w:lang w:val="fr-FR"/>
        </w:rPr>
        <w:t>,</w:t>
      </w:r>
      <w:r w:rsidRPr="00766DD6">
        <w:rPr>
          <w:rFonts w:ascii="Times New Roman" w:hAnsi="Times New Roman"/>
          <w:b/>
          <w:sz w:val="28"/>
          <w:szCs w:val="28"/>
          <w:lang w:val="vi-VN"/>
        </w:rPr>
        <w:t>6</w:t>
      </w:r>
      <w:r w:rsidRPr="00766DD6">
        <w:rPr>
          <w:rFonts w:ascii="Times New Roman" w:hAnsi="Times New Roman"/>
          <w:b/>
          <w:sz w:val="28"/>
          <w:szCs w:val="28"/>
          <w:lang w:val="es-ES"/>
        </w:rPr>
        <w:t xml:space="preserve"> m</w:t>
      </w:r>
      <w:r w:rsidRPr="00766DD6">
        <w:rPr>
          <w:rFonts w:ascii="Times New Roman" w:hAnsi="Times New Roman"/>
          <w:b/>
          <w:sz w:val="28"/>
          <w:szCs w:val="28"/>
          <w:vertAlign w:val="superscript"/>
          <w:lang w:val="es-ES"/>
        </w:rPr>
        <w:t>2</w:t>
      </w:r>
    </w:p>
    <w:p w:rsidR="00D668BC" w:rsidRPr="00766DD6" w:rsidRDefault="00D668BC" w:rsidP="00D668BC">
      <w:pPr>
        <w:tabs>
          <w:tab w:val="left" w:pos="840"/>
          <w:tab w:val="right" w:pos="7938"/>
        </w:tabs>
        <w:spacing w:before="120" w:after="120"/>
        <w:ind w:firstLine="709"/>
        <w:jc w:val="both"/>
        <w:rPr>
          <w:rFonts w:ascii="Times New Roman" w:hAnsi="Times New Roman"/>
          <w:sz w:val="28"/>
          <w:szCs w:val="28"/>
          <w:vertAlign w:val="superscript"/>
          <w:lang w:val="es-ES"/>
        </w:rPr>
      </w:pPr>
      <w:r w:rsidRPr="00766DD6">
        <w:rPr>
          <w:rFonts w:ascii="Times New Roman" w:hAnsi="Times New Roman"/>
          <w:sz w:val="28"/>
          <w:szCs w:val="28"/>
          <w:lang w:val="es-ES"/>
        </w:rPr>
        <w:t xml:space="preserve">Tổng diện tích sàn xây dựng: </w:t>
      </w:r>
      <w:r w:rsidRPr="00766DD6">
        <w:rPr>
          <w:rFonts w:ascii="Times New Roman" w:hAnsi="Times New Roman"/>
          <w:sz w:val="28"/>
          <w:szCs w:val="28"/>
          <w:lang w:val="es-ES"/>
        </w:rPr>
        <w:tab/>
      </w:r>
      <w:r w:rsidRPr="00766DD6">
        <w:rPr>
          <w:rFonts w:ascii="Times New Roman" w:hAnsi="Times New Roman"/>
          <w:b/>
          <w:sz w:val="28"/>
          <w:szCs w:val="28"/>
          <w:lang w:val="es-ES"/>
        </w:rPr>
        <w:t>26.623</w:t>
      </w:r>
      <w:r w:rsidRPr="00766DD6">
        <w:rPr>
          <w:rFonts w:ascii="Times New Roman" w:hAnsi="Times New Roman"/>
          <w:sz w:val="28"/>
          <w:szCs w:val="28"/>
          <w:lang w:val="es-ES"/>
        </w:rPr>
        <w:t xml:space="preserve"> </w:t>
      </w:r>
      <w:r w:rsidRPr="00766DD6">
        <w:rPr>
          <w:rFonts w:ascii="Times New Roman" w:hAnsi="Times New Roman"/>
          <w:b/>
          <w:sz w:val="28"/>
          <w:szCs w:val="28"/>
          <w:lang w:val="es-ES"/>
        </w:rPr>
        <w:t>m</w:t>
      </w:r>
      <w:r w:rsidRPr="00766DD6">
        <w:rPr>
          <w:rFonts w:ascii="Times New Roman" w:hAnsi="Times New Roman"/>
          <w:b/>
          <w:sz w:val="28"/>
          <w:szCs w:val="28"/>
          <w:vertAlign w:val="superscript"/>
          <w:lang w:val="es-ES"/>
        </w:rPr>
        <w:t>2</w:t>
      </w:r>
    </w:p>
    <w:p w:rsidR="00D668BC" w:rsidRPr="00766DD6" w:rsidRDefault="00D668BC" w:rsidP="00D668BC">
      <w:pPr>
        <w:tabs>
          <w:tab w:val="left" w:pos="840"/>
          <w:tab w:val="left" w:pos="6565"/>
        </w:tabs>
        <w:spacing w:before="120" w:after="120"/>
        <w:ind w:firstLine="709"/>
        <w:jc w:val="both"/>
        <w:rPr>
          <w:rFonts w:ascii="Times New Roman" w:hAnsi="Times New Roman"/>
          <w:sz w:val="28"/>
          <w:szCs w:val="28"/>
          <w:lang w:val="vi-VN"/>
        </w:rPr>
      </w:pPr>
      <w:r w:rsidRPr="00766DD6">
        <w:rPr>
          <w:rFonts w:ascii="Times New Roman" w:hAnsi="Times New Roman"/>
          <w:sz w:val="28"/>
          <w:szCs w:val="28"/>
          <w:lang w:val="es-ES"/>
        </w:rPr>
        <w:t>T</w:t>
      </w:r>
      <w:r w:rsidRPr="00766DD6">
        <w:rPr>
          <w:rFonts w:ascii="Times New Roman" w:hAnsi="Times New Roman"/>
          <w:sz w:val="28"/>
          <w:szCs w:val="28"/>
          <w:lang w:val="vi-VN"/>
        </w:rPr>
        <w:t>rong đó:</w:t>
      </w:r>
    </w:p>
    <w:p w:rsidR="00D668BC" w:rsidRPr="00766DD6" w:rsidRDefault="00D668BC" w:rsidP="002527F1">
      <w:pPr>
        <w:numPr>
          <w:ilvl w:val="0"/>
          <w:numId w:val="22"/>
        </w:numPr>
        <w:tabs>
          <w:tab w:val="left" w:pos="1134"/>
          <w:tab w:val="right" w:pos="7938"/>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lang w:val="vi-VN"/>
        </w:rPr>
        <w:lastRenderedPageBreak/>
        <w:t xml:space="preserve">Diện tích giảng đường, phòng học: </w:t>
      </w:r>
      <w:r w:rsidRPr="00766DD6">
        <w:rPr>
          <w:rFonts w:ascii="Times New Roman" w:hAnsi="Times New Roman"/>
          <w:sz w:val="28"/>
          <w:szCs w:val="28"/>
          <w:lang w:val="vi-VN"/>
        </w:rPr>
        <w:tab/>
        <w:t xml:space="preserve">(79 phòng) 5.735 m² </w:t>
      </w:r>
    </w:p>
    <w:p w:rsidR="00D668BC" w:rsidRPr="00766DD6" w:rsidRDefault="00D668BC" w:rsidP="002527F1">
      <w:pPr>
        <w:numPr>
          <w:ilvl w:val="0"/>
          <w:numId w:val="22"/>
        </w:numPr>
        <w:tabs>
          <w:tab w:val="left" w:pos="1134"/>
          <w:tab w:val="right" w:pos="7938"/>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lang w:val="vi-VN"/>
        </w:rPr>
        <w:t xml:space="preserve">Diện tích thư viện: </w:t>
      </w:r>
      <w:r w:rsidRPr="00766DD6">
        <w:rPr>
          <w:rFonts w:ascii="Times New Roman" w:hAnsi="Times New Roman"/>
          <w:sz w:val="28"/>
          <w:szCs w:val="28"/>
          <w:lang w:val="vi-VN"/>
        </w:rPr>
        <w:tab/>
        <w:t>608 m²</w:t>
      </w:r>
    </w:p>
    <w:p w:rsidR="00D668BC" w:rsidRPr="00766DD6" w:rsidRDefault="00D668BC" w:rsidP="002527F1">
      <w:pPr>
        <w:numPr>
          <w:ilvl w:val="0"/>
          <w:numId w:val="22"/>
        </w:numPr>
        <w:tabs>
          <w:tab w:val="left" w:pos="1134"/>
          <w:tab w:val="right" w:pos="7938"/>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lang w:val="vi-VN"/>
        </w:rPr>
        <w:t xml:space="preserve">Diện tích phòng thí nghiệm, nhà xưởng: </w:t>
      </w:r>
      <w:r w:rsidRPr="00766DD6">
        <w:rPr>
          <w:rFonts w:ascii="Times New Roman" w:hAnsi="Times New Roman"/>
          <w:sz w:val="28"/>
          <w:szCs w:val="28"/>
          <w:lang w:val="vi-VN"/>
        </w:rPr>
        <w:tab/>
        <w:t>7.890 m²</w:t>
      </w:r>
    </w:p>
    <w:p w:rsidR="00D668BC" w:rsidRPr="00766DD6" w:rsidRDefault="00D668BC" w:rsidP="002527F1">
      <w:pPr>
        <w:numPr>
          <w:ilvl w:val="0"/>
          <w:numId w:val="22"/>
        </w:numPr>
        <w:tabs>
          <w:tab w:val="left" w:pos="1134"/>
          <w:tab w:val="right" w:pos="7938"/>
        </w:tabs>
        <w:spacing w:before="120" w:after="120" w:line="240" w:lineRule="auto"/>
        <w:ind w:left="0" w:firstLine="709"/>
        <w:jc w:val="both"/>
        <w:rPr>
          <w:rFonts w:ascii="Times New Roman" w:hAnsi="Times New Roman"/>
          <w:sz w:val="28"/>
          <w:szCs w:val="28"/>
          <w:lang w:val="vi-VN"/>
        </w:rPr>
      </w:pPr>
      <w:r w:rsidRPr="00766DD6">
        <w:rPr>
          <w:rFonts w:ascii="Times New Roman" w:hAnsi="Times New Roman"/>
          <w:sz w:val="28"/>
          <w:szCs w:val="28"/>
          <w:lang w:val="vi-VN"/>
        </w:rPr>
        <w:t xml:space="preserve">Diện tích nhà làm việc: </w:t>
      </w:r>
      <w:r w:rsidRPr="00766DD6">
        <w:rPr>
          <w:rFonts w:ascii="Times New Roman" w:hAnsi="Times New Roman"/>
          <w:sz w:val="28"/>
          <w:szCs w:val="28"/>
          <w:lang w:val="vi-VN"/>
        </w:rPr>
        <w:tab/>
        <w:t>1.266 m²</w:t>
      </w:r>
    </w:p>
    <w:p w:rsidR="00D668BC" w:rsidRPr="00766DD6" w:rsidRDefault="00D668BC" w:rsidP="002527F1">
      <w:pPr>
        <w:numPr>
          <w:ilvl w:val="0"/>
          <w:numId w:val="22"/>
        </w:numPr>
        <w:tabs>
          <w:tab w:val="left" w:pos="1134"/>
          <w:tab w:val="right" w:pos="7938"/>
        </w:tabs>
        <w:spacing w:before="120" w:after="120" w:line="240" w:lineRule="auto"/>
        <w:ind w:left="0" w:firstLine="709"/>
        <w:jc w:val="both"/>
        <w:rPr>
          <w:rFonts w:ascii="Times New Roman" w:hAnsi="Times New Roman"/>
          <w:sz w:val="28"/>
          <w:szCs w:val="28"/>
        </w:rPr>
      </w:pPr>
      <w:r w:rsidRPr="00B33108">
        <w:rPr>
          <w:rFonts w:ascii="Times New Roman" w:hAnsi="Times New Roman"/>
          <w:sz w:val="28"/>
          <w:szCs w:val="28"/>
          <w:lang w:val="vi-VN"/>
        </w:rPr>
        <w:t>Sân</w:t>
      </w:r>
      <w:r w:rsidRPr="00766DD6">
        <w:rPr>
          <w:rFonts w:ascii="Times New Roman" w:hAnsi="Times New Roman"/>
          <w:sz w:val="28"/>
          <w:szCs w:val="28"/>
        </w:rPr>
        <w:t xml:space="preserve"> thể thao: </w:t>
      </w:r>
      <w:r w:rsidRPr="00766DD6">
        <w:rPr>
          <w:rFonts w:ascii="Times New Roman" w:hAnsi="Times New Roman"/>
          <w:sz w:val="28"/>
          <w:szCs w:val="28"/>
        </w:rPr>
        <w:tab/>
        <w:t>8.700 m²</w:t>
      </w:r>
    </w:p>
    <w:p w:rsidR="00D668BC" w:rsidRPr="00766DD6" w:rsidRDefault="00D668BC" w:rsidP="002527F1">
      <w:pPr>
        <w:numPr>
          <w:ilvl w:val="0"/>
          <w:numId w:val="22"/>
        </w:numPr>
        <w:tabs>
          <w:tab w:val="left" w:pos="1134"/>
          <w:tab w:val="right" w:pos="7938"/>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Hội trường: </w:t>
      </w:r>
      <w:r w:rsidRPr="00766DD6">
        <w:rPr>
          <w:rFonts w:ascii="Times New Roman" w:hAnsi="Times New Roman"/>
          <w:sz w:val="28"/>
          <w:szCs w:val="28"/>
        </w:rPr>
        <w:tab/>
        <w:t>848 m²</w:t>
      </w:r>
    </w:p>
    <w:p w:rsidR="00D668BC" w:rsidRPr="00766DD6" w:rsidRDefault="00D668BC" w:rsidP="002527F1">
      <w:pPr>
        <w:numPr>
          <w:ilvl w:val="0"/>
          <w:numId w:val="22"/>
        </w:numPr>
        <w:tabs>
          <w:tab w:val="left" w:pos="1134"/>
          <w:tab w:val="right" w:pos="7938"/>
        </w:tabs>
        <w:spacing w:before="120" w:after="120" w:line="240" w:lineRule="auto"/>
        <w:ind w:left="0" w:firstLine="709"/>
        <w:jc w:val="both"/>
        <w:rPr>
          <w:rFonts w:ascii="Times New Roman" w:hAnsi="Times New Roman"/>
          <w:sz w:val="28"/>
          <w:szCs w:val="28"/>
        </w:rPr>
      </w:pPr>
      <w:r w:rsidRPr="00B33108">
        <w:rPr>
          <w:rFonts w:ascii="Times New Roman" w:hAnsi="Times New Roman"/>
          <w:sz w:val="28"/>
          <w:szCs w:val="28"/>
          <w:lang w:val="vi-VN"/>
        </w:rPr>
        <w:t>Đường</w:t>
      </w:r>
      <w:r w:rsidRPr="00766DD6">
        <w:rPr>
          <w:rFonts w:ascii="Times New Roman" w:hAnsi="Times New Roman"/>
          <w:sz w:val="28"/>
          <w:szCs w:val="28"/>
        </w:rPr>
        <w:t xml:space="preserve"> nội bộ:</w:t>
      </w:r>
      <w:r w:rsidRPr="00766DD6">
        <w:rPr>
          <w:rFonts w:ascii="Times New Roman" w:hAnsi="Times New Roman"/>
          <w:sz w:val="28"/>
          <w:szCs w:val="28"/>
        </w:rPr>
        <w:tab/>
        <w:t xml:space="preserve">   583 m2</w:t>
      </w:r>
    </w:p>
    <w:p w:rsidR="00D668BC" w:rsidRPr="00766DD6" w:rsidRDefault="00D668BC" w:rsidP="002527F1">
      <w:pPr>
        <w:numPr>
          <w:ilvl w:val="0"/>
          <w:numId w:val="22"/>
        </w:numPr>
        <w:tabs>
          <w:tab w:val="left" w:pos="1134"/>
          <w:tab w:val="right" w:pos="7938"/>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Ký túc xá: 23 phòng                                     </w:t>
      </w:r>
      <w:r w:rsidRPr="00766DD6">
        <w:rPr>
          <w:rFonts w:ascii="Times New Roman" w:hAnsi="Times New Roman"/>
          <w:sz w:val="28"/>
          <w:szCs w:val="28"/>
        </w:rPr>
        <w:tab/>
        <w:t>1.509 m²</w:t>
      </w:r>
    </w:p>
    <w:p w:rsidR="00D668BC" w:rsidRPr="00B33108" w:rsidRDefault="00D668BC" w:rsidP="002527F1">
      <w:pPr>
        <w:pStyle w:val="Heading5"/>
        <w:keepNext/>
        <w:numPr>
          <w:ilvl w:val="1"/>
          <w:numId w:val="21"/>
        </w:numPr>
        <w:spacing w:before="80" w:after="80"/>
        <w:ind w:left="0" w:firstLine="709"/>
        <w:jc w:val="both"/>
        <w:rPr>
          <w:rFonts w:ascii="Times New Roman" w:hAnsi="Times New Roman"/>
          <w:sz w:val="28"/>
          <w:szCs w:val="28"/>
          <w:lang w:val="fr-FR"/>
        </w:rPr>
      </w:pPr>
      <w:bookmarkStart w:id="29" w:name="_Toc483664777"/>
      <w:bookmarkStart w:id="30" w:name="_Toc514406430"/>
      <w:bookmarkStart w:id="31" w:name="_Toc514415001"/>
      <w:r w:rsidRPr="00B33108">
        <w:rPr>
          <w:rFonts w:ascii="Times New Roman" w:hAnsi="Times New Roman"/>
          <w:sz w:val="28"/>
          <w:szCs w:val="28"/>
          <w:lang w:val="fr-FR"/>
        </w:rPr>
        <w:t>Hoạt động đào tạo</w:t>
      </w:r>
      <w:bookmarkEnd w:id="29"/>
      <w:bookmarkEnd w:id="30"/>
      <w:bookmarkEnd w:id="31"/>
      <w:r w:rsidRPr="00B33108">
        <w:rPr>
          <w:rFonts w:ascii="Times New Roman" w:hAnsi="Times New Roman"/>
          <w:sz w:val="28"/>
          <w:szCs w:val="28"/>
          <w:lang w:val="fr-FR"/>
        </w:rPr>
        <w:t xml:space="preserve"> </w:t>
      </w:r>
    </w:p>
    <w:p w:rsidR="00D668BC" w:rsidRPr="001305DC" w:rsidRDefault="00E43065" w:rsidP="002527F1">
      <w:pPr>
        <w:pStyle w:val="Heading6"/>
        <w:keepNext/>
        <w:numPr>
          <w:ilvl w:val="2"/>
          <w:numId w:val="21"/>
        </w:numPr>
        <w:tabs>
          <w:tab w:val="left" w:pos="1560"/>
        </w:tabs>
        <w:spacing w:before="80" w:after="80"/>
        <w:ind w:left="0" w:right="-57" w:firstLine="709"/>
        <w:jc w:val="both"/>
        <w:rPr>
          <w:sz w:val="28"/>
          <w:szCs w:val="28"/>
        </w:rPr>
      </w:pPr>
      <w:bookmarkStart w:id="32" w:name="_Toc483664778"/>
      <w:bookmarkStart w:id="33" w:name="_Toc514406431"/>
      <w:r>
        <w:rPr>
          <w:sz w:val="28"/>
          <w:szCs w:val="28"/>
        </w:rPr>
        <w:t>B</w:t>
      </w:r>
      <w:r w:rsidR="00D668BC" w:rsidRPr="001305DC">
        <w:rPr>
          <w:sz w:val="28"/>
          <w:szCs w:val="28"/>
        </w:rPr>
        <w:t>ậc</w:t>
      </w:r>
      <w:r w:rsidR="00D668BC" w:rsidRPr="001305DC">
        <w:rPr>
          <w:sz w:val="28"/>
          <w:szCs w:val="28"/>
          <w:lang w:val="vi-VN"/>
        </w:rPr>
        <w:t>,</w:t>
      </w:r>
      <w:r w:rsidR="00D668BC" w:rsidRPr="001305DC">
        <w:rPr>
          <w:sz w:val="28"/>
          <w:szCs w:val="28"/>
        </w:rPr>
        <w:t xml:space="preserve"> nghề đào tạo</w:t>
      </w:r>
      <w:bookmarkEnd w:id="32"/>
      <w:bookmarkEnd w:id="33"/>
    </w:p>
    <w:p w:rsidR="00D668BC" w:rsidRDefault="00D668BC" w:rsidP="00D668BC">
      <w:pPr>
        <w:spacing w:before="80" w:after="80"/>
        <w:ind w:firstLine="709"/>
        <w:jc w:val="both"/>
        <w:rPr>
          <w:rFonts w:ascii="Times New Roman" w:hAnsi="Times New Roman"/>
          <w:sz w:val="28"/>
          <w:szCs w:val="28"/>
          <w:lang w:val="es-ES"/>
        </w:rPr>
      </w:pPr>
      <w:r w:rsidRPr="00766DD6">
        <w:rPr>
          <w:rFonts w:ascii="Times New Roman" w:hAnsi="Times New Roman"/>
          <w:sz w:val="28"/>
          <w:szCs w:val="28"/>
          <w:lang w:val="es-ES"/>
        </w:rPr>
        <w:t>Năm học 201</w:t>
      </w:r>
      <w:r w:rsidR="003520A0">
        <w:rPr>
          <w:rFonts w:ascii="Times New Roman" w:hAnsi="Times New Roman"/>
          <w:sz w:val="28"/>
          <w:szCs w:val="28"/>
          <w:lang w:val="es-ES"/>
        </w:rPr>
        <w:t>8</w:t>
      </w:r>
      <w:r w:rsidRPr="00766DD6">
        <w:rPr>
          <w:rFonts w:ascii="Times New Roman" w:hAnsi="Times New Roman"/>
          <w:sz w:val="28"/>
          <w:szCs w:val="28"/>
          <w:lang w:val="es-ES"/>
        </w:rPr>
        <w:t xml:space="preserve"> – 201</w:t>
      </w:r>
      <w:r w:rsidR="003520A0">
        <w:rPr>
          <w:rFonts w:ascii="Times New Roman" w:hAnsi="Times New Roman"/>
          <w:sz w:val="28"/>
          <w:szCs w:val="28"/>
          <w:lang w:val="es-ES"/>
        </w:rPr>
        <w:t>9</w:t>
      </w:r>
      <w:r w:rsidRPr="00766DD6">
        <w:rPr>
          <w:rFonts w:ascii="Times New Roman" w:hAnsi="Times New Roman"/>
          <w:sz w:val="28"/>
          <w:szCs w:val="28"/>
          <w:lang w:val="es-ES"/>
        </w:rPr>
        <w:t>, Trường Cao đẳng Lý Tự Trọng Thành phố Hồ Chí Minh tổ chức đào tạo các ngành,</w:t>
      </w:r>
      <w:r>
        <w:rPr>
          <w:rFonts w:ascii="Times New Roman" w:hAnsi="Times New Roman"/>
          <w:sz w:val="28"/>
          <w:szCs w:val="28"/>
          <w:lang w:val="es-ES"/>
        </w:rPr>
        <w:t xml:space="preserve"> nghề,</w:t>
      </w:r>
      <w:r w:rsidRPr="00766DD6">
        <w:rPr>
          <w:rFonts w:ascii="Times New Roman" w:hAnsi="Times New Roman"/>
          <w:sz w:val="28"/>
          <w:szCs w:val="28"/>
          <w:lang w:val="es-ES"/>
        </w:rPr>
        <w:t xml:space="preserve"> trình độ và hình thức đào tạo như sau:</w:t>
      </w:r>
    </w:p>
    <w:p w:rsidR="00E43065" w:rsidRPr="00E43065" w:rsidRDefault="00E43065" w:rsidP="002527F1">
      <w:pPr>
        <w:numPr>
          <w:ilvl w:val="0"/>
          <w:numId w:val="24"/>
        </w:numPr>
        <w:tabs>
          <w:tab w:val="clear" w:pos="1170"/>
          <w:tab w:val="num" w:pos="993"/>
        </w:tabs>
        <w:spacing w:before="80" w:after="80" w:line="240" w:lineRule="auto"/>
        <w:ind w:left="0" w:firstLine="567"/>
        <w:jc w:val="both"/>
        <w:rPr>
          <w:rFonts w:ascii="Times New Roman" w:hAnsi="Times New Roman" w:cs="Times New Roman"/>
          <w:sz w:val="28"/>
          <w:szCs w:val="26"/>
        </w:rPr>
      </w:pPr>
      <w:r w:rsidRPr="00E43065">
        <w:rPr>
          <w:rFonts w:ascii="Times New Roman" w:hAnsi="Times New Roman" w:cs="Times New Roman"/>
          <w:sz w:val="28"/>
          <w:szCs w:val="26"/>
        </w:rPr>
        <w:t>Trình</w:t>
      </w:r>
      <w:r w:rsidRPr="00E43065">
        <w:rPr>
          <w:rFonts w:ascii="Times New Roman" w:hAnsi="Times New Roman" w:cs="Times New Roman"/>
          <w:sz w:val="28"/>
          <w:szCs w:val="26"/>
          <w:lang w:val="es-ES"/>
        </w:rPr>
        <w:t xml:space="preserve"> độ cao đẳng (30 nghề): </w:t>
      </w:r>
      <w:r w:rsidRPr="00E43065">
        <w:rPr>
          <w:rFonts w:ascii="Times New Roman" w:hAnsi="Times New Roman" w:cs="Times New Roman"/>
          <w:sz w:val="28"/>
          <w:szCs w:val="26"/>
        </w:rPr>
        <w:t>Tiếng Anh; Công nghệ Kỹ thuật điện, điện tử; Cơ điện tử; Kỹ thuật mạng ngoại vi và thiết bị đầu cuối; Công nghệ kỹ thuật điều khiển và tự động hóa; Điện tử công nghiệp; Điện công nghiệp; Lắp đặt thiết bị lạnh; Công nghệ kỹ thuật nhiệt; Kỹ thuật máy lạnh và điều hòa không khí; Vận hành sửa chữa thiết bị lạnh; Cắt gọt kim loại; Công nghệ chế tạo máy; Công nghệ kỹ thuật cơ khí; Bảo trì hệ thống thiết bị công nghiệp; Công nghệ ô tô; Tin học ứng dụng; Thiết kế đồ họa; Công nghệ kỹ thuật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w:t>
      </w:r>
    </w:p>
    <w:p w:rsidR="00E43065" w:rsidRPr="00E43065" w:rsidRDefault="00E43065" w:rsidP="002527F1">
      <w:pPr>
        <w:numPr>
          <w:ilvl w:val="0"/>
          <w:numId w:val="24"/>
        </w:numPr>
        <w:tabs>
          <w:tab w:val="clear" w:pos="1170"/>
          <w:tab w:val="num" w:pos="993"/>
        </w:tabs>
        <w:spacing w:before="80" w:after="80" w:line="240" w:lineRule="auto"/>
        <w:ind w:left="0" w:firstLine="567"/>
        <w:jc w:val="both"/>
        <w:rPr>
          <w:rFonts w:ascii="Times New Roman" w:hAnsi="Times New Roman" w:cs="Times New Roman"/>
          <w:sz w:val="28"/>
          <w:szCs w:val="26"/>
        </w:rPr>
      </w:pPr>
      <w:r w:rsidRPr="00E43065">
        <w:rPr>
          <w:rFonts w:ascii="Times New Roman" w:hAnsi="Times New Roman" w:cs="Times New Roman"/>
          <w:sz w:val="28"/>
          <w:szCs w:val="26"/>
        </w:rPr>
        <w:t>Trình độ Trung cấp (31 nghề): Tiếng Anh; Công nghệ Kỹ thuật điện, điện tử; Cơ điện tử; Kỹ thuật mạng ngoại vi và thiết bị đầu cuối; Công nghệ Kỹ thuật điều khiển tự động; Điện tử công nghiệp; Điện công nghiệp; Lắp đặt thiết bị lạnh; Công nghệ kỹ thuật nhiệt; Kỹ thuật máy lạnh và điều hòa không khí; Vận hành sửa chữa thiết bị lạnh; Cắt gọt kim loại; Công nghệ chế tạo dụng cụ; Cơ khí chế tạo; Công nghệ kỹ thuật cơ khí; Bảo trì hệ thống thiết bị công nghiệp; Công nghệ ô tô; Tin học ứng dụng; Thiết kế đồ họa; Công nghệ kỹ thuật phần cứng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 và thời trang.</w:t>
      </w:r>
    </w:p>
    <w:p w:rsidR="00D668BC" w:rsidRDefault="00D668BC" w:rsidP="002527F1">
      <w:pPr>
        <w:pStyle w:val="Heading6"/>
        <w:keepNext/>
        <w:numPr>
          <w:ilvl w:val="2"/>
          <w:numId w:val="21"/>
        </w:numPr>
        <w:tabs>
          <w:tab w:val="left" w:pos="1560"/>
        </w:tabs>
        <w:spacing w:before="80" w:after="80"/>
        <w:ind w:left="0" w:right="-57" w:firstLine="709"/>
        <w:jc w:val="both"/>
        <w:rPr>
          <w:sz w:val="28"/>
          <w:szCs w:val="28"/>
        </w:rPr>
      </w:pPr>
      <w:bookmarkStart w:id="34" w:name="_Toc514406432"/>
      <w:bookmarkStart w:id="35" w:name="_Toc483664779"/>
      <w:r w:rsidRPr="001305DC">
        <w:rPr>
          <w:sz w:val="28"/>
          <w:szCs w:val="28"/>
        </w:rPr>
        <w:t>Công tác tuyển sinh</w:t>
      </w:r>
      <w:bookmarkEnd w:id="34"/>
      <w:r w:rsidRPr="001305DC">
        <w:rPr>
          <w:sz w:val="28"/>
          <w:szCs w:val="28"/>
        </w:rPr>
        <w:t xml:space="preserve"> </w:t>
      </w:r>
    </w:p>
    <w:p w:rsidR="00AA5577" w:rsidRPr="001F284A" w:rsidRDefault="00AA5577" w:rsidP="00AA5577">
      <w:pPr>
        <w:spacing w:before="80" w:after="80"/>
        <w:ind w:right="-28" w:firstLine="562"/>
        <w:jc w:val="both"/>
        <w:rPr>
          <w:rFonts w:ascii="Times New Roman" w:hAnsi="Times New Roman" w:cs="Times New Roman"/>
          <w:color w:val="000000"/>
          <w:sz w:val="28"/>
          <w:szCs w:val="26"/>
        </w:rPr>
      </w:pPr>
      <w:r w:rsidRPr="001F284A">
        <w:rPr>
          <w:rFonts w:ascii="Times New Roman" w:hAnsi="Times New Roman" w:cs="Times New Roman"/>
          <w:color w:val="000000"/>
          <w:sz w:val="28"/>
          <w:szCs w:val="26"/>
        </w:rPr>
        <w:t>Từ năm 2017 đến nay, thực hiện chuyển đổi giáo dục chuyên nghiệp sang GDNN, trường xây dựng quy chế tuyển sinh theo Thông tư số 05/2017/TT-BLĐTBXH ngày 02 tháng 3 năm 2017 của Bộ LĐ-TB và XH về Quy định chế độ tuyển sinh và xác định chỉ tiêu tuyển sinh trình độ TC và CĐ. Nhà trường được tự chủ về thời gian tuyển sinh (</w:t>
      </w:r>
      <w:r w:rsidRPr="001F284A">
        <w:rPr>
          <w:rFonts w:ascii="Times New Roman" w:hAnsi="Times New Roman" w:cs="Times New Roman"/>
          <w:color w:val="000000"/>
          <w:sz w:val="28"/>
          <w:szCs w:val="26"/>
          <w:shd w:val="clear" w:color="auto" w:fill="FFFFFF"/>
        </w:rPr>
        <w:t xml:space="preserve">Thời gian tuyển sinh được thực hiện một hoặc nhiều </w:t>
      </w:r>
      <w:r w:rsidRPr="001F284A">
        <w:rPr>
          <w:rFonts w:ascii="Times New Roman" w:hAnsi="Times New Roman" w:cs="Times New Roman"/>
          <w:color w:val="000000"/>
          <w:sz w:val="28"/>
          <w:szCs w:val="26"/>
          <w:shd w:val="clear" w:color="auto" w:fill="FFFFFF"/>
        </w:rPr>
        <w:lastRenderedPageBreak/>
        <w:t>lần trong năm</w:t>
      </w:r>
      <w:r w:rsidRPr="001F284A">
        <w:rPr>
          <w:rFonts w:ascii="Times New Roman" w:hAnsi="Times New Roman" w:cs="Times New Roman"/>
          <w:color w:val="000000"/>
          <w:sz w:val="28"/>
          <w:szCs w:val="26"/>
        </w:rPr>
        <w:t>), lựa chọn nhiều phương thức tuyển sinh là xét tuyển, thi tuyển hay kết hợp giữa xét tuyển và thi tuyển, phương thức tuyển sinh hiện nay được trường ưu tiên lựa chọn là xét tuyển học bạ của học sinh.</w:t>
      </w:r>
    </w:p>
    <w:p w:rsidR="00AA5577" w:rsidRPr="001F284A" w:rsidRDefault="00AA5577" w:rsidP="00AA5577">
      <w:pPr>
        <w:spacing w:before="80" w:after="80"/>
        <w:ind w:right="-28" w:firstLine="562"/>
        <w:jc w:val="both"/>
        <w:rPr>
          <w:rFonts w:ascii="Times New Roman" w:hAnsi="Times New Roman" w:cs="Times New Roman"/>
          <w:color w:val="000000"/>
          <w:sz w:val="28"/>
          <w:szCs w:val="26"/>
          <w:lang w:val="es-ES"/>
        </w:rPr>
      </w:pPr>
      <w:r w:rsidRPr="001F284A">
        <w:rPr>
          <w:rFonts w:ascii="Times New Roman" w:hAnsi="Times New Roman" w:cs="Times New Roman"/>
          <w:color w:val="000000"/>
          <w:sz w:val="28"/>
          <w:szCs w:val="26"/>
          <w:lang w:val="es-ES"/>
        </w:rPr>
        <w:t xml:space="preserve">Nhà trường xây dựng kế hoạch tuyển sinh, đề ra mục tiêu; </w:t>
      </w:r>
      <w:r w:rsidRPr="001F284A">
        <w:rPr>
          <w:rFonts w:ascii="Times New Roman" w:hAnsi="Times New Roman" w:cs="Times New Roman"/>
          <w:color w:val="000000"/>
          <w:sz w:val="28"/>
          <w:szCs w:val="26"/>
          <w:shd w:val="clear" w:color="auto" w:fill="FFFFFF"/>
          <w:lang w:val="es-ES"/>
        </w:rPr>
        <w:t xml:space="preserve">thực hiện đồng bộ nhiều giải pháp nhằm tăng cường thu hút học sinh đến học nghề, như: phối hợp với các </w:t>
      </w:r>
      <w:r w:rsidRPr="001F284A">
        <w:rPr>
          <w:rFonts w:ascii="Times New Roman" w:hAnsi="Times New Roman" w:cs="Times New Roman"/>
          <w:sz w:val="28"/>
          <w:szCs w:val="26"/>
        </w:rPr>
        <w:t>trường</w:t>
      </w:r>
      <w:r w:rsidRPr="001F284A">
        <w:rPr>
          <w:rFonts w:ascii="Times New Roman" w:hAnsi="Times New Roman" w:cs="Times New Roman"/>
          <w:color w:val="000000"/>
          <w:sz w:val="28"/>
          <w:szCs w:val="26"/>
          <w:shd w:val="clear" w:color="auto" w:fill="FFFFFF"/>
          <w:lang w:val="es-ES"/>
        </w:rPr>
        <w:t xml:space="preserve"> THPT, THCS trên địa bàn cả nước; tổ chức tư vấn, hướng nghiệp cho học sinh; thông tin, quảng bá ngành nghề đào tạo, hình ảnh của nhà trường</w:t>
      </w:r>
      <w:r w:rsidRPr="001F284A">
        <w:rPr>
          <w:rFonts w:ascii="Times New Roman" w:hAnsi="Times New Roman" w:cs="Times New Roman"/>
          <w:color w:val="000000"/>
          <w:sz w:val="28"/>
          <w:szCs w:val="26"/>
          <w:lang w:val="es-ES"/>
        </w:rPr>
        <w:t xml:space="preserve">; cử đội ngũ thực hiện nhiệm vụ truyền thông có trình độ, kinh nghiệm, năng động làm công tác tư vấn. Từ việc xây dựng chiến lược truyền thông hợp lý đến việc sử dụng đội ngũ cán bộ dày dạn kinh nghiệm, dẫn đến </w:t>
      </w:r>
      <w:r w:rsidR="00B65B2A">
        <w:rPr>
          <w:rFonts w:ascii="Times New Roman" w:hAnsi="Times New Roman" w:cs="Times New Roman"/>
          <w:color w:val="000000"/>
          <w:sz w:val="28"/>
          <w:szCs w:val="26"/>
          <w:lang w:val="es-ES"/>
        </w:rPr>
        <w:t xml:space="preserve">kết quả </w:t>
      </w:r>
      <w:r w:rsidRPr="001F284A">
        <w:rPr>
          <w:rFonts w:ascii="Times New Roman" w:hAnsi="Times New Roman" w:cs="Times New Roman"/>
          <w:color w:val="000000"/>
          <w:sz w:val="28"/>
          <w:szCs w:val="26"/>
          <w:lang w:val="es-ES"/>
        </w:rPr>
        <w:t xml:space="preserve">tuyển sinh trong các năm qua tăng rất nhanh. </w:t>
      </w:r>
    </w:p>
    <w:p w:rsidR="00AA5577" w:rsidRPr="001F284A" w:rsidRDefault="00AA5577" w:rsidP="00AA5577">
      <w:pPr>
        <w:spacing w:before="80" w:after="80"/>
        <w:ind w:right="-28" w:firstLine="562"/>
        <w:jc w:val="both"/>
        <w:rPr>
          <w:rFonts w:ascii="Times New Roman" w:hAnsi="Times New Roman" w:cs="Times New Roman"/>
          <w:sz w:val="28"/>
          <w:szCs w:val="26"/>
        </w:rPr>
      </w:pPr>
      <w:r w:rsidRPr="001F284A">
        <w:rPr>
          <w:rFonts w:ascii="Times New Roman" w:hAnsi="Times New Roman" w:cs="Times New Roman"/>
          <w:sz w:val="28"/>
          <w:szCs w:val="26"/>
        </w:rPr>
        <w:t xml:space="preserve">Hàng năm, nhà trường chủ động liên hệ đến khoảng 900 trường THCS, THPT trên địa bàn TP.HCM và 29 tỉnh khu vực Miền trung, Tây nguyên, Miền Tây để cung cấp thông tin tuyển sinh, giới thiệu các ngành đào tạo.   </w:t>
      </w:r>
    </w:p>
    <w:p w:rsidR="00AA5577" w:rsidRPr="001F284A" w:rsidRDefault="00AA5577" w:rsidP="002527F1">
      <w:pPr>
        <w:widowControl w:val="0"/>
        <w:numPr>
          <w:ilvl w:val="0"/>
          <w:numId w:val="25"/>
        </w:numPr>
        <w:tabs>
          <w:tab w:val="left" w:pos="993"/>
        </w:tabs>
        <w:spacing w:before="80" w:after="80" w:line="240" w:lineRule="auto"/>
        <w:ind w:left="0" w:right="51" w:firstLine="562"/>
        <w:jc w:val="both"/>
        <w:rPr>
          <w:rFonts w:ascii="Times New Roman" w:hAnsi="Times New Roman" w:cs="Times New Roman"/>
          <w:sz w:val="28"/>
          <w:szCs w:val="26"/>
          <w:lang w:val="pt-BR"/>
        </w:rPr>
      </w:pPr>
      <w:r w:rsidRPr="001F284A">
        <w:rPr>
          <w:rFonts w:ascii="Times New Roman" w:hAnsi="Times New Roman" w:cs="Times New Roman"/>
          <w:sz w:val="28"/>
          <w:szCs w:val="26"/>
          <w:lang w:val="pt-BR"/>
        </w:rPr>
        <w:t>Đối tượng xét tuyển:</w:t>
      </w:r>
    </w:p>
    <w:p w:rsidR="00AA5577" w:rsidRPr="001F284A" w:rsidRDefault="00AA5577" w:rsidP="002527F1">
      <w:pPr>
        <w:numPr>
          <w:ilvl w:val="0"/>
          <w:numId w:val="24"/>
        </w:numPr>
        <w:tabs>
          <w:tab w:val="clear" w:pos="1170"/>
          <w:tab w:val="num" w:pos="993"/>
        </w:tabs>
        <w:spacing w:before="80" w:after="80" w:line="240" w:lineRule="auto"/>
        <w:ind w:left="0" w:firstLine="562"/>
        <w:jc w:val="both"/>
        <w:rPr>
          <w:rFonts w:ascii="Times New Roman" w:hAnsi="Times New Roman" w:cs="Times New Roman"/>
          <w:sz w:val="28"/>
          <w:szCs w:val="26"/>
          <w:lang w:val="es-ES"/>
        </w:rPr>
      </w:pPr>
      <w:r w:rsidRPr="001F284A">
        <w:rPr>
          <w:rFonts w:ascii="Times New Roman" w:hAnsi="Times New Roman" w:cs="Times New Roman"/>
          <w:sz w:val="28"/>
          <w:szCs w:val="26"/>
          <w:lang w:val="es-ES"/>
        </w:rPr>
        <w:t xml:space="preserve">Cao đẳng: Tổ chức xét tuyển từ kết quả trung bình chung cả năm lớp 12 </w:t>
      </w:r>
    </w:p>
    <w:p w:rsidR="00AA5577" w:rsidRPr="001F284A" w:rsidRDefault="00AA5577" w:rsidP="002527F1">
      <w:pPr>
        <w:numPr>
          <w:ilvl w:val="0"/>
          <w:numId w:val="24"/>
        </w:numPr>
        <w:tabs>
          <w:tab w:val="clear" w:pos="1170"/>
          <w:tab w:val="num" w:pos="993"/>
        </w:tabs>
        <w:spacing w:before="80" w:after="80" w:line="240" w:lineRule="auto"/>
        <w:ind w:left="0" w:firstLine="562"/>
        <w:jc w:val="both"/>
        <w:rPr>
          <w:rFonts w:ascii="Times New Roman" w:hAnsi="Times New Roman" w:cs="Times New Roman"/>
          <w:sz w:val="28"/>
          <w:szCs w:val="26"/>
          <w:lang w:val="es-ES"/>
        </w:rPr>
      </w:pPr>
      <w:r w:rsidRPr="001F284A">
        <w:rPr>
          <w:rFonts w:ascii="Times New Roman" w:hAnsi="Times New Roman" w:cs="Times New Roman"/>
          <w:sz w:val="28"/>
          <w:szCs w:val="26"/>
          <w:lang w:val="es-ES"/>
        </w:rPr>
        <w:t>Trung cấp: Tổ chức xét tuyển từ kết quả trung bình chung cả năm lớp 9.</w:t>
      </w:r>
    </w:p>
    <w:p w:rsidR="00AA5577" w:rsidRPr="001F284A" w:rsidRDefault="00AA5577" w:rsidP="002527F1">
      <w:pPr>
        <w:widowControl w:val="0"/>
        <w:numPr>
          <w:ilvl w:val="0"/>
          <w:numId w:val="25"/>
        </w:numPr>
        <w:tabs>
          <w:tab w:val="left" w:pos="990"/>
        </w:tabs>
        <w:spacing w:before="80" w:after="80" w:line="240" w:lineRule="auto"/>
        <w:ind w:left="0" w:right="51" w:firstLine="562"/>
        <w:jc w:val="both"/>
        <w:rPr>
          <w:rFonts w:ascii="Times New Roman" w:hAnsi="Times New Roman" w:cs="Times New Roman"/>
          <w:sz w:val="28"/>
          <w:szCs w:val="26"/>
          <w:lang w:val="es-ES"/>
        </w:rPr>
      </w:pPr>
      <w:r w:rsidRPr="001F284A">
        <w:rPr>
          <w:rFonts w:ascii="Times New Roman" w:hAnsi="Times New Roman" w:cs="Times New Roman"/>
          <w:sz w:val="28"/>
          <w:szCs w:val="26"/>
          <w:lang w:val="es-ES"/>
        </w:rPr>
        <w:t xml:space="preserve"> Kết quả tuyển sinh 3 năm gần nhất: </w:t>
      </w:r>
    </w:p>
    <w:p w:rsidR="00AA5577" w:rsidRPr="00DC4028" w:rsidRDefault="00AA5577" w:rsidP="00AA5577">
      <w:pPr>
        <w:pStyle w:val="Heading1"/>
        <w:spacing w:before="80" w:after="80"/>
        <w:jc w:val="center"/>
        <w:rPr>
          <w:rFonts w:ascii="Times New Roman" w:hAnsi="Times New Roman" w:cs="Times New Roman"/>
          <w:szCs w:val="26"/>
          <w:lang w:val="es-ES"/>
        </w:rPr>
      </w:pPr>
      <w:bookmarkStart w:id="36" w:name="_Toc526013732"/>
      <w:bookmarkStart w:id="37" w:name="_Toc526724196"/>
      <w:bookmarkStart w:id="38" w:name="_Toc526724913"/>
      <w:bookmarkStart w:id="39" w:name="_Toc526725371"/>
      <w:bookmarkStart w:id="40" w:name="_Toc526777982"/>
      <w:r w:rsidRPr="00DC4028">
        <w:rPr>
          <w:rFonts w:ascii="Times New Roman" w:hAnsi="Times New Roman" w:cs="Times New Roman"/>
          <w:szCs w:val="26"/>
          <w:lang w:val="es-ES"/>
        </w:rPr>
        <w:t>Bảng 1: Kết quả tuyển sinh 3 năm gần nhất</w:t>
      </w:r>
      <w:bookmarkEnd w:id="36"/>
      <w:bookmarkEnd w:id="37"/>
      <w:bookmarkEnd w:id="38"/>
      <w:bookmarkEnd w:id="39"/>
      <w:bookmarkEnd w:id="40"/>
    </w:p>
    <w:tbl>
      <w:tblPr>
        <w:tblW w:w="926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41"/>
        <w:gridCol w:w="1800"/>
        <w:gridCol w:w="1710"/>
        <w:gridCol w:w="1800"/>
      </w:tblGrid>
      <w:tr w:rsidR="00AA5577" w:rsidRPr="00DC4028" w:rsidTr="0080180D">
        <w:trPr>
          <w:trHeight w:val="340"/>
          <w:jc w:val="center"/>
        </w:trPr>
        <w:tc>
          <w:tcPr>
            <w:tcW w:w="709" w:type="dxa"/>
            <w:shd w:val="clear" w:color="auto" w:fill="auto"/>
          </w:tcPr>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TT</w:t>
            </w:r>
          </w:p>
        </w:tc>
        <w:tc>
          <w:tcPr>
            <w:tcW w:w="3241" w:type="dxa"/>
            <w:shd w:val="clear" w:color="auto" w:fill="auto"/>
          </w:tcPr>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Hệ đào tạo</w:t>
            </w:r>
          </w:p>
        </w:tc>
        <w:tc>
          <w:tcPr>
            <w:tcW w:w="1800" w:type="dxa"/>
            <w:shd w:val="clear" w:color="auto" w:fill="auto"/>
          </w:tcPr>
          <w:p w:rsidR="00AA5577"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 xml:space="preserve">Năm </w:t>
            </w:r>
          </w:p>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2016-2017</w:t>
            </w:r>
          </w:p>
        </w:tc>
        <w:tc>
          <w:tcPr>
            <w:tcW w:w="1710" w:type="dxa"/>
            <w:shd w:val="clear" w:color="auto" w:fill="auto"/>
          </w:tcPr>
          <w:p w:rsidR="00AA5577"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 xml:space="preserve">Năm </w:t>
            </w:r>
          </w:p>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2017-2018</w:t>
            </w:r>
          </w:p>
        </w:tc>
        <w:tc>
          <w:tcPr>
            <w:tcW w:w="1800" w:type="dxa"/>
            <w:shd w:val="clear" w:color="auto" w:fill="auto"/>
          </w:tcPr>
          <w:p w:rsidR="00AA5577"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Năm</w:t>
            </w:r>
          </w:p>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 xml:space="preserve"> 2018-2019</w:t>
            </w:r>
          </w:p>
        </w:tc>
      </w:tr>
      <w:tr w:rsidR="00AA5577" w:rsidRPr="00DC4028" w:rsidTr="0080180D">
        <w:trPr>
          <w:trHeight w:val="340"/>
          <w:jc w:val="center"/>
        </w:trPr>
        <w:tc>
          <w:tcPr>
            <w:tcW w:w="709"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1</w:t>
            </w:r>
          </w:p>
        </w:tc>
        <w:tc>
          <w:tcPr>
            <w:tcW w:w="3241" w:type="dxa"/>
            <w:shd w:val="clear" w:color="auto" w:fill="auto"/>
          </w:tcPr>
          <w:p w:rsidR="00AA5577" w:rsidRPr="00DC4028" w:rsidRDefault="00AA5577" w:rsidP="0080180D">
            <w:pPr>
              <w:tabs>
                <w:tab w:val="left" w:pos="630"/>
                <w:tab w:val="left" w:pos="990"/>
              </w:tabs>
              <w:spacing w:before="40" w:after="40"/>
              <w:jc w:val="both"/>
              <w:rPr>
                <w:rFonts w:eastAsia="MS Mincho"/>
                <w:sz w:val="28"/>
                <w:szCs w:val="26"/>
                <w:lang w:val="es-ES"/>
              </w:rPr>
            </w:pPr>
            <w:r w:rsidRPr="00DC4028">
              <w:rPr>
                <w:rFonts w:eastAsia="MS Mincho"/>
                <w:sz w:val="28"/>
                <w:szCs w:val="26"/>
                <w:lang w:val="es-ES"/>
              </w:rPr>
              <w:t>Cao đẳng</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2.508</w:t>
            </w:r>
          </w:p>
        </w:tc>
        <w:tc>
          <w:tcPr>
            <w:tcW w:w="171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3.516</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3.578</w:t>
            </w:r>
          </w:p>
        </w:tc>
      </w:tr>
      <w:tr w:rsidR="00AA5577" w:rsidRPr="00DC4028" w:rsidTr="0080180D">
        <w:trPr>
          <w:trHeight w:val="340"/>
          <w:jc w:val="center"/>
        </w:trPr>
        <w:tc>
          <w:tcPr>
            <w:tcW w:w="709"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2</w:t>
            </w:r>
          </w:p>
        </w:tc>
        <w:tc>
          <w:tcPr>
            <w:tcW w:w="3241" w:type="dxa"/>
            <w:shd w:val="clear" w:color="auto" w:fill="auto"/>
          </w:tcPr>
          <w:p w:rsidR="00AA5577" w:rsidRPr="00DC4028" w:rsidRDefault="00AA5577" w:rsidP="0080180D">
            <w:pPr>
              <w:tabs>
                <w:tab w:val="left" w:pos="630"/>
                <w:tab w:val="left" w:pos="990"/>
              </w:tabs>
              <w:spacing w:before="40" w:after="40"/>
              <w:jc w:val="both"/>
              <w:rPr>
                <w:rFonts w:eastAsia="MS Mincho"/>
                <w:sz w:val="28"/>
                <w:szCs w:val="26"/>
                <w:lang w:val="es-ES"/>
              </w:rPr>
            </w:pPr>
            <w:r w:rsidRPr="00DC4028">
              <w:rPr>
                <w:rFonts w:eastAsia="MS Mincho"/>
                <w:sz w:val="28"/>
                <w:szCs w:val="26"/>
                <w:lang w:val="es-ES"/>
              </w:rPr>
              <w:t>Cao đẳng liên thông</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74</w:t>
            </w:r>
          </w:p>
        </w:tc>
        <w:tc>
          <w:tcPr>
            <w:tcW w:w="171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r>
      <w:tr w:rsidR="00AA5577" w:rsidRPr="00DC4028" w:rsidTr="0080180D">
        <w:trPr>
          <w:trHeight w:val="340"/>
          <w:jc w:val="center"/>
        </w:trPr>
        <w:tc>
          <w:tcPr>
            <w:tcW w:w="709"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3</w:t>
            </w:r>
          </w:p>
        </w:tc>
        <w:tc>
          <w:tcPr>
            <w:tcW w:w="3241" w:type="dxa"/>
            <w:shd w:val="clear" w:color="auto" w:fill="auto"/>
          </w:tcPr>
          <w:p w:rsidR="00AA5577" w:rsidRPr="00DC4028" w:rsidRDefault="00AA5577" w:rsidP="0080180D">
            <w:pPr>
              <w:tabs>
                <w:tab w:val="left" w:pos="630"/>
                <w:tab w:val="left" w:pos="990"/>
              </w:tabs>
              <w:spacing w:before="40" w:after="40"/>
              <w:jc w:val="both"/>
              <w:rPr>
                <w:rFonts w:eastAsia="MS Mincho"/>
                <w:sz w:val="28"/>
                <w:szCs w:val="26"/>
                <w:lang w:val="es-ES"/>
              </w:rPr>
            </w:pPr>
            <w:r w:rsidRPr="00DC4028">
              <w:rPr>
                <w:rFonts w:eastAsia="MS Mincho"/>
                <w:sz w:val="28"/>
                <w:szCs w:val="26"/>
                <w:lang w:val="es-ES"/>
              </w:rPr>
              <w:t>Trung cấp</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c>
          <w:tcPr>
            <w:tcW w:w="171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1.382</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1.762</w:t>
            </w:r>
          </w:p>
        </w:tc>
      </w:tr>
      <w:tr w:rsidR="00AA5577" w:rsidRPr="00DC4028" w:rsidTr="0080180D">
        <w:trPr>
          <w:trHeight w:val="471"/>
          <w:jc w:val="center"/>
        </w:trPr>
        <w:tc>
          <w:tcPr>
            <w:tcW w:w="709"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4</w:t>
            </w:r>
          </w:p>
        </w:tc>
        <w:tc>
          <w:tcPr>
            <w:tcW w:w="3241" w:type="dxa"/>
            <w:shd w:val="clear" w:color="auto" w:fill="auto"/>
          </w:tcPr>
          <w:p w:rsidR="00AA5577" w:rsidRPr="00DC4028" w:rsidRDefault="00AA5577" w:rsidP="0080180D">
            <w:pPr>
              <w:tabs>
                <w:tab w:val="left" w:pos="630"/>
                <w:tab w:val="left" w:pos="990"/>
              </w:tabs>
              <w:spacing w:before="40" w:after="40"/>
              <w:rPr>
                <w:rFonts w:eastAsia="MS Mincho"/>
                <w:sz w:val="28"/>
                <w:szCs w:val="26"/>
                <w:lang w:val="es-ES"/>
              </w:rPr>
            </w:pPr>
            <w:r w:rsidRPr="00DC4028">
              <w:rPr>
                <w:rFonts w:eastAsia="MS Mincho"/>
                <w:sz w:val="28"/>
                <w:szCs w:val="26"/>
                <w:lang w:val="es-ES"/>
              </w:rPr>
              <w:t>Trung cấp chuyên nghiệp</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500</w:t>
            </w:r>
          </w:p>
        </w:tc>
        <w:tc>
          <w:tcPr>
            <w:tcW w:w="171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r>
      <w:tr w:rsidR="00AA5577" w:rsidRPr="00DC4028" w:rsidTr="0080180D">
        <w:trPr>
          <w:trHeight w:val="340"/>
          <w:jc w:val="center"/>
        </w:trPr>
        <w:tc>
          <w:tcPr>
            <w:tcW w:w="709"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5</w:t>
            </w:r>
          </w:p>
        </w:tc>
        <w:tc>
          <w:tcPr>
            <w:tcW w:w="3241" w:type="dxa"/>
            <w:shd w:val="clear" w:color="auto" w:fill="auto"/>
          </w:tcPr>
          <w:p w:rsidR="00AA5577" w:rsidRPr="00DC4028" w:rsidRDefault="00AA5577" w:rsidP="0080180D">
            <w:pPr>
              <w:tabs>
                <w:tab w:val="left" w:pos="630"/>
                <w:tab w:val="left" w:pos="990"/>
              </w:tabs>
              <w:spacing w:before="40" w:after="40"/>
              <w:jc w:val="both"/>
              <w:rPr>
                <w:rFonts w:eastAsia="MS Mincho"/>
                <w:sz w:val="28"/>
                <w:szCs w:val="26"/>
                <w:lang w:val="es-ES"/>
              </w:rPr>
            </w:pPr>
            <w:r w:rsidRPr="00DC4028">
              <w:rPr>
                <w:rFonts w:eastAsia="MS Mincho"/>
                <w:sz w:val="28"/>
                <w:szCs w:val="26"/>
                <w:lang w:val="es-ES"/>
              </w:rPr>
              <w:t>Cao đẳng nghề</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212</w:t>
            </w:r>
          </w:p>
        </w:tc>
        <w:tc>
          <w:tcPr>
            <w:tcW w:w="171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r>
      <w:tr w:rsidR="00AA5577" w:rsidRPr="00DC4028" w:rsidTr="0080180D">
        <w:trPr>
          <w:trHeight w:val="340"/>
          <w:jc w:val="center"/>
        </w:trPr>
        <w:tc>
          <w:tcPr>
            <w:tcW w:w="709"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6</w:t>
            </w:r>
          </w:p>
        </w:tc>
        <w:tc>
          <w:tcPr>
            <w:tcW w:w="3241" w:type="dxa"/>
            <w:shd w:val="clear" w:color="auto" w:fill="auto"/>
          </w:tcPr>
          <w:p w:rsidR="00AA5577" w:rsidRPr="00DC4028" w:rsidRDefault="00AA5577" w:rsidP="0080180D">
            <w:pPr>
              <w:tabs>
                <w:tab w:val="left" w:pos="630"/>
                <w:tab w:val="left" w:pos="990"/>
              </w:tabs>
              <w:spacing w:before="40" w:after="40"/>
              <w:jc w:val="both"/>
              <w:rPr>
                <w:rFonts w:eastAsia="MS Mincho"/>
                <w:sz w:val="28"/>
                <w:szCs w:val="26"/>
                <w:lang w:val="es-ES"/>
              </w:rPr>
            </w:pPr>
            <w:r w:rsidRPr="00DC4028">
              <w:rPr>
                <w:rFonts w:eastAsia="MS Mincho"/>
                <w:sz w:val="28"/>
                <w:szCs w:val="26"/>
                <w:lang w:val="es-ES"/>
              </w:rPr>
              <w:t>Trung cấp nghề</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r w:rsidRPr="00DC4028">
              <w:rPr>
                <w:rFonts w:eastAsia="MS Mincho"/>
                <w:sz w:val="28"/>
                <w:szCs w:val="26"/>
                <w:lang w:val="es-ES"/>
              </w:rPr>
              <w:t>692</w:t>
            </w:r>
          </w:p>
        </w:tc>
        <w:tc>
          <w:tcPr>
            <w:tcW w:w="171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sz w:val="28"/>
                <w:szCs w:val="26"/>
                <w:lang w:val="es-ES"/>
              </w:rPr>
            </w:pPr>
          </w:p>
        </w:tc>
      </w:tr>
      <w:tr w:rsidR="00AA5577" w:rsidRPr="00DC4028" w:rsidTr="0080180D">
        <w:trPr>
          <w:trHeight w:val="340"/>
          <w:jc w:val="center"/>
        </w:trPr>
        <w:tc>
          <w:tcPr>
            <w:tcW w:w="709" w:type="dxa"/>
            <w:shd w:val="clear" w:color="auto" w:fill="auto"/>
          </w:tcPr>
          <w:p w:rsidR="00AA5577" w:rsidRPr="00DC4028" w:rsidRDefault="00AA5577" w:rsidP="0080180D">
            <w:pPr>
              <w:tabs>
                <w:tab w:val="left" w:pos="630"/>
                <w:tab w:val="left" w:pos="990"/>
              </w:tabs>
              <w:spacing w:before="40" w:after="40"/>
              <w:jc w:val="both"/>
              <w:rPr>
                <w:rFonts w:eastAsia="MS Mincho"/>
                <w:b/>
                <w:sz w:val="28"/>
                <w:szCs w:val="26"/>
                <w:lang w:val="es-ES"/>
              </w:rPr>
            </w:pPr>
          </w:p>
        </w:tc>
        <w:tc>
          <w:tcPr>
            <w:tcW w:w="3241" w:type="dxa"/>
            <w:shd w:val="clear" w:color="auto" w:fill="auto"/>
          </w:tcPr>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TỔNG</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3.986</w:t>
            </w:r>
          </w:p>
        </w:tc>
        <w:tc>
          <w:tcPr>
            <w:tcW w:w="1710" w:type="dxa"/>
            <w:shd w:val="clear" w:color="auto" w:fill="auto"/>
          </w:tcPr>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4.898</w:t>
            </w:r>
          </w:p>
        </w:tc>
        <w:tc>
          <w:tcPr>
            <w:tcW w:w="1800" w:type="dxa"/>
            <w:shd w:val="clear" w:color="auto" w:fill="auto"/>
          </w:tcPr>
          <w:p w:rsidR="00AA5577" w:rsidRPr="00DC4028" w:rsidRDefault="00AA5577" w:rsidP="0080180D">
            <w:pPr>
              <w:tabs>
                <w:tab w:val="left" w:pos="630"/>
                <w:tab w:val="left" w:pos="990"/>
              </w:tabs>
              <w:spacing w:before="40" w:after="40"/>
              <w:jc w:val="center"/>
              <w:rPr>
                <w:rFonts w:eastAsia="MS Mincho"/>
                <w:b/>
                <w:sz w:val="28"/>
                <w:szCs w:val="26"/>
                <w:lang w:val="es-ES"/>
              </w:rPr>
            </w:pPr>
            <w:r w:rsidRPr="00DC4028">
              <w:rPr>
                <w:rFonts w:eastAsia="MS Mincho"/>
                <w:b/>
                <w:sz w:val="28"/>
                <w:szCs w:val="26"/>
                <w:lang w:val="es-ES"/>
              </w:rPr>
              <w:t>5.340 (*)</w:t>
            </w:r>
          </w:p>
        </w:tc>
      </w:tr>
    </w:tbl>
    <w:p w:rsidR="00AA5577" w:rsidRPr="00DC4028" w:rsidRDefault="00AA5577" w:rsidP="00AA5577">
      <w:pPr>
        <w:tabs>
          <w:tab w:val="left" w:pos="630"/>
          <w:tab w:val="left" w:pos="990"/>
        </w:tabs>
        <w:spacing w:before="80" w:after="80"/>
        <w:jc w:val="center"/>
        <w:rPr>
          <w:b/>
          <w:i/>
          <w:sz w:val="28"/>
          <w:szCs w:val="26"/>
          <w:lang w:val="es-ES"/>
        </w:rPr>
      </w:pPr>
      <w:r w:rsidRPr="00DC4028">
        <w:rPr>
          <w:b/>
          <w:i/>
          <w:sz w:val="28"/>
          <w:szCs w:val="26"/>
          <w:lang w:val="es-ES"/>
        </w:rPr>
        <w:t>(*): Số liệu tuyển sinh chỉ mới tính đến thời điểm 15/9/2018</w:t>
      </w:r>
    </w:p>
    <w:p w:rsidR="00D668BC" w:rsidRPr="001305DC" w:rsidRDefault="00D668BC" w:rsidP="002527F1">
      <w:pPr>
        <w:pStyle w:val="Heading6"/>
        <w:keepNext/>
        <w:numPr>
          <w:ilvl w:val="2"/>
          <w:numId w:val="21"/>
        </w:numPr>
        <w:tabs>
          <w:tab w:val="left" w:pos="1560"/>
        </w:tabs>
        <w:spacing w:before="120" w:after="120"/>
        <w:ind w:left="0" w:right="-57" w:firstLine="709"/>
        <w:jc w:val="both"/>
        <w:rPr>
          <w:sz w:val="28"/>
          <w:szCs w:val="28"/>
        </w:rPr>
      </w:pPr>
      <w:bookmarkStart w:id="41" w:name="_Toc514406433"/>
      <w:r w:rsidRPr="001305DC">
        <w:rPr>
          <w:sz w:val="28"/>
          <w:szCs w:val="28"/>
        </w:rPr>
        <w:t>Qui mô đào tạo</w:t>
      </w:r>
      <w:bookmarkEnd w:id="35"/>
      <w:bookmarkEnd w:id="41"/>
    </w:p>
    <w:p w:rsidR="00D668BC" w:rsidRDefault="00D668BC" w:rsidP="00D668BC">
      <w:pPr>
        <w:spacing w:before="120" w:after="120"/>
        <w:jc w:val="center"/>
        <w:rPr>
          <w:rFonts w:ascii="Times New Roman" w:hAnsi="Times New Roman"/>
          <w:b/>
          <w:sz w:val="28"/>
          <w:szCs w:val="28"/>
          <w:lang w:val="es-ES"/>
        </w:rPr>
      </w:pPr>
      <w:r w:rsidRPr="00766DD6">
        <w:rPr>
          <w:rFonts w:ascii="Times New Roman" w:hAnsi="Times New Roman"/>
          <w:b/>
          <w:sz w:val="28"/>
          <w:szCs w:val="28"/>
          <w:lang w:val="es-ES"/>
        </w:rPr>
        <w:t xml:space="preserve">Bảng 2- Quy mô đào tạo giai đoạn </w:t>
      </w:r>
      <w:r w:rsidRPr="001F284A">
        <w:rPr>
          <w:rFonts w:ascii="Times New Roman" w:hAnsi="Times New Roman"/>
          <w:b/>
          <w:sz w:val="28"/>
          <w:szCs w:val="28"/>
          <w:lang w:val="es-ES"/>
        </w:rPr>
        <w:t>201</w:t>
      </w:r>
      <w:r w:rsidR="001F284A" w:rsidRPr="001F284A">
        <w:rPr>
          <w:rFonts w:ascii="Times New Roman" w:hAnsi="Times New Roman"/>
          <w:b/>
          <w:sz w:val="28"/>
          <w:szCs w:val="28"/>
          <w:lang w:val="es-ES"/>
        </w:rPr>
        <w:t>5-</w:t>
      </w:r>
      <w:r w:rsidRPr="001F284A">
        <w:rPr>
          <w:rFonts w:ascii="Times New Roman" w:hAnsi="Times New Roman"/>
          <w:b/>
          <w:sz w:val="28"/>
          <w:szCs w:val="28"/>
          <w:lang w:val="es-ES"/>
        </w:rPr>
        <w:t>201</w:t>
      </w:r>
      <w:r w:rsidR="001F284A" w:rsidRPr="001F284A">
        <w:rPr>
          <w:rFonts w:ascii="Times New Roman" w:hAnsi="Times New Roman"/>
          <w:b/>
          <w:sz w:val="28"/>
          <w:szCs w:val="28"/>
          <w:lang w:val="es-ES"/>
        </w:rPr>
        <w:t>8</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2030"/>
        <w:gridCol w:w="1980"/>
        <w:gridCol w:w="2070"/>
      </w:tblGrid>
      <w:tr w:rsidR="001F284A" w:rsidRPr="00DC4028" w:rsidTr="0080180D">
        <w:trPr>
          <w:trHeight w:val="397"/>
          <w:jc w:val="center"/>
        </w:trPr>
        <w:tc>
          <w:tcPr>
            <w:tcW w:w="567" w:type="dxa"/>
            <w:vMerge w:val="restart"/>
            <w:vAlign w:val="center"/>
          </w:tcPr>
          <w:p w:rsidR="001F284A" w:rsidRPr="00DC4028" w:rsidRDefault="001F284A" w:rsidP="0080180D">
            <w:pPr>
              <w:spacing w:before="100" w:after="100"/>
              <w:ind w:left="-63" w:right="-153" w:hanging="63"/>
              <w:jc w:val="center"/>
              <w:rPr>
                <w:b/>
                <w:bCs/>
                <w:sz w:val="28"/>
                <w:szCs w:val="26"/>
              </w:rPr>
            </w:pPr>
            <w:r w:rsidRPr="00DC4028">
              <w:rPr>
                <w:b/>
                <w:bCs/>
                <w:sz w:val="28"/>
                <w:szCs w:val="26"/>
              </w:rPr>
              <w:t>TT</w:t>
            </w:r>
          </w:p>
        </w:tc>
        <w:tc>
          <w:tcPr>
            <w:tcW w:w="2656" w:type="dxa"/>
            <w:vMerge w:val="restart"/>
            <w:shd w:val="clear" w:color="auto" w:fill="auto"/>
            <w:vAlign w:val="center"/>
          </w:tcPr>
          <w:p w:rsidR="001F284A" w:rsidRPr="00DC4028" w:rsidRDefault="001F284A" w:rsidP="0080180D">
            <w:pPr>
              <w:tabs>
                <w:tab w:val="left" w:pos="1134"/>
              </w:tabs>
              <w:spacing w:before="100" w:after="100"/>
              <w:ind w:firstLine="66"/>
              <w:jc w:val="center"/>
              <w:rPr>
                <w:b/>
                <w:bCs/>
                <w:sz w:val="28"/>
                <w:szCs w:val="26"/>
              </w:rPr>
            </w:pPr>
            <w:r w:rsidRPr="00DC4028">
              <w:rPr>
                <w:b/>
                <w:bCs/>
                <w:sz w:val="28"/>
                <w:szCs w:val="26"/>
              </w:rPr>
              <w:t>Nội dung</w:t>
            </w:r>
          </w:p>
        </w:tc>
        <w:tc>
          <w:tcPr>
            <w:tcW w:w="6080" w:type="dxa"/>
            <w:gridSpan w:val="3"/>
            <w:shd w:val="clear" w:color="auto" w:fill="auto"/>
            <w:noWrap/>
            <w:vAlign w:val="center"/>
          </w:tcPr>
          <w:p w:rsidR="001F284A" w:rsidRPr="00DC4028" w:rsidRDefault="001F284A" w:rsidP="0080180D">
            <w:pPr>
              <w:tabs>
                <w:tab w:val="left" w:pos="1134"/>
              </w:tabs>
              <w:spacing w:before="100" w:after="100"/>
              <w:ind w:firstLine="567"/>
              <w:jc w:val="center"/>
              <w:rPr>
                <w:b/>
                <w:bCs/>
                <w:sz w:val="28"/>
                <w:szCs w:val="26"/>
              </w:rPr>
            </w:pPr>
            <w:r w:rsidRPr="00DC4028">
              <w:rPr>
                <w:b/>
                <w:bCs/>
                <w:sz w:val="28"/>
                <w:szCs w:val="26"/>
              </w:rPr>
              <w:t>Trong đó</w:t>
            </w:r>
          </w:p>
        </w:tc>
      </w:tr>
      <w:tr w:rsidR="001F284A" w:rsidRPr="00DC4028" w:rsidTr="0080180D">
        <w:trPr>
          <w:trHeight w:val="397"/>
          <w:jc w:val="center"/>
        </w:trPr>
        <w:tc>
          <w:tcPr>
            <w:tcW w:w="567" w:type="dxa"/>
            <w:vMerge/>
            <w:vAlign w:val="center"/>
          </w:tcPr>
          <w:p w:rsidR="001F284A" w:rsidRPr="00DC4028" w:rsidRDefault="001F284A" w:rsidP="0080180D">
            <w:pPr>
              <w:tabs>
                <w:tab w:val="left" w:pos="1134"/>
              </w:tabs>
              <w:spacing w:before="100" w:after="100"/>
              <w:ind w:firstLine="66"/>
              <w:jc w:val="center"/>
              <w:rPr>
                <w:b/>
                <w:bCs/>
                <w:sz w:val="28"/>
                <w:szCs w:val="26"/>
              </w:rPr>
            </w:pPr>
          </w:p>
        </w:tc>
        <w:tc>
          <w:tcPr>
            <w:tcW w:w="2656" w:type="dxa"/>
            <w:vMerge/>
            <w:vAlign w:val="center"/>
          </w:tcPr>
          <w:p w:rsidR="001F284A" w:rsidRPr="00DC4028" w:rsidRDefault="001F284A" w:rsidP="0080180D">
            <w:pPr>
              <w:tabs>
                <w:tab w:val="left" w:pos="1134"/>
              </w:tabs>
              <w:spacing w:before="100" w:after="100"/>
              <w:ind w:firstLine="66"/>
              <w:jc w:val="center"/>
              <w:rPr>
                <w:b/>
                <w:bCs/>
                <w:sz w:val="28"/>
                <w:szCs w:val="26"/>
              </w:rPr>
            </w:pPr>
          </w:p>
        </w:tc>
        <w:tc>
          <w:tcPr>
            <w:tcW w:w="2030" w:type="dxa"/>
            <w:shd w:val="clear" w:color="auto" w:fill="auto"/>
            <w:vAlign w:val="center"/>
          </w:tcPr>
          <w:p w:rsidR="001F284A" w:rsidRPr="00DC4028" w:rsidRDefault="001F284A" w:rsidP="0080180D">
            <w:pPr>
              <w:tabs>
                <w:tab w:val="left" w:pos="1134"/>
              </w:tabs>
              <w:spacing w:before="100" w:after="100"/>
              <w:ind w:firstLine="31"/>
              <w:jc w:val="center"/>
              <w:rPr>
                <w:b/>
                <w:bCs/>
                <w:sz w:val="28"/>
                <w:szCs w:val="26"/>
              </w:rPr>
            </w:pPr>
            <w:r w:rsidRPr="00DC4028">
              <w:rPr>
                <w:b/>
                <w:bCs/>
                <w:sz w:val="28"/>
                <w:szCs w:val="26"/>
              </w:rPr>
              <w:t>NH 2015-2016</w:t>
            </w:r>
          </w:p>
        </w:tc>
        <w:tc>
          <w:tcPr>
            <w:tcW w:w="1980" w:type="dxa"/>
            <w:shd w:val="clear" w:color="auto" w:fill="auto"/>
            <w:vAlign w:val="center"/>
          </w:tcPr>
          <w:p w:rsidR="001F284A" w:rsidRPr="00DC4028" w:rsidRDefault="001F284A" w:rsidP="0080180D">
            <w:pPr>
              <w:tabs>
                <w:tab w:val="left" w:pos="1134"/>
              </w:tabs>
              <w:spacing w:before="100" w:after="100"/>
              <w:jc w:val="center"/>
              <w:rPr>
                <w:b/>
                <w:bCs/>
                <w:sz w:val="28"/>
                <w:szCs w:val="26"/>
              </w:rPr>
            </w:pPr>
            <w:r w:rsidRPr="00DC4028">
              <w:rPr>
                <w:b/>
                <w:bCs/>
                <w:sz w:val="28"/>
                <w:szCs w:val="26"/>
              </w:rPr>
              <w:t>NH 2016-2017</w:t>
            </w:r>
          </w:p>
        </w:tc>
        <w:tc>
          <w:tcPr>
            <w:tcW w:w="2070" w:type="dxa"/>
            <w:shd w:val="clear" w:color="auto" w:fill="auto"/>
            <w:vAlign w:val="center"/>
          </w:tcPr>
          <w:p w:rsidR="001F284A" w:rsidRPr="00DC4028" w:rsidRDefault="001F284A" w:rsidP="0080180D">
            <w:pPr>
              <w:tabs>
                <w:tab w:val="left" w:pos="1134"/>
              </w:tabs>
              <w:spacing w:before="100" w:after="100"/>
              <w:jc w:val="center"/>
              <w:rPr>
                <w:b/>
                <w:bCs/>
                <w:sz w:val="28"/>
                <w:szCs w:val="26"/>
              </w:rPr>
            </w:pPr>
            <w:r w:rsidRPr="00DC4028">
              <w:rPr>
                <w:b/>
                <w:bCs/>
                <w:sz w:val="28"/>
                <w:szCs w:val="26"/>
              </w:rPr>
              <w:t>NH 2017-2018</w:t>
            </w:r>
          </w:p>
        </w:tc>
      </w:tr>
      <w:tr w:rsidR="001F284A" w:rsidRPr="00DC4028" w:rsidTr="0080180D">
        <w:trPr>
          <w:trHeight w:val="397"/>
          <w:jc w:val="center"/>
        </w:trPr>
        <w:tc>
          <w:tcPr>
            <w:tcW w:w="567" w:type="dxa"/>
            <w:vAlign w:val="center"/>
          </w:tcPr>
          <w:p w:rsidR="001F284A" w:rsidRPr="00DC4028" w:rsidRDefault="001F284A" w:rsidP="0080180D">
            <w:pPr>
              <w:tabs>
                <w:tab w:val="left" w:pos="1134"/>
              </w:tabs>
              <w:spacing w:before="100" w:after="100"/>
              <w:ind w:firstLine="66"/>
              <w:jc w:val="center"/>
              <w:rPr>
                <w:sz w:val="28"/>
                <w:szCs w:val="26"/>
              </w:rPr>
            </w:pPr>
            <w:r w:rsidRPr="00DC4028">
              <w:rPr>
                <w:sz w:val="28"/>
                <w:szCs w:val="26"/>
              </w:rPr>
              <w:lastRenderedPageBreak/>
              <w:t>1</w:t>
            </w:r>
          </w:p>
        </w:tc>
        <w:tc>
          <w:tcPr>
            <w:tcW w:w="2656" w:type="dxa"/>
            <w:shd w:val="clear" w:color="auto" w:fill="auto"/>
            <w:vAlign w:val="center"/>
          </w:tcPr>
          <w:p w:rsidR="001F284A" w:rsidRPr="00DC4028" w:rsidRDefault="001F284A" w:rsidP="0080180D">
            <w:pPr>
              <w:tabs>
                <w:tab w:val="left" w:pos="1134"/>
              </w:tabs>
              <w:spacing w:before="100" w:after="100"/>
              <w:ind w:firstLine="66"/>
              <w:rPr>
                <w:sz w:val="28"/>
                <w:szCs w:val="26"/>
              </w:rPr>
            </w:pPr>
            <w:r w:rsidRPr="00DC4028">
              <w:rPr>
                <w:sz w:val="28"/>
                <w:szCs w:val="26"/>
              </w:rPr>
              <w:t>Trình độ cao đẳng</w:t>
            </w:r>
          </w:p>
        </w:tc>
        <w:tc>
          <w:tcPr>
            <w:tcW w:w="2030" w:type="dxa"/>
            <w:shd w:val="clear" w:color="auto" w:fill="auto"/>
            <w:vAlign w:val="center"/>
          </w:tcPr>
          <w:p w:rsidR="001F284A" w:rsidRPr="00DC4028" w:rsidRDefault="001F284A" w:rsidP="0080180D">
            <w:pPr>
              <w:tabs>
                <w:tab w:val="left" w:pos="1134"/>
              </w:tabs>
              <w:spacing w:before="100" w:after="100"/>
              <w:ind w:firstLine="31"/>
              <w:jc w:val="center"/>
              <w:rPr>
                <w:sz w:val="28"/>
                <w:szCs w:val="26"/>
              </w:rPr>
            </w:pPr>
            <w:r w:rsidRPr="00DC4028">
              <w:rPr>
                <w:sz w:val="28"/>
                <w:szCs w:val="26"/>
              </w:rPr>
              <w:t>2.466</w:t>
            </w:r>
          </w:p>
        </w:tc>
        <w:tc>
          <w:tcPr>
            <w:tcW w:w="1980" w:type="dxa"/>
            <w:shd w:val="clear" w:color="auto" w:fill="auto"/>
            <w:vAlign w:val="center"/>
          </w:tcPr>
          <w:p w:rsidR="001F284A" w:rsidRPr="00DC4028" w:rsidRDefault="001F284A" w:rsidP="0080180D">
            <w:pPr>
              <w:tabs>
                <w:tab w:val="left" w:pos="1134"/>
              </w:tabs>
              <w:spacing w:before="100" w:after="100"/>
              <w:jc w:val="center"/>
              <w:rPr>
                <w:sz w:val="28"/>
                <w:szCs w:val="26"/>
              </w:rPr>
            </w:pPr>
            <w:r w:rsidRPr="00DC4028">
              <w:rPr>
                <w:sz w:val="28"/>
                <w:szCs w:val="26"/>
              </w:rPr>
              <w:t>4.148</w:t>
            </w:r>
          </w:p>
        </w:tc>
        <w:tc>
          <w:tcPr>
            <w:tcW w:w="2070" w:type="dxa"/>
            <w:shd w:val="clear" w:color="auto" w:fill="auto"/>
            <w:vAlign w:val="center"/>
          </w:tcPr>
          <w:p w:rsidR="001F284A" w:rsidRPr="00DC4028" w:rsidRDefault="001F284A" w:rsidP="0080180D">
            <w:pPr>
              <w:tabs>
                <w:tab w:val="left" w:pos="1134"/>
              </w:tabs>
              <w:spacing w:before="100" w:after="100"/>
              <w:jc w:val="center"/>
              <w:rPr>
                <w:sz w:val="28"/>
                <w:szCs w:val="26"/>
              </w:rPr>
            </w:pPr>
            <w:r w:rsidRPr="00DC4028">
              <w:rPr>
                <w:sz w:val="28"/>
                <w:szCs w:val="26"/>
              </w:rPr>
              <w:t>6.100</w:t>
            </w:r>
          </w:p>
        </w:tc>
      </w:tr>
      <w:tr w:rsidR="001F284A" w:rsidRPr="00DC4028" w:rsidTr="0080180D">
        <w:trPr>
          <w:trHeight w:val="397"/>
          <w:jc w:val="center"/>
        </w:trPr>
        <w:tc>
          <w:tcPr>
            <w:tcW w:w="567" w:type="dxa"/>
          </w:tcPr>
          <w:p w:rsidR="001F284A" w:rsidRPr="00DC4028" w:rsidRDefault="001F284A" w:rsidP="0080180D">
            <w:pPr>
              <w:tabs>
                <w:tab w:val="left" w:pos="1134"/>
              </w:tabs>
              <w:spacing w:before="100" w:after="100"/>
              <w:ind w:firstLine="66"/>
              <w:jc w:val="center"/>
              <w:rPr>
                <w:sz w:val="28"/>
                <w:szCs w:val="26"/>
              </w:rPr>
            </w:pPr>
            <w:r w:rsidRPr="00DC4028">
              <w:rPr>
                <w:sz w:val="28"/>
                <w:szCs w:val="26"/>
              </w:rPr>
              <w:t>2</w:t>
            </w:r>
          </w:p>
        </w:tc>
        <w:tc>
          <w:tcPr>
            <w:tcW w:w="2656" w:type="dxa"/>
            <w:shd w:val="clear" w:color="auto" w:fill="auto"/>
            <w:vAlign w:val="center"/>
          </w:tcPr>
          <w:p w:rsidR="001F284A" w:rsidRPr="00DC4028" w:rsidRDefault="001F284A" w:rsidP="0080180D">
            <w:pPr>
              <w:tabs>
                <w:tab w:val="left" w:pos="1134"/>
              </w:tabs>
              <w:spacing w:before="100" w:after="100"/>
              <w:ind w:firstLine="66"/>
              <w:rPr>
                <w:sz w:val="28"/>
                <w:szCs w:val="26"/>
              </w:rPr>
            </w:pPr>
            <w:r w:rsidRPr="00DC4028">
              <w:rPr>
                <w:sz w:val="28"/>
                <w:szCs w:val="26"/>
              </w:rPr>
              <w:t>Trình độ trung cấp</w:t>
            </w:r>
          </w:p>
        </w:tc>
        <w:tc>
          <w:tcPr>
            <w:tcW w:w="2030" w:type="dxa"/>
            <w:shd w:val="clear" w:color="auto" w:fill="auto"/>
            <w:vAlign w:val="center"/>
          </w:tcPr>
          <w:p w:rsidR="001F284A" w:rsidRPr="00DC4028" w:rsidRDefault="001F284A" w:rsidP="0080180D">
            <w:pPr>
              <w:tabs>
                <w:tab w:val="left" w:pos="1134"/>
              </w:tabs>
              <w:spacing w:before="100" w:after="100"/>
              <w:ind w:firstLine="31"/>
              <w:jc w:val="center"/>
              <w:rPr>
                <w:sz w:val="28"/>
                <w:szCs w:val="26"/>
              </w:rPr>
            </w:pPr>
            <w:r w:rsidRPr="00DC4028">
              <w:rPr>
                <w:sz w:val="28"/>
                <w:szCs w:val="26"/>
              </w:rPr>
              <w:t>584</w:t>
            </w:r>
          </w:p>
        </w:tc>
        <w:tc>
          <w:tcPr>
            <w:tcW w:w="1980" w:type="dxa"/>
            <w:shd w:val="clear" w:color="auto" w:fill="auto"/>
            <w:vAlign w:val="center"/>
          </w:tcPr>
          <w:p w:rsidR="001F284A" w:rsidRPr="00DC4028" w:rsidRDefault="001F284A" w:rsidP="0080180D">
            <w:pPr>
              <w:tabs>
                <w:tab w:val="left" w:pos="1134"/>
              </w:tabs>
              <w:spacing w:before="100" w:after="100"/>
              <w:jc w:val="center"/>
              <w:rPr>
                <w:sz w:val="28"/>
                <w:szCs w:val="26"/>
              </w:rPr>
            </w:pPr>
            <w:r w:rsidRPr="00DC4028">
              <w:rPr>
                <w:sz w:val="28"/>
                <w:szCs w:val="26"/>
              </w:rPr>
              <w:t>1.150</w:t>
            </w:r>
          </w:p>
        </w:tc>
        <w:tc>
          <w:tcPr>
            <w:tcW w:w="2070" w:type="dxa"/>
            <w:shd w:val="clear" w:color="auto" w:fill="auto"/>
            <w:vAlign w:val="center"/>
          </w:tcPr>
          <w:p w:rsidR="001F284A" w:rsidRPr="00DC4028" w:rsidRDefault="001F284A" w:rsidP="0080180D">
            <w:pPr>
              <w:tabs>
                <w:tab w:val="left" w:pos="1134"/>
              </w:tabs>
              <w:spacing w:before="100" w:after="100"/>
              <w:jc w:val="center"/>
              <w:rPr>
                <w:sz w:val="28"/>
                <w:szCs w:val="26"/>
              </w:rPr>
            </w:pPr>
            <w:r w:rsidRPr="00DC4028">
              <w:rPr>
                <w:sz w:val="28"/>
                <w:szCs w:val="26"/>
              </w:rPr>
              <w:t>2.150</w:t>
            </w:r>
          </w:p>
        </w:tc>
      </w:tr>
      <w:tr w:rsidR="001F284A" w:rsidRPr="00DC4028" w:rsidTr="0080180D">
        <w:trPr>
          <w:trHeight w:val="397"/>
          <w:jc w:val="center"/>
        </w:trPr>
        <w:tc>
          <w:tcPr>
            <w:tcW w:w="3223" w:type="dxa"/>
            <w:gridSpan w:val="2"/>
            <w:vAlign w:val="center"/>
          </w:tcPr>
          <w:p w:rsidR="001F284A" w:rsidRPr="00DC4028" w:rsidRDefault="001F284A" w:rsidP="0080180D">
            <w:pPr>
              <w:tabs>
                <w:tab w:val="left" w:pos="1134"/>
              </w:tabs>
              <w:spacing w:before="100" w:after="100"/>
              <w:jc w:val="center"/>
              <w:rPr>
                <w:b/>
                <w:sz w:val="28"/>
                <w:szCs w:val="26"/>
              </w:rPr>
            </w:pPr>
            <w:r w:rsidRPr="00DC4028">
              <w:rPr>
                <w:b/>
                <w:sz w:val="28"/>
                <w:szCs w:val="26"/>
              </w:rPr>
              <w:t>Tổng số HS-SV các nghề</w:t>
            </w:r>
          </w:p>
        </w:tc>
        <w:tc>
          <w:tcPr>
            <w:tcW w:w="2030" w:type="dxa"/>
            <w:shd w:val="clear" w:color="auto" w:fill="auto"/>
            <w:vAlign w:val="center"/>
          </w:tcPr>
          <w:p w:rsidR="001F284A" w:rsidRPr="00DC4028" w:rsidRDefault="001F284A" w:rsidP="0080180D">
            <w:pPr>
              <w:tabs>
                <w:tab w:val="left" w:pos="1134"/>
              </w:tabs>
              <w:spacing w:before="100" w:after="100"/>
              <w:jc w:val="center"/>
              <w:rPr>
                <w:b/>
                <w:sz w:val="28"/>
                <w:szCs w:val="26"/>
              </w:rPr>
            </w:pPr>
            <w:r w:rsidRPr="00DC4028">
              <w:rPr>
                <w:b/>
                <w:sz w:val="28"/>
                <w:szCs w:val="26"/>
              </w:rPr>
              <w:t>3.050</w:t>
            </w:r>
          </w:p>
        </w:tc>
        <w:tc>
          <w:tcPr>
            <w:tcW w:w="1980" w:type="dxa"/>
            <w:shd w:val="clear" w:color="auto" w:fill="auto"/>
            <w:vAlign w:val="center"/>
          </w:tcPr>
          <w:p w:rsidR="001F284A" w:rsidRPr="00DC4028" w:rsidRDefault="001F284A" w:rsidP="0080180D">
            <w:pPr>
              <w:tabs>
                <w:tab w:val="left" w:pos="1134"/>
              </w:tabs>
              <w:spacing w:before="100" w:after="100"/>
              <w:jc w:val="center"/>
              <w:rPr>
                <w:b/>
                <w:sz w:val="28"/>
                <w:szCs w:val="26"/>
              </w:rPr>
            </w:pPr>
            <w:r w:rsidRPr="00DC4028">
              <w:rPr>
                <w:b/>
                <w:sz w:val="28"/>
                <w:szCs w:val="26"/>
              </w:rPr>
              <w:t>5.298</w:t>
            </w:r>
          </w:p>
        </w:tc>
        <w:tc>
          <w:tcPr>
            <w:tcW w:w="2070" w:type="dxa"/>
            <w:shd w:val="clear" w:color="auto" w:fill="auto"/>
            <w:vAlign w:val="center"/>
          </w:tcPr>
          <w:p w:rsidR="001F284A" w:rsidRPr="00DC4028" w:rsidRDefault="001F284A" w:rsidP="0080180D">
            <w:pPr>
              <w:tabs>
                <w:tab w:val="left" w:pos="1134"/>
              </w:tabs>
              <w:spacing w:before="100" w:after="100"/>
              <w:jc w:val="center"/>
              <w:rPr>
                <w:b/>
                <w:sz w:val="28"/>
                <w:szCs w:val="26"/>
              </w:rPr>
            </w:pPr>
            <w:r w:rsidRPr="00DC4028">
              <w:rPr>
                <w:b/>
                <w:sz w:val="28"/>
                <w:szCs w:val="26"/>
              </w:rPr>
              <w:t>8.250</w:t>
            </w:r>
          </w:p>
        </w:tc>
      </w:tr>
    </w:tbl>
    <w:p w:rsidR="00D668BC" w:rsidRDefault="00641AAF" w:rsidP="00641AAF">
      <w:pPr>
        <w:tabs>
          <w:tab w:val="left" w:pos="1134"/>
        </w:tabs>
        <w:spacing w:before="80" w:after="80" w:line="240" w:lineRule="auto"/>
        <w:jc w:val="both"/>
        <w:rPr>
          <w:rFonts w:ascii="Times New Roman" w:hAnsi="Times New Roman"/>
          <w:sz w:val="28"/>
          <w:szCs w:val="28"/>
        </w:rPr>
      </w:pPr>
      <w:r>
        <w:rPr>
          <w:rFonts w:ascii="Times New Roman" w:hAnsi="Times New Roman"/>
          <w:sz w:val="28"/>
          <w:szCs w:val="28"/>
        </w:rPr>
        <w:tab/>
      </w:r>
      <w:r w:rsidR="00D668BC" w:rsidRPr="00766DD6">
        <w:rPr>
          <w:rFonts w:ascii="Times New Roman" w:hAnsi="Times New Roman"/>
          <w:sz w:val="28"/>
          <w:szCs w:val="28"/>
        </w:rPr>
        <w:t xml:space="preserve">Với </w:t>
      </w:r>
      <w:r>
        <w:rPr>
          <w:rFonts w:ascii="Times New Roman" w:hAnsi="Times New Roman"/>
          <w:sz w:val="28"/>
          <w:szCs w:val="28"/>
        </w:rPr>
        <w:t xml:space="preserve">việc triển khai </w:t>
      </w:r>
      <w:r w:rsidR="00D668BC" w:rsidRPr="00766DD6">
        <w:rPr>
          <w:rFonts w:ascii="Times New Roman" w:hAnsi="Times New Roman"/>
          <w:sz w:val="28"/>
          <w:szCs w:val="28"/>
        </w:rPr>
        <w:t>các biện pháp cải tiế</w:t>
      </w:r>
      <w:r>
        <w:rPr>
          <w:rFonts w:ascii="Times New Roman" w:hAnsi="Times New Roman"/>
          <w:sz w:val="28"/>
          <w:szCs w:val="28"/>
        </w:rPr>
        <w:t>n</w:t>
      </w:r>
      <w:r w:rsidR="00D668BC" w:rsidRPr="00766DD6">
        <w:rPr>
          <w:rFonts w:ascii="Times New Roman" w:hAnsi="Times New Roman"/>
          <w:sz w:val="28"/>
          <w:szCs w:val="28"/>
        </w:rPr>
        <w:t xml:space="preserve">, quy mô đào tạo của trường tăng từ </w:t>
      </w:r>
      <w:r w:rsidR="001F284A" w:rsidRPr="001F284A">
        <w:rPr>
          <w:rFonts w:ascii="Times New Roman" w:hAnsi="Times New Roman"/>
          <w:sz w:val="28"/>
          <w:szCs w:val="28"/>
        </w:rPr>
        <w:t>3.050</w:t>
      </w:r>
      <w:r w:rsidR="00D668BC" w:rsidRPr="001F284A">
        <w:rPr>
          <w:rFonts w:ascii="Times New Roman" w:hAnsi="Times New Roman"/>
          <w:sz w:val="28"/>
          <w:szCs w:val="28"/>
        </w:rPr>
        <w:t xml:space="preserve"> (năm </w:t>
      </w:r>
      <w:r w:rsidR="001F284A" w:rsidRPr="001F284A">
        <w:rPr>
          <w:rFonts w:ascii="Times New Roman" w:hAnsi="Times New Roman"/>
          <w:sz w:val="28"/>
          <w:szCs w:val="28"/>
        </w:rPr>
        <w:t xml:space="preserve">học </w:t>
      </w:r>
      <w:r w:rsidR="00D668BC" w:rsidRPr="001F284A">
        <w:rPr>
          <w:rFonts w:ascii="Times New Roman" w:hAnsi="Times New Roman"/>
          <w:sz w:val="28"/>
          <w:szCs w:val="28"/>
        </w:rPr>
        <w:t>201</w:t>
      </w:r>
      <w:r w:rsidR="001F284A" w:rsidRPr="001F284A">
        <w:rPr>
          <w:rFonts w:ascii="Times New Roman" w:hAnsi="Times New Roman"/>
          <w:sz w:val="28"/>
          <w:szCs w:val="28"/>
        </w:rPr>
        <w:t>5-2016</w:t>
      </w:r>
      <w:r w:rsidR="00D668BC" w:rsidRPr="001F284A">
        <w:rPr>
          <w:rFonts w:ascii="Times New Roman" w:hAnsi="Times New Roman"/>
          <w:sz w:val="28"/>
          <w:szCs w:val="28"/>
        </w:rPr>
        <w:t xml:space="preserve">) lên </w:t>
      </w:r>
      <w:r w:rsidR="001F284A" w:rsidRPr="001F284A">
        <w:rPr>
          <w:rFonts w:ascii="Times New Roman" w:hAnsi="Times New Roman"/>
          <w:sz w:val="28"/>
          <w:szCs w:val="28"/>
        </w:rPr>
        <w:t>8.250</w:t>
      </w:r>
      <w:r w:rsidR="00D668BC" w:rsidRPr="001F284A">
        <w:rPr>
          <w:rFonts w:ascii="Times New Roman" w:hAnsi="Times New Roman"/>
          <w:sz w:val="28"/>
          <w:szCs w:val="28"/>
        </w:rPr>
        <w:t xml:space="preserve"> HS-SV(năm 2017</w:t>
      </w:r>
      <w:r w:rsidR="001F284A" w:rsidRPr="001F284A">
        <w:rPr>
          <w:rFonts w:ascii="Times New Roman" w:hAnsi="Times New Roman"/>
          <w:sz w:val="28"/>
          <w:szCs w:val="28"/>
        </w:rPr>
        <w:t>-201</w:t>
      </w:r>
      <w:r w:rsidR="001F284A">
        <w:rPr>
          <w:rFonts w:ascii="Times New Roman" w:hAnsi="Times New Roman"/>
          <w:sz w:val="28"/>
          <w:szCs w:val="28"/>
        </w:rPr>
        <w:t>8</w:t>
      </w:r>
      <w:r w:rsidR="00D668BC" w:rsidRPr="00766DD6">
        <w:rPr>
          <w:rFonts w:ascii="Times New Roman" w:hAnsi="Times New Roman"/>
          <w:sz w:val="28"/>
          <w:szCs w:val="28"/>
        </w:rPr>
        <w:t xml:space="preserve">); 100% khoa nghề </w:t>
      </w:r>
      <w:r w:rsidR="00D668BC">
        <w:rPr>
          <w:rFonts w:ascii="Times New Roman" w:hAnsi="Times New Roman"/>
          <w:sz w:val="28"/>
          <w:szCs w:val="28"/>
        </w:rPr>
        <w:t>có đội ngũ GV đạt</w:t>
      </w:r>
      <w:r w:rsidR="00D668BC" w:rsidRPr="00766DD6">
        <w:rPr>
          <w:rFonts w:ascii="Times New Roman" w:hAnsi="Times New Roman"/>
          <w:sz w:val="28"/>
          <w:szCs w:val="28"/>
        </w:rPr>
        <w:t xml:space="preserve"> trình độ thạc sĩ chuyên ngành trở lên; xây dựng chương trình </w:t>
      </w:r>
      <w:r>
        <w:rPr>
          <w:rFonts w:ascii="Times New Roman" w:hAnsi="Times New Roman"/>
          <w:sz w:val="28"/>
          <w:szCs w:val="28"/>
        </w:rPr>
        <w:t>giảng dạy</w:t>
      </w:r>
      <w:r w:rsidR="00D668BC">
        <w:rPr>
          <w:rFonts w:ascii="Times New Roman" w:hAnsi="Times New Roman"/>
          <w:sz w:val="28"/>
          <w:szCs w:val="28"/>
        </w:rPr>
        <w:t xml:space="preserve"> </w:t>
      </w:r>
      <w:r w:rsidR="00D668BC" w:rsidRPr="00766DD6">
        <w:rPr>
          <w:rFonts w:ascii="Times New Roman" w:hAnsi="Times New Roman"/>
          <w:sz w:val="28"/>
          <w:szCs w:val="28"/>
        </w:rPr>
        <w:t>và mở nhiều ngành nghề đào tạo mới; triển khai áp dụng trang quản lý hành chính điện tử và phần mềm hệ thống quản lý giáo dục PMT-EMS trong hoạt động quản lý đào tạo.</w:t>
      </w:r>
    </w:p>
    <w:p w:rsidR="001F284A" w:rsidRDefault="001F284A" w:rsidP="002527F1">
      <w:pPr>
        <w:pStyle w:val="Heading6"/>
        <w:keepNext/>
        <w:numPr>
          <w:ilvl w:val="2"/>
          <w:numId w:val="21"/>
        </w:numPr>
        <w:tabs>
          <w:tab w:val="left" w:pos="1560"/>
        </w:tabs>
        <w:spacing w:before="120" w:after="120"/>
        <w:ind w:left="0" w:right="-57" w:firstLine="709"/>
        <w:jc w:val="both"/>
        <w:rPr>
          <w:sz w:val="28"/>
          <w:szCs w:val="28"/>
        </w:rPr>
      </w:pPr>
      <w:r>
        <w:rPr>
          <w:sz w:val="28"/>
          <w:szCs w:val="28"/>
        </w:rPr>
        <w:t>Công tác kiểm định chất lượng giáo dục nghề nghiệp</w:t>
      </w:r>
    </w:p>
    <w:p w:rsidR="00DB2FE4" w:rsidRDefault="001F284A" w:rsidP="00DB2FE4">
      <w:pPr>
        <w:tabs>
          <w:tab w:val="left" w:pos="1134"/>
        </w:tabs>
        <w:spacing w:before="80" w:after="80" w:line="240" w:lineRule="auto"/>
        <w:jc w:val="both"/>
        <w:rPr>
          <w:rFonts w:ascii="Times New Roman" w:hAnsi="Times New Roman"/>
          <w:sz w:val="28"/>
          <w:szCs w:val="28"/>
        </w:rPr>
      </w:pPr>
      <w:r w:rsidRPr="001F284A">
        <w:rPr>
          <w:rFonts w:ascii="Times New Roman" w:hAnsi="Times New Roman"/>
          <w:sz w:val="28"/>
          <w:szCs w:val="28"/>
        </w:rPr>
        <w:t>Năm học 2017-2018, trên cơ sở hướng dẫn của Thông tư số 28/2017/TT-BLĐTBXH ngày 15/12/2017 của Bộ LĐ-TB và XH, Công văn số 1497/SLĐTBXH-GDNN ngày 19/01/2018 của Sở LĐ-TB và XH về ban hành quy định hệ thống đảm bảo chất lượng của cơ sở GDNN, nhà trường đã thành lập Hội đồng Đảm bảo chất lượng, Hội đồng tự đánh giá chất lượng chương trình đào tạo và xây dựng Kế hoạch thực hiện đánh giá chương trình đào tạo. Trên cơ sở đó đã xây dựng và ban hành Kế hoạch xây dựng, vận hành, đánh giá, cải tiến hệ thống đảm bảo chất lượng.</w:t>
      </w:r>
    </w:p>
    <w:p w:rsidR="00DB2FE4" w:rsidRPr="00DB2FE4" w:rsidRDefault="00DB2FE4" w:rsidP="00DB2FE4">
      <w:pPr>
        <w:tabs>
          <w:tab w:val="left" w:pos="1134"/>
        </w:tabs>
        <w:spacing w:before="80" w:after="80" w:line="240" w:lineRule="auto"/>
        <w:jc w:val="both"/>
        <w:rPr>
          <w:rFonts w:ascii="Times New Roman" w:hAnsi="Times New Roman"/>
          <w:sz w:val="28"/>
          <w:szCs w:val="28"/>
        </w:rPr>
      </w:pPr>
      <w:r w:rsidRPr="00DB2FE4">
        <w:rPr>
          <w:rFonts w:ascii="Times New Roman" w:hAnsi="Times New Roman"/>
          <w:sz w:val="28"/>
          <w:szCs w:val="28"/>
        </w:rPr>
        <w:t>Các giải pháp đã thực hiện:</w:t>
      </w:r>
    </w:p>
    <w:p w:rsidR="00DB2FE4" w:rsidRPr="00DB2FE4" w:rsidRDefault="00DB2FE4" w:rsidP="00DB2FE4">
      <w:pPr>
        <w:tabs>
          <w:tab w:val="left" w:pos="1134"/>
        </w:tabs>
        <w:spacing w:before="80" w:after="80" w:line="240" w:lineRule="auto"/>
        <w:jc w:val="both"/>
        <w:rPr>
          <w:rFonts w:ascii="Times New Roman" w:hAnsi="Times New Roman"/>
          <w:sz w:val="28"/>
          <w:szCs w:val="28"/>
        </w:rPr>
      </w:pPr>
      <w:r w:rsidRPr="00DB2FE4">
        <w:rPr>
          <w:rFonts w:ascii="Times New Roman" w:hAnsi="Times New Roman"/>
          <w:sz w:val="28"/>
          <w:szCs w:val="28"/>
        </w:rPr>
        <w:t>-</w:t>
      </w:r>
      <w:r w:rsidRPr="00DB2FE4">
        <w:rPr>
          <w:rFonts w:ascii="Times New Roman" w:hAnsi="Times New Roman"/>
          <w:sz w:val="28"/>
          <w:szCs w:val="28"/>
        </w:rPr>
        <w:tab/>
        <w:t>Nghiên cứu và tập trung nguồn lực chuẩn bị thực hiện quản lý hệ thống đảm bảo chất lượng theo bộ tiêu chuẩn ISO 9001:2015 với các chính sách và quy trình để liên tục cải tiến chất lượng</w:t>
      </w:r>
    </w:p>
    <w:p w:rsidR="00DB2FE4" w:rsidRPr="00DB2FE4" w:rsidRDefault="00DB2FE4" w:rsidP="00DB2FE4">
      <w:pPr>
        <w:tabs>
          <w:tab w:val="left" w:pos="1134"/>
        </w:tabs>
        <w:spacing w:before="80" w:after="80" w:line="240" w:lineRule="auto"/>
        <w:jc w:val="both"/>
        <w:rPr>
          <w:rFonts w:ascii="Times New Roman" w:hAnsi="Times New Roman"/>
          <w:sz w:val="28"/>
          <w:szCs w:val="28"/>
        </w:rPr>
      </w:pPr>
      <w:r w:rsidRPr="00DB2FE4">
        <w:rPr>
          <w:rFonts w:ascii="Times New Roman" w:hAnsi="Times New Roman"/>
          <w:sz w:val="28"/>
          <w:szCs w:val="28"/>
        </w:rPr>
        <w:t>-</w:t>
      </w:r>
      <w:r w:rsidRPr="00DB2FE4">
        <w:rPr>
          <w:rFonts w:ascii="Times New Roman" w:hAnsi="Times New Roman"/>
          <w:sz w:val="28"/>
          <w:szCs w:val="28"/>
        </w:rPr>
        <w:tab/>
        <w:t>Phối hợp hoạt động giữa các đơn vị với mục đích chung về công tác kiểm định chất lượng GDNN.</w:t>
      </w:r>
    </w:p>
    <w:p w:rsidR="001F284A" w:rsidRDefault="00DB2FE4" w:rsidP="00DB2FE4">
      <w:pPr>
        <w:tabs>
          <w:tab w:val="left" w:pos="1134"/>
        </w:tabs>
        <w:spacing w:before="80" w:after="80" w:line="240" w:lineRule="auto"/>
        <w:jc w:val="both"/>
        <w:rPr>
          <w:rFonts w:ascii="Times New Roman" w:hAnsi="Times New Roman"/>
          <w:sz w:val="28"/>
          <w:szCs w:val="28"/>
        </w:rPr>
      </w:pPr>
      <w:r w:rsidRPr="00DB2FE4">
        <w:rPr>
          <w:rFonts w:ascii="Times New Roman" w:hAnsi="Times New Roman"/>
          <w:sz w:val="28"/>
          <w:szCs w:val="28"/>
        </w:rPr>
        <w:t>-</w:t>
      </w:r>
      <w:r w:rsidRPr="00DB2FE4">
        <w:rPr>
          <w:rFonts w:ascii="Times New Roman" w:hAnsi="Times New Roman"/>
          <w:sz w:val="28"/>
          <w:szCs w:val="28"/>
        </w:rPr>
        <w:tab/>
        <w:t>Tổ chức tự bồi dưỡng nhằm nâng cao năng lực đánh giá chất lượng đào tạo cho các nhân viên. Từng bước hình thành nhận thức chất lượng giáo dục trong nhà trường.</w:t>
      </w:r>
    </w:p>
    <w:p w:rsidR="00D668BC" w:rsidRPr="001305DC" w:rsidRDefault="00D668BC" w:rsidP="002527F1">
      <w:pPr>
        <w:pStyle w:val="Heading6"/>
        <w:keepNext/>
        <w:numPr>
          <w:ilvl w:val="2"/>
          <w:numId w:val="21"/>
        </w:numPr>
        <w:tabs>
          <w:tab w:val="left" w:pos="1560"/>
        </w:tabs>
        <w:spacing w:before="80" w:after="80"/>
        <w:ind w:left="0" w:right="-57" w:firstLine="709"/>
        <w:jc w:val="both"/>
        <w:rPr>
          <w:sz w:val="28"/>
          <w:szCs w:val="28"/>
        </w:rPr>
      </w:pPr>
      <w:bookmarkStart w:id="42" w:name="_Toc514406434"/>
      <w:r w:rsidRPr="001305DC">
        <w:rPr>
          <w:sz w:val="28"/>
          <w:szCs w:val="28"/>
        </w:rPr>
        <w:t>Công tác giải quyết việc làm cho HS-SV</w:t>
      </w:r>
      <w:bookmarkEnd w:id="42"/>
      <w:r w:rsidRPr="001305DC">
        <w:rPr>
          <w:sz w:val="28"/>
          <w:szCs w:val="28"/>
        </w:rPr>
        <w:t xml:space="preserve"> </w:t>
      </w:r>
    </w:p>
    <w:p w:rsidR="00D668BC" w:rsidRPr="007853F1" w:rsidRDefault="00D668BC" w:rsidP="002527F1">
      <w:pPr>
        <w:numPr>
          <w:ilvl w:val="0"/>
          <w:numId w:val="22"/>
        </w:numPr>
        <w:tabs>
          <w:tab w:val="left" w:pos="1134"/>
        </w:tabs>
        <w:spacing w:before="80" w:after="80" w:line="240" w:lineRule="auto"/>
        <w:ind w:left="0" w:firstLine="709"/>
        <w:jc w:val="both"/>
        <w:rPr>
          <w:rFonts w:ascii="Times New Roman" w:hAnsi="Times New Roman"/>
          <w:sz w:val="28"/>
          <w:szCs w:val="28"/>
          <w:lang w:val="nl-NL"/>
        </w:rPr>
      </w:pPr>
      <w:r w:rsidRPr="00B33108">
        <w:rPr>
          <w:rFonts w:ascii="Times New Roman" w:hAnsi="Times New Roman"/>
          <w:sz w:val="28"/>
          <w:szCs w:val="28"/>
        </w:rPr>
        <w:t>Qua</w:t>
      </w:r>
      <w:r w:rsidRPr="007853F1">
        <w:rPr>
          <w:rFonts w:ascii="Times New Roman" w:hAnsi="Times New Roman"/>
          <w:sz w:val="28"/>
          <w:szCs w:val="28"/>
          <w:lang w:val="nl-NL"/>
        </w:rPr>
        <w:t xml:space="preserve"> khảo sát từ các đơn vị sử dụng lao động, đa số các doanh nghiệp đánh giá cao chất lượng đào tạo của nhà trường qua các tiêu chí</w:t>
      </w:r>
      <w:bookmarkStart w:id="43" w:name="_Toc472149953"/>
      <w:r w:rsidRPr="007853F1">
        <w:rPr>
          <w:rFonts w:ascii="Times New Roman" w:hAnsi="Times New Roman"/>
          <w:sz w:val="28"/>
          <w:szCs w:val="28"/>
          <w:lang w:val="nl-NL"/>
        </w:rPr>
        <w:t xml:space="preserve"> kiến thức nền, kỹ năng nghề, kỹ năng mềm và thái độ</w:t>
      </w:r>
      <w:bookmarkEnd w:id="43"/>
      <w:r w:rsidRPr="007853F1">
        <w:rPr>
          <w:rFonts w:ascii="Times New Roman" w:hAnsi="Times New Roman"/>
          <w:sz w:val="28"/>
          <w:szCs w:val="28"/>
          <w:lang w:val="nl-NL"/>
        </w:rPr>
        <w:t xml:space="preserve"> của </w:t>
      </w:r>
      <w:r>
        <w:rPr>
          <w:rFonts w:ascii="Times New Roman" w:hAnsi="Times New Roman"/>
          <w:sz w:val="28"/>
          <w:szCs w:val="28"/>
          <w:lang w:val="nl-NL"/>
        </w:rPr>
        <w:t>HS-SV</w:t>
      </w:r>
      <w:r w:rsidRPr="007853F1">
        <w:rPr>
          <w:rFonts w:ascii="Times New Roman" w:hAnsi="Times New Roman"/>
          <w:sz w:val="28"/>
          <w:szCs w:val="28"/>
          <w:lang w:val="nl-NL"/>
        </w:rPr>
        <w:t xml:space="preserve">. </w:t>
      </w:r>
    </w:p>
    <w:p w:rsidR="00D668BC" w:rsidRPr="000F7CEA" w:rsidRDefault="00D668BC" w:rsidP="002527F1">
      <w:pPr>
        <w:numPr>
          <w:ilvl w:val="0"/>
          <w:numId w:val="22"/>
        </w:numPr>
        <w:tabs>
          <w:tab w:val="left" w:pos="1134"/>
        </w:tabs>
        <w:spacing w:before="80" w:after="80" w:line="240" w:lineRule="auto"/>
        <w:ind w:left="0" w:firstLine="709"/>
        <w:jc w:val="both"/>
        <w:rPr>
          <w:rFonts w:ascii="Times New Roman" w:hAnsi="Times New Roman"/>
          <w:sz w:val="28"/>
          <w:szCs w:val="28"/>
          <w:lang w:val="nl-NL"/>
        </w:rPr>
      </w:pPr>
      <w:r w:rsidRPr="000F7CEA">
        <w:rPr>
          <w:rFonts w:ascii="Times New Roman" w:hAnsi="Times New Roman"/>
          <w:sz w:val="28"/>
          <w:szCs w:val="28"/>
          <w:lang w:val="nl-NL"/>
        </w:rPr>
        <w:t>Từ năm 201</w:t>
      </w:r>
      <w:r w:rsidR="00DB2FE4">
        <w:rPr>
          <w:rFonts w:ascii="Times New Roman" w:hAnsi="Times New Roman"/>
          <w:sz w:val="28"/>
          <w:szCs w:val="28"/>
          <w:lang w:val="nl-NL"/>
        </w:rPr>
        <w:t>5</w:t>
      </w:r>
      <w:r w:rsidRPr="000F7CEA">
        <w:rPr>
          <w:rFonts w:ascii="Times New Roman" w:hAnsi="Times New Roman"/>
          <w:sz w:val="28"/>
          <w:szCs w:val="28"/>
          <w:lang w:val="nl-NL"/>
        </w:rPr>
        <w:t>-201</w:t>
      </w:r>
      <w:r w:rsidR="00DB2FE4">
        <w:rPr>
          <w:rFonts w:ascii="Times New Roman" w:hAnsi="Times New Roman"/>
          <w:sz w:val="28"/>
          <w:szCs w:val="28"/>
          <w:lang w:val="nl-NL"/>
        </w:rPr>
        <w:t>8</w:t>
      </w:r>
      <w:r w:rsidRPr="000F7CEA">
        <w:rPr>
          <w:rFonts w:ascii="Times New Roman" w:hAnsi="Times New Roman"/>
          <w:sz w:val="28"/>
          <w:szCs w:val="28"/>
          <w:lang w:val="nl-NL"/>
        </w:rPr>
        <w:t xml:space="preserve">, tổng số </w:t>
      </w:r>
      <w:r>
        <w:rPr>
          <w:rFonts w:ascii="Times New Roman" w:hAnsi="Times New Roman"/>
          <w:sz w:val="28"/>
          <w:szCs w:val="28"/>
          <w:lang w:val="nl-NL"/>
        </w:rPr>
        <w:t>HS-SV t</w:t>
      </w:r>
      <w:r w:rsidRPr="000F7CEA">
        <w:rPr>
          <w:rFonts w:ascii="Times New Roman" w:hAnsi="Times New Roman"/>
          <w:sz w:val="28"/>
          <w:szCs w:val="28"/>
          <w:lang w:val="nl-NL"/>
        </w:rPr>
        <w:t xml:space="preserve">ốt nghiệp là 2.430 (cao đẳng 1.994, trung cấp 436), trong đó 2.232 </w:t>
      </w:r>
      <w:r>
        <w:rPr>
          <w:rFonts w:ascii="Times New Roman" w:hAnsi="Times New Roman"/>
          <w:sz w:val="28"/>
          <w:szCs w:val="28"/>
          <w:lang w:val="nl-NL"/>
        </w:rPr>
        <w:t xml:space="preserve">HS-SV </w:t>
      </w:r>
      <w:r w:rsidRPr="000F7CEA">
        <w:rPr>
          <w:rFonts w:ascii="Times New Roman" w:hAnsi="Times New Roman"/>
          <w:sz w:val="28"/>
          <w:szCs w:val="28"/>
          <w:lang w:val="nl-NL"/>
        </w:rPr>
        <w:t xml:space="preserve">có việc làm đúng nghề đào tạo (cao đẳng 1.827, trung cấp 405), đạt tỉ lệ bình quân trên 90%. </w:t>
      </w:r>
    </w:p>
    <w:p w:rsidR="00D668BC" w:rsidRPr="00766DD6" w:rsidRDefault="00D668BC" w:rsidP="00D668BC">
      <w:pPr>
        <w:tabs>
          <w:tab w:val="left" w:pos="851"/>
          <w:tab w:val="right" w:pos="7938"/>
        </w:tabs>
        <w:spacing w:before="80" w:after="80"/>
        <w:ind w:left="567"/>
        <w:jc w:val="both"/>
        <w:rPr>
          <w:rFonts w:ascii="Times New Roman" w:hAnsi="Times New Roman"/>
          <w:b/>
          <w:color w:val="000000"/>
          <w:sz w:val="28"/>
          <w:szCs w:val="28"/>
          <w:lang w:val="nl-NL"/>
        </w:rPr>
      </w:pPr>
      <w:r w:rsidRPr="00766DD6">
        <w:rPr>
          <w:rFonts w:ascii="Times New Roman" w:hAnsi="Times New Roman"/>
          <w:b/>
          <w:color w:val="000000"/>
          <w:sz w:val="28"/>
          <w:szCs w:val="28"/>
          <w:lang w:val="nl-NL"/>
        </w:rPr>
        <w:t xml:space="preserve">Bảng 4- </w:t>
      </w:r>
      <w:r w:rsidRPr="000F7CEA">
        <w:rPr>
          <w:rFonts w:ascii="Times New Roman" w:hAnsi="Times New Roman"/>
          <w:b/>
          <w:color w:val="000000"/>
          <w:sz w:val="28"/>
          <w:szCs w:val="28"/>
          <w:lang w:val="nl-NL"/>
        </w:rPr>
        <w:t>Thống</w:t>
      </w:r>
      <w:r w:rsidRPr="00766DD6">
        <w:rPr>
          <w:rFonts w:ascii="Times New Roman" w:hAnsi="Times New Roman"/>
          <w:b/>
          <w:color w:val="000000"/>
          <w:sz w:val="28"/>
          <w:szCs w:val="28"/>
          <w:lang w:val="nl-NL"/>
        </w:rPr>
        <w:t xml:space="preserve"> kê HS-SV ra trường có việc làm đúng nghề đào tạo</w:t>
      </w:r>
    </w:p>
    <w:p w:rsidR="00D668BC" w:rsidRDefault="00D668BC" w:rsidP="00D668BC">
      <w:pPr>
        <w:tabs>
          <w:tab w:val="left" w:pos="851"/>
          <w:tab w:val="right" w:pos="7938"/>
        </w:tabs>
        <w:spacing w:before="80" w:after="80"/>
        <w:ind w:left="567"/>
        <w:jc w:val="center"/>
        <w:rPr>
          <w:rFonts w:ascii="Times New Roman" w:hAnsi="Times New Roman"/>
          <w:b/>
          <w:color w:val="000000"/>
          <w:sz w:val="28"/>
          <w:szCs w:val="28"/>
          <w:lang w:val="nl-NL"/>
        </w:rPr>
      </w:pPr>
      <w:r w:rsidRPr="00766DD6">
        <w:rPr>
          <w:rFonts w:ascii="Times New Roman" w:hAnsi="Times New Roman"/>
          <w:b/>
          <w:color w:val="000000"/>
          <w:sz w:val="28"/>
          <w:szCs w:val="28"/>
          <w:lang w:val="nl-NL"/>
        </w:rPr>
        <w:t>Giai đoạn 201</w:t>
      </w:r>
      <w:r w:rsidR="00DB2FE4">
        <w:rPr>
          <w:rFonts w:ascii="Times New Roman" w:hAnsi="Times New Roman"/>
          <w:b/>
          <w:color w:val="000000"/>
          <w:sz w:val="28"/>
          <w:szCs w:val="28"/>
          <w:lang w:val="nl-NL"/>
        </w:rPr>
        <w:t>5</w:t>
      </w:r>
      <w:r w:rsidRPr="00766DD6">
        <w:rPr>
          <w:rFonts w:ascii="Times New Roman" w:hAnsi="Times New Roman"/>
          <w:b/>
          <w:color w:val="000000"/>
          <w:sz w:val="28"/>
          <w:szCs w:val="28"/>
          <w:lang w:val="nl-NL"/>
        </w:rPr>
        <w:t>-201</w:t>
      </w:r>
      <w:r w:rsidR="00DB2FE4">
        <w:rPr>
          <w:rFonts w:ascii="Times New Roman" w:hAnsi="Times New Roman"/>
          <w:b/>
          <w:color w:val="000000"/>
          <w:sz w:val="28"/>
          <w:szCs w:val="28"/>
          <w:lang w:val="nl-NL"/>
        </w:rPr>
        <w:t>8</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D668BC" w:rsidRPr="00764A24" w:rsidTr="0080180D">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643144" w:rsidRDefault="00D668BC" w:rsidP="0080180D">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643144" w:rsidRDefault="00D668BC" w:rsidP="0080180D">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643144" w:rsidRDefault="00D668BC" w:rsidP="0080180D">
            <w:pPr>
              <w:spacing w:before="120" w:after="120"/>
              <w:jc w:val="center"/>
              <w:rPr>
                <w:rFonts w:ascii="Times New Roman" w:eastAsia="Times New Roman" w:hAnsi="Times New Roman"/>
                <w:b/>
                <w:bCs/>
                <w:sz w:val="28"/>
                <w:szCs w:val="28"/>
              </w:rPr>
            </w:pPr>
            <w:r w:rsidRPr="00643144">
              <w:rPr>
                <w:rFonts w:ascii="Times New Roman" w:eastAsia="Times New Roman" w:hAnsi="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643144" w:rsidRDefault="00D668BC" w:rsidP="0080180D">
            <w:pPr>
              <w:spacing w:before="120" w:after="120"/>
              <w:jc w:val="center"/>
              <w:rPr>
                <w:rFonts w:ascii="Times New Roman" w:eastAsia="Times New Roman" w:hAnsi="Times New Roman"/>
                <w:b/>
                <w:bCs/>
                <w:sz w:val="28"/>
                <w:szCs w:val="28"/>
              </w:rPr>
            </w:pPr>
            <w:r w:rsidRPr="00643144">
              <w:rPr>
                <w:rFonts w:ascii="Times New Roman" w:eastAsia="Times New Roman" w:hAnsi="Times New Roman"/>
                <w:b/>
                <w:bCs/>
                <w:sz w:val="28"/>
                <w:szCs w:val="28"/>
              </w:rPr>
              <w:t>Hệ  Trung cấp</w:t>
            </w:r>
          </w:p>
        </w:tc>
      </w:tr>
      <w:tr w:rsidR="00D668BC" w:rsidRPr="00766DD6" w:rsidTr="0080180D">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D668BC" w:rsidRPr="00643144" w:rsidRDefault="00D668BC" w:rsidP="0080180D">
            <w:pPr>
              <w:spacing w:before="120" w:after="120"/>
              <w:rPr>
                <w:rFonts w:ascii="Times New Roman" w:eastAsia="Times New Roman" w:hAnsi="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D668BC" w:rsidRPr="00643144" w:rsidRDefault="00D668BC" w:rsidP="0080180D">
            <w:pPr>
              <w:spacing w:before="120" w:after="120"/>
              <w:rPr>
                <w:rFonts w:ascii="Times New Roman" w:eastAsia="Times New Roman" w:hAnsi="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643144" w:rsidRDefault="00D668BC" w:rsidP="0080180D">
            <w:pPr>
              <w:spacing w:before="120" w:after="120"/>
              <w:jc w:val="center"/>
              <w:rPr>
                <w:rFonts w:ascii="Times New Roman" w:eastAsia="Times New Roman" w:hAnsi="Times New Roman"/>
                <w:b/>
                <w:color w:val="000000"/>
                <w:sz w:val="28"/>
                <w:szCs w:val="28"/>
              </w:rPr>
            </w:pPr>
            <w:r w:rsidRPr="00643144">
              <w:rPr>
                <w:rFonts w:ascii="Times New Roman" w:eastAsia="Times New Roman" w:hAnsi="Times New Roman"/>
                <w:b/>
                <w:color w:val="000000"/>
                <w:sz w:val="28"/>
                <w:szCs w:val="28"/>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tcPr>
          <w:p w:rsidR="00D668BC" w:rsidRPr="00643144" w:rsidRDefault="00D668BC" w:rsidP="0080180D">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643144" w:rsidRDefault="00D668BC" w:rsidP="0080180D">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643144" w:rsidRDefault="00D668BC" w:rsidP="0080180D">
            <w:pPr>
              <w:spacing w:before="120" w:after="120"/>
              <w:jc w:val="center"/>
              <w:rPr>
                <w:rFonts w:ascii="Times New Roman" w:eastAsia="Times New Roman" w:hAnsi="Times New Roman"/>
                <w:b/>
                <w:color w:val="000000"/>
                <w:sz w:val="28"/>
                <w:szCs w:val="28"/>
              </w:rPr>
            </w:pPr>
            <w:r w:rsidRPr="00643144">
              <w:rPr>
                <w:rFonts w:ascii="Times New Roman" w:eastAsia="Times New Roman" w:hAnsi="Times New Roman"/>
                <w:b/>
                <w:color w:val="000000"/>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D668BC" w:rsidRPr="00643144" w:rsidRDefault="00D668BC" w:rsidP="0080180D">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643144" w:rsidRDefault="00D668BC" w:rsidP="0080180D">
            <w:pPr>
              <w:spacing w:before="120" w:after="120"/>
              <w:jc w:val="center"/>
              <w:rPr>
                <w:rFonts w:ascii="Times New Roman" w:eastAsia="Times New Roman" w:hAnsi="Times New Roman"/>
                <w:b/>
                <w:sz w:val="28"/>
                <w:szCs w:val="28"/>
              </w:rPr>
            </w:pPr>
            <w:r w:rsidRPr="00643144">
              <w:rPr>
                <w:rFonts w:ascii="Times New Roman" w:eastAsia="Times New Roman" w:hAnsi="Times New Roman"/>
                <w:b/>
                <w:sz w:val="28"/>
                <w:szCs w:val="28"/>
              </w:rPr>
              <w:t>Tỉ lệ (%)</w:t>
            </w:r>
          </w:p>
        </w:tc>
      </w:tr>
      <w:tr w:rsidR="00D668BC" w:rsidRPr="00764A24"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594</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564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140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133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95</w:t>
            </w:r>
          </w:p>
        </w:tc>
      </w:tr>
      <w:tr w:rsidR="00D668BC" w:rsidRPr="00764A24"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400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368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94</w:t>
            </w:r>
          </w:p>
        </w:tc>
      </w:tr>
      <w:tr w:rsidR="00D668BC" w:rsidRPr="00764A24"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390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347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r>
      <w:tr w:rsidR="00D668BC" w:rsidRPr="00764A24"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332</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295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28</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25</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r>
      <w:tr w:rsidR="00D668BC" w:rsidRPr="00764A24"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170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155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54</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50</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92</w:t>
            </w:r>
          </w:p>
        </w:tc>
      </w:tr>
      <w:tr w:rsidR="00D668BC" w:rsidRPr="00764A24"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center"/>
              <w:rPr>
                <w:rFonts w:ascii="Times New Roman" w:eastAsia="Times New Roman" w:hAnsi="Times New Roman"/>
                <w:sz w:val="28"/>
                <w:szCs w:val="28"/>
              </w:rPr>
            </w:pPr>
            <w:r w:rsidRPr="00764A24">
              <w:rPr>
                <w:rFonts w:ascii="Times New Roman" w:eastAsia="Times New Roman" w:hAnsi="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108</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rPr>
                <w:rFonts w:ascii="Times New Roman" w:eastAsia="Times New Roman" w:hAnsi="Times New Roman"/>
                <w:sz w:val="28"/>
                <w:szCs w:val="28"/>
              </w:rPr>
            </w:pPr>
            <w:r w:rsidRPr="00764A24">
              <w:rPr>
                <w:rFonts w:ascii="Times New Roman" w:eastAsia="Times New Roman" w:hAnsi="Times New Roman"/>
                <w:sz w:val="28"/>
                <w:szCs w:val="28"/>
              </w:rPr>
              <w:t xml:space="preserve">         97 </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53</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48</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91</w:t>
            </w:r>
          </w:p>
        </w:tc>
      </w:tr>
      <w:tr w:rsidR="00D668BC" w:rsidRPr="00764A24" w:rsidTr="0080180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center"/>
              <w:rPr>
                <w:rFonts w:ascii="Times New Roman" w:eastAsia="Times New Roman" w:hAnsi="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center"/>
              <w:rPr>
                <w:rFonts w:ascii="Times New Roman" w:eastAsia="Times New Roman" w:hAnsi="Times New Roman"/>
                <w:b/>
                <w:bCs/>
                <w:sz w:val="28"/>
                <w:szCs w:val="28"/>
              </w:rPr>
            </w:pPr>
            <w:r w:rsidRPr="00764A24">
              <w:rPr>
                <w:rFonts w:ascii="Times New Roman" w:eastAsia="Times New Roman" w:hAnsi="Times New Roman"/>
                <w:b/>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center"/>
              <w:rPr>
                <w:rFonts w:ascii="Times New Roman" w:eastAsia="Times New Roman" w:hAnsi="Times New Roman"/>
                <w:b/>
                <w:bCs/>
                <w:sz w:val="28"/>
                <w:szCs w:val="28"/>
              </w:rPr>
            </w:pPr>
            <w:r w:rsidRPr="00764A24">
              <w:rPr>
                <w:rFonts w:ascii="Times New Roman" w:eastAsia="Times New Roman" w:hAnsi="Times New Roman"/>
                <w:b/>
                <w:bCs/>
                <w:sz w:val="28"/>
                <w:szCs w:val="28"/>
              </w:rPr>
              <w:t>1</w:t>
            </w:r>
            <w:r w:rsidRPr="00766DD6">
              <w:rPr>
                <w:rFonts w:ascii="Times New Roman" w:eastAsia="Times New Roman" w:hAnsi="Times New Roman"/>
                <w:b/>
                <w:bCs/>
                <w:sz w:val="28"/>
                <w:szCs w:val="28"/>
              </w:rPr>
              <w:t>.</w:t>
            </w:r>
            <w:r w:rsidRPr="00764A24">
              <w:rPr>
                <w:rFonts w:ascii="Times New Roman" w:eastAsia="Times New Roman" w:hAnsi="Times New Roman"/>
                <w:b/>
                <w:bCs/>
                <w:sz w:val="28"/>
                <w:szCs w:val="28"/>
              </w:rPr>
              <w:t>994</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right"/>
              <w:rPr>
                <w:rFonts w:ascii="Times New Roman" w:eastAsia="Times New Roman" w:hAnsi="Times New Roman"/>
                <w:sz w:val="28"/>
                <w:szCs w:val="28"/>
              </w:rPr>
            </w:pPr>
            <w:r w:rsidRPr="00764A24">
              <w:rPr>
                <w:rFonts w:ascii="Times New Roman" w:eastAsia="Times New Roman" w:hAnsi="Times New Roman"/>
                <w:sz w:val="28"/>
                <w:szCs w:val="28"/>
              </w:rPr>
              <w:t>1.827</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center"/>
              <w:rPr>
                <w:rFonts w:ascii="Times New Roman" w:eastAsia="Times New Roman" w:hAnsi="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right"/>
              <w:rPr>
                <w:rFonts w:ascii="Times New Roman" w:eastAsia="Times New Roman" w:hAnsi="Times New Roman"/>
                <w:b/>
                <w:bCs/>
                <w:sz w:val="28"/>
                <w:szCs w:val="28"/>
              </w:rPr>
            </w:pPr>
            <w:r w:rsidRPr="00764A24">
              <w:rPr>
                <w:rFonts w:ascii="Times New Roman" w:eastAsia="Times New Roman" w:hAnsi="Times New Roman"/>
                <w:b/>
                <w:bCs/>
                <w:sz w:val="28"/>
                <w:szCs w:val="28"/>
              </w:rPr>
              <w:t>436</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right"/>
              <w:rPr>
                <w:rFonts w:ascii="Times New Roman" w:eastAsia="Times New Roman" w:hAnsi="Times New Roman"/>
                <w:b/>
                <w:bCs/>
                <w:sz w:val="28"/>
                <w:szCs w:val="28"/>
              </w:rPr>
            </w:pPr>
            <w:r w:rsidRPr="00764A24">
              <w:rPr>
                <w:rFonts w:ascii="Times New Roman" w:eastAsia="Times New Roman" w:hAnsi="Times New Roman"/>
                <w:b/>
                <w:bCs/>
                <w:sz w:val="28"/>
                <w:szCs w:val="28"/>
              </w:rPr>
              <w:t>405</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764A24" w:rsidRDefault="00D668BC" w:rsidP="0080180D">
            <w:pPr>
              <w:spacing w:before="120" w:after="120"/>
              <w:jc w:val="center"/>
              <w:rPr>
                <w:rFonts w:ascii="Times New Roman" w:eastAsia="Times New Roman" w:hAnsi="Times New Roman"/>
                <w:sz w:val="28"/>
                <w:szCs w:val="28"/>
              </w:rPr>
            </w:pPr>
          </w:p>
        </w:tc>
      </w:tr>
    </w:tbl>
    <w:p w:rsidR="00D668BC" w:rsidRPr="001305DC" w:rsidRDefault="00D668BC" w:rsidP="002527F1">
      <w:pPr>
        <w:pStyle w:val="Heading6"/>
        <w:keepNext/>
        <w:numPr>
          <w:ilvl w:val="2"/>
          <w:numId w:val="21"/>
        </w:numPr>
        <w:tabs>
          <w:tab w:val="left" w:pos="1560"/>
        </w:tabs>
        <w:spacing w:before="80" w:after="80"/>
        <w:ind w:left="0" w:right="-57" w:firstLine="709"/>
        <w:jc w:val="both"/>
        <w:rPr>
          <w:sz w:val="28"/>
          <w:szCs w:val="28"/>
        </w:rPr>
      </w:pPr>
      <w:bookmarkStart w:id="44" w:name="_Toc483664780"/>
      <w:bookmarkStart w:id="45" w:name="_Toc514406435"/>
      <w:r w:rsidRPr="001305DC">
        <w:rPr>
          <w:sz w:val="28"/>
          <w:szCs w:val="28"/>
        </w:rPr>
        <w:t xml:space="preserve">Chương trình, giáo trình </w:t>
      </w:r>
      <w:bookmarkEnd w:id="44"/>
      <w:bookmarkEnd w:id="45"/>
      <w:r w:rsidR="00B05F20">
        <w:rPr>
          <w:sz w:val="28"/>
          <w:szCs w:val="28"/>
        </w:rPr>
        <w:t>giảng dạy</w:t>
      </w:r>
    </w:p>
    <w:p w:rsidR="00D668BC" w:rsidRPr="00766DD6" w:rsidRDefault="00D668BC" w:rsidP="002527F1">
      <w:pPr>
        <w:numPr>
          <w:ilvl w:val="0"/>
          <w:numId w:val="22"/>
        </w:numPr>
        <w:tabs>
          <w:tab w:val="left" w:pos="1134"/>
        </w:tabs>
        <w:spacing w:before="80" w:after="80" w:line="240" w:lineRule="auto"/>
        <w:ind w:left="0" w:firstLine="709"/>
        <w:jc w:val="both"/>
        <w:rPr>
          <w:rFonts w:ascii="Times New Roman" w:hAnsi="Times New Roman"/>
          <w:sz w:val="28"/>
          <w:szCs w:val="28"/>
          <w:lang w:val="es-ES"/>
        </w:rPr>
      </w:pPr>
      <w:r w:rsidRPr="00643144">
        <w:rPr>
          <w:rFonts w:ascii="Times New Roman" w:hAnsi="Times New Roman"/>
          <w:sz w:val="28"/>
          <w:szCs w:val="28"/>
        </w:rPr>
        <w:t>Chương</w:t>
      </w:r>
      <w:r w:rsidRPr="00766DD6">
        <w:rPr>
          <w:rFonts w:ascii="Times New Roman" w:hAnsi="Times New Roman"/>
          <w:sz w:val="28"/>
          <w:szCs w:val="28"/>
          <w:lang w:val="es-ES"/>
        </w:rPr>
        <w:t xml:space="preserve"> trình đào tạo, đề cương chi tiết môn học giáo dục chuyên nghiệp xây dựng căn cứ trên chương trình khung do Bộ Giáo dục và Đào tạo ban hành.</w:t>
      </w:r>
    </w:p>
    <w:p w:rsidR="00D668BC" w:rsidRPr="00766DD6" w:rsidRDefault="00D668BC" w:rsidP="002527F1">
      <w:pPr>
        <w:numPr>
          <w:ilvl w:val="0"/>
          <w:numId w:val="22"/>
        </w:numPr>
        <w:tabs>
          <w:tab w:val="left" w:pos="1134"/>
        </w:tabs>
        <w:spacing w:before="80" w:after="80" w:line="240" w:lineRule="auto"/>
        <w:ind w:left="0" w:firstLine="709"/>
        <w:jc w:val="both"/>
        <w:rPr>
          <w:rFonts w:ascii="Times New Roman" w:hAnsi="Times New Roman"/>
          <w:sz w:val="28"/>
          <w:szCs w:val="28"/>
          <w:lang w:val="es-ES"/>
        </w:rPr>
      </w:pPr>
      <w:r w:rsidRPr="00643144">
        <w:rPr>
          <w:rFonts w:ascii="Times New Roman" w:hAnsi="Times New Roman"/>
          <w:sz w:val="28"/>
          <w:szCs w:val="28"/>
        </w:rPr>
        <w:t>Chương</w:t>
      </w:r>
      <w:r w:rsidRPr="00766DD6">
        <w:rPr>
          <w:rFonts w:ascii="Times New Roman" w:hAnsi="Times New Roman"/>
          <w:sz w:val="28"/>
          <w:szCs w:val="28"/>
          <w:lang w:val="es-ES"/>
        </w:rPr>
        <w:t xml:space="preserve"> trình đào tạo, đề cương chi tiết môn học giáo dục nghề nghiệp xây dựng căn cứ trên chương trình khung do Bộ Lao động - Thương binh và Xã hội ban hành. </w:t>
      </w:r>
    </w:p>
    <w:p w:rsidR="00D668BC" w:rsidRDefault="00D668BC" w:rsidP="002527F1">
      <w:pPr>
        <w:numPr>
          <w:ilvl w:val="0"/>
          <w:numId w:val="22"/>
        </w:numPr>
        <w:tabs>
          <w:tab w:val="left" w:pos="1134"/>
        </w:tabs>
        <w:spacing w:before="80" w:after="80" w:line="240" w:lineRule="auto"/>
        <w:ind w:left="0" w:firstLine="709"/>
        <w:jc w:val="both"/>
        <w:rPr>
          <w:rFonts w:ascii="Times New Roman" w:hAnsi="Times New Roman"/>
          <w:sz w:val="28"/>
          <w:szCs w:val="28"/>
          <w:lang w:val="es-ES"/>
        </w:rPr>
      </w:pPr>
      <w:r w:rsidRPr="00643144">
        <w:rPr>
          <w:rFonts w:ascii="Times New Roman" w:hAnsi="Times New Roman"/>
          <w:sz w:val="28"/>
          <w:szCs w:val="28"/>
        </w:rPr>
        <w:t>Các</w:t>
      </w:r>
      <w:r>
        <w:rPr>
          <w:rFonts w:ascii="Times New Roman" w:hAnsi="Times New Roman"/>
          <w:sz w:val="28"/>
          <w:szCs w:val="28"/>
          <w:lang w:val="es-ES"/>
        </w:rPr>
        <w:t xml:space="preserve"> bước triển khai xây dựng c</w:t>
      </w:r>
      <w:r w:rsidRPr="00766DD6">
        <w:rPr>
          <w:rFonts w:ascii="Times New Roman" w:hAnsi="Times New Roman"/>
          <w:sz w:val="28"/>
          <w:szCs w:val="28"/>
          <w:lang w:val="es-ES"/>
        </w:rPr>
        <w:t xml:space="preserve">hương trình đào tạo </w:t>
      </w:r>
      <w:r>
        <w:rPr>
          <w:rFonts w:ascii="Times New Roman" w:hAnsi="Times New Roman"/>
          <w:sz w:val="28"/>
          <w:szCs w:val="28"/>
          <w:lang w:val="es-ES"/>
        </w:rPr>
        <w:t>được thực hiện</w:t>
      </w:r>
      <w:r w:rsidRPr="00766DD6">
        <w:rPr>
          <w:rFonts w:ascii="Times New Roman" w:hAnsi="Times New Roman"/>
          <w:sz w:val="28"/>
          <w:szCs w:val="28"/>
          <w:lang w:val="es-ES"/>
        </w:rPr>
        <w:t xml:space="preserve"> đúng quy trình, có sự tham gia của </w:t>
      </w:r>
      <w:r>
        <w:rPr>
          <w:rFonts w:ascii="Times New Roman" w:hAnsi="Times New Roman"/>
          <w:sz w:val="28"/>
          <w:szCs w:val="28"/>
          <w:lang w:val="es-ES"/>
        </w:rPr>
        <w:t>GV</w:t>
      </w:r>
      <w:r w:rsidRPr="00766DD6">
        <w:rPr>
          <w:rFonts w:ascii="Times New Roman" w:hAnsi="Times New Roman"/>
          <w:sz w:val="28"/>
          <w:szCs w:val="28"/>
          <w:lang w:val="es-ES"/>
        </w:rPr>
        <w:t xml:space="preserve">, </w:t>
      </w:r>
      <w:r>
        <w:rPr>
          <w:rFonts w:ascii="Times New Roman" w:hAnsi="Times New Roman"/>
          <w:sz w:val="28"/>
          <w:szCs w:val="28"/>
          <w:lang w:val="es-ES"/>
        </w:rPr>
        <w:t>CBQL</w:t>
      </w:r>
      <w:r w:rsidRPr="00766DD6">
        <w:rPr>
          <w:rFonts w:ascii="Times New Roman" w:hAnsi="Times New Roman"/>
          <w:sz w:val="28"/>
          <w:szCs w:val="28"/>
          <w:lang w:val="es-ES"/>
        </w:rPr>
        <w:t>, tham khảo chương trình của các trường đại học, cao đẳng uy tín</w:t>
      </w:r>
      <w:r>
        <w:rPr>
          <w:rFonts w:ascii="Times New Roman" w:hAnsi="Times New Roman"/>
          <w:sz w:val="28"/>
          <w:szCs w:val="28"/>
          <w:lang w:val="es-ES"/>
        </w:rPr>
        <w:t xml:space="preserve">, </w:t>
      </w:r>
      <w:r w:rsidRPr="00766DD6">
        <w:rPr>
          <w:rFonts w:ascii="Times New Roman" w:hAnsi="Times New Roman"/>
          <w:sz w:val="28"/>
          <w:szCs w:val="28"/>
          <w:lang w:val="es-ES"/>
        </w:rPr>
        <w:t xml:space="preserve">phản hồi từ các phiếu tham khảo ý kiến và phiếu khảo sát năng lực của các cơ quan, doanh nghiệp. </w:t>
      </w:r>
      <w:r>
        <w:rPr>
          <w:rFonts w:ascii="Times New Roman" w:hAnsi="Times New Roman"/>
          <w:sz w:val="28"/>
          <w:szCs w:val="28"/>
          <w:lang w:val="es-ES"/>
        </w:rPr>
        <w:t>Hiện tại, c</w:t>
      </w:r>
      <w:r w:rsidRPr="00766DD6">
        <w:rPr>
          <w:rFonts w:ascii="Times New Roman" w:hAnsi="Times New Roman"/>
          <w:sz w:val="28"/>
          <w:szCs w:val="28"/>
          <w:lang w:val="es-ES"/>
        </w:rPr>
        <w:t>hương trình đào tạo ngành Công nghệ thông tin và Công nghệ Cơ khí được hai cơ sở giáo dục Đại học tiên tiến trong khu vực xác nhận phù hợp và cho phép học sinh liên thông:</w:t>
      </w:r>
      <w:r>
        <w:rPr>
          <w:rFonts w:ascii="Times New Roman" w:hAnsi="Times New Roman"/>
          <w:sz w:val="28"/>
          <w:szCs w:val="28"/>
          <w:lang w:val="es-ES"/>
        </w:rPr>
        <w:t xml:space="preserve"> </w:t>
      </w:r>
      <w:r w:rsidRPr="00766DD6">
        <w:rPr>
          <w:rFonts w:ascii="Times New Roman" w:hAnsi="Times New Roman"/>
          <w:sz w:val="28"/>
          <w:szCs w:val="28"/>
          <w:lang w:val="es-ES"/>
        </w:rPr>
        <w:t>Trường Đại học Cardiff Metropolitan,Vương quốc</w:t>
      </w:r>
      <w:r>
        <w:rPr>
          <w:rFonts w:ascii="Times New Roman" w:hAnsi="Times New Roman"/>
          <w:sz w:val="28"/>
          <w:szCs w:val="28"/>
          <w:lang w:val="es-ES"/>
        </w:rPr>
        <w:t xml:space="preserve"> </w:t>
      </w:r>
      <w:r w:rsidRPr="00766DD6">
        <w:rPr>
          <w:rFonts w:ascii="Times New Roman" w:hAnsi="Times New Roman"/>
          <w:sz w:val="28"/>
          <w:szCs w:val="28"/>
          <w:lang w:val="es-ES"/>
        </w:rPr>
        <w:t xml:space="preserve">Anh (ngành Công nghệ phần mềm, năm thứ hai trong chương trình </w:t>
      </w:r>
      <w:r>
        <w:rPr>
          <w:rFonts w:ascii="Times New Roman" w:hAnsi="Times New Roman"/>
          <w:sz w:val="28"/>
          <w:szCs w:val="28"/>
          <w:lang w:val="es-ES"/>
        </w:rPr>
        <w:t xml:space="preserve">đào tạo cao đẳng </w:t>
      </w:r>
      <w:r w:rsidRPr="00766DD6">
        <w:rPr>
          <w:rFonts w:ascii="Times New Roman" w:hAnsi="Times New Roman"/>
          <w:sz w:val="28"/>
          <w:szCs w:val="28"/>
          <w:lang w:val="es-ES"/>
        </w:rPr>
        <w:t>3 năm); cao đẳng Koje, Hàn Quốc (ngành công nghệ Công nghệ Cơ khí, năm thứ ba trong chương trình cao đẳng 3 năm).</w:t>
      </w:r>
    </w:p>
    <w:p w:rsidR="00D668BC" w:rsidRPr="00F90645" w:rsidRDefault="00D668BC" w:rsidP="002527F1">
      <w:pPr>
        <w:numPr>
          <w:ilvl w:val="0"/>
          <w:numId w:val="22"/>
        </w:numPr>
        <w:tabs>
          <w:tab w:val="left" w:pos="1134"/>
        </w:tabs>
        <w:spacing w:before="80" w:after="80" w:line="240" w:lineRule="auto"/>
        <w:ind w:left="0" w:firstLine="709"/>
        <w:jc w:val="both"/>
        <w:rPr>
          <w:rFonts w:ascii="Times New Roman" w:hAnsi="Times New Roman"/>
          <w:sz w:val="28"/>
          <w:szCs w:val="28"/>
          <w:lang w:val="es-ES"/>
        </w:rPr>
      </w:pPr>
      <w:r w:rsidRPr="00F90645">
        <w:rPr>
          <w:rFonts w:ascii="Times New Roman" w:hAnsi="Times New Roman"/>
          <w:sz w:val="28"/>
          <w:szCs w:val="28"/>
          <w:lang w:val="es-ES"/>
        </w:rPr>
        <w:t>Theo ph</w:t>
      </w:r>
      <w:r>
        <w:rPr>
          <w:rFonts w:ascii="Times New Roman" w:hAnsi="Times New Roman"/>
          <w:sz w:val="28"/>
          <w:szCs w:val="28"/>
          <w:lang w:val="es-ES"/>
        </w:rPr>
        <w:t xml:space="preserve">ê </w:t>
      </w:r>
      <w:r w:rsidRPr="00F90645">
        <w:rPr>
          <w:rFonts w:ascii="Times New Roman" w:hAnsi="Times New Roman"/>
          <w:sz w:val="28"/>
          <w:szCs w:val="28"/>
          <w:lang w:val="es-ES"/>
        </w:rPr>
        <w:t>duyệt của Tổng cục Giáo dục nghề nghiệp, Nhà trường đang thực hiện các bước chuẩn bị tiếp nhận</w:t>
      </w:r>
      <w:r>
        <w:rPr>
          <w:rFonts w:ascii="Times New Roman" w:hAnsi="Times New Roman"/>
          <w:sz w:val="28"/>
          <w:szCs w:val="28"/>
          <w:lang w:val="es-ES"/>
        </w:rPr>
        <w:t xml:space="preserve"> chuyển giao</w:t>
      </w:r>
      <w:r w:rsidRPr="00F90645">
        <w:rPr>
          <w:rFonts w:ascii="Times New Roman" w:hAnsi="Times New Roman"/>
          <w:sz w:val="28"/>
          <w:szCs w:val="28"/>
          <w:lang w:val="es-ES"/>
        </w:rPr>
        <w:t xml:space="preserve"> chương trình đào tạo nghề trọng điểm quốc tế từ Cộng hòa Liên bang Đức</w:t>
      </w:r>
      <w:r>
        <w:rPr>
          <w:rFonts w:ascii="Times New Roman" w:hAnsi="Times New Roman"/>
          <w:sz w:val="28"/>
          <w:szCs w:val="28"/>
          <w:lang w:val="es-ES"/>
        </w:rPr>
        <w:t xml:space="preserve">, </w:t>
      </w:r>
      <w:r w:rsidRPr="00F90645">
        <w:rPr>
          <w:rFonts w:ascii="Times New Roman" w:hAnsi="Times New Roman"/>
          <w:sz w:val="28"/>
          <w:szCs w:val="28"/>
          <w:lang w:val="es-ES"/>
        </w:rPr>
        <w:t>triển khai đào tạo 02 nghề trọng điểm là nghề Công nghệ Ô tô, cấp độ quốc tế và nghề Điện công nghiệp, cấp độ khu vực</w:t>
      </w:r>
      <w:r>
        <w:rPr>
          <w:rFonts w:ascii="Times New Roman" w:hAnsi="Times New Roman"/>
          <w:sz w:val="28"/>
          <w:szCs w:val="28"/>
          <w:lang w:val="es-ES"/>
        </w:rPr>
        <w:t>.</w:t>
      </w:r>
      <w:r w:rsidRPr="00F90645">
        <w:rPr>
          <w:rFonts w:ascii="Times New Roman" w:hAnsi="Times New Roman"/>
          <w:sz w:val="28"/>
          <w:szCs w:val="28"/>
          <w:lang w:val="es-ES"/>
        </w:rPr>
        <w:t xml:space="preserve"> </w:t>
      </w:r>
    </w:p>
    <w:p w:rsidR="00D668BC" w:rsidRPr="00766DD6" w:rsidRDefault="00D668BC" w:rsidP="002527F1">
      <w:pPr>
        <w:numPr>
          <w:ilvl w:val="0"/>
          <w:numId w:val="22"/>
        </w:numPr>
        <w:tabs>
          <w:tab w:val="left" w:pos="1134"/>
        </w:tabs>
        <w:spacing w:before="80" w:after="80" w:line="240" w:lineRule="auto"/>
        <w:ind w:left="0" w:firstLine="709"/>
        <w:jc w:val="both"/>
        <w:rPr>
          <w:rFonts w:ascii="Times New Roman" w:hAnsi="Times New Roman"/>
          <w:sz w:val="28"/>
          <w:szCs w:val="28"/>
          <w:lang w:val="es-ES"/>
        </w:rPr>
      </w:pPr>
      <w:r w:rsidRPr="00766DD6">
        <w:rPr>
          <w:rFonts w:ascii="Times New Roman" w:hAnsi="Times New Roman"/>
          <w:sz w:val="28"/>
          <w:szCs w:val="28"/>
          <w:lang w:val="es-ES"/>
        </w:rPr>
        <w:t xml:space="preserve">Xây dựng giáo trình </w:t>
      </w:r>
      <w:r>
        <w:rPr>
          <w:rFonts w:ascii="Times New Roman" w:hAnsi="Times New Roman"/>
          <w:sz w:val="28"/>
          <w:szCs w:val="28"/>
          <w:lang w:val="es-ES"/>
        </w:rPr>
        <w:t xml:space="preserve">giảng dạy </w:t>
      </w:r>
      <w:r w:rsidRPr="00766DD6">
        <w:rPr>
          <w:rFonts w:ascii="Times New Roman" w:hAnsi="Times New Roman"/>
          <w:sz w:val="28"/>
          <w:szCs w:val="28"/>
          <w:lang w:val="es-ES"/>
        </w:rPr>
        <w:t xml:space="preserve">bám sát nội dung đề cương chi tiết, </w:t>
      </w:r>
      <w:r>
        <w:rPr>
          <w:rFonts w:ascii="Times New Roman" w:hAnsi="Times New Roman"/>
          <w:sz w:val="28"/>
          <w:szCs w:val="28"/>
          <w:lang w:val="es-ES"/>
        </w:rPr>
        <w:t xml:space="preserve">thực hiện theo qui trình. </w:t>
      </w:r>
      <w:r w:rsidRPr="00766DD6">
        <w:rPr>
          <w:rFonts w:ascii="Times New Roman" w:hAnsi="Times New Roman"/>
          <w:sz w:val="28"/>
          <w:szCs w:val="28"/>
          <w:lang w:val="es-ES"/>
        </w:rPr>
        <w:t>Sau thời gian giảng dạy thí điểm, bộ môn tổ chức góp ý, hiệu chỉnh, khoa xét duyệt và Hội đồng trường nghiệm thu</w:t>
      </w:r>
      <w:r>
        <w:rPr>
          <w:rFonts w:ascii="Times New Roman" w:hAnsi="Times New Roman"/>
          <w:sz w:val="28"/>
          <w:szCs w:val="28"/>
          <w:lang w:val="es-ES"/>
        </w:rPr>
        <w:t>.</w:t>
      </w:r>
    </w:p>
    <w:p w:rsidR="00D668BC" w:rsidRPr="00766DD6" w:rsidRDefault="00D668BC" w:rsidP="002527F1">
      <w:pPr>
        <w:numPr>
          <w:ilvl w:val="0"/>
          <w:numId w:val="22"/>
        </w:numPr>
        <w:tabs>
          <w:tab w:val="left" w:pos="1134"/>
        </w:tabs>
        <w:spacing w:before="80" w:after="80" w:line="240" w:lineRule="auto"/>
        <w:ind w:left="0" w:firstLine="709"/>
        <w:jc w:val="both"/>
        <w:rPr>
          <w:rFonts w:ascii="Times New Roman" w:hAnsi="Times New Roman"/>
          <w:sz w:val="28"/>
          <w:szCs w:val="28"/>
          <w:lang w:val="es-ES"/>
        </w:rPr>
      </w:pPr>
      <w:r>
        <w:rPr>
          <w:rFonts w:ascii="Times New Roman" w:hAnsi="Times New Roman"/>
          <w:sz w:val="28"/>
          <w:szCs w:val="28"/>
          <w:lang w:val="es-ES"/>
        </w:rPr>
        <w:lastRenderedPageBreak/>
        <w:t>HS-SV</w:t>
      </w:r>
      <w:r w:rsidRPr="00766DD6">
        <w:rPr>
          <w:rFonts w:ascii="Times New Roman" w:hAnsi="Times New Roman"/>
          <w:sz w:val="28"/>
          <w:szCs w:val="28"/>
          <w:lang w:val="es-ES"/>
        </w:rPr>
        <w:t xml:space="preserve"> ra trường đảm bảo đạt 100% chuẩn đầu ra theo quy định đào tạo của ngành.</w:t>
      </w:r>
    </w:p>
    <w:p w:rsidR="00D668BC" w:rsidRPr="001305DC" w:rsidRDefault="00D668BC" w:rsidP="002527F1">
      <w:pPr>
        <w:pStyle w:val="Heading6"/>
        <w:keepNext/>
        <w:numPr>
          <w:ilvl w:val="2"/>
          <w:numId w:val="21"/>
        </w:numPr>
        <w:tabs>
          <w:tab w:val="left" w:pos="1560"/>
        </w:tabs>
        <w:spacing w:before="120" w:after="120"/>
        <w:ind w:left="0" w:right="-57" w:firstLine="709"/>
        <w:jc w:val="both"/>
        <w:rPr>
          <w:sz w:val="28"/>
          <w:szCs w:val="28"/>
        </w:rPr>
      </w:pPr>
      <w:bookmarkStart w:id="46" w:name="_Toc483664781"/>
      <w:bookmarkStart w:id="47" w:name="_Toc514406436"/>
      <w:r w:rsidRPr="001305DC">
        <w:rPr>
          <w:sz w:val="28"/>
          <w:szCs w:val="28"/>
        </w:rPr>
        <w:t>Hoạt động nghiên cứu khoa học – Hợp tác quốc tế</w:t>
      </w:r>
      <w:bookmarkEnd w:id="46"/>
      <w:bookmarkEnd w:id="47"/>
    </w:p>
    <w:p w:rsidR="00D668BC" w:rsidRPr="00766DD6" w:rsidRDefault="00D668BC" w:rsidP="002527F1">
      <w:pPr>
        <w:numPr>
          <w:ilvl w:val="3"/>
          <w:numId w:val="21"/>
        </w:numPr>
        <w:tabs>
          <w:tab w:val="left" w:pos="1560"/>
        </w:tabs>
        <w:spacing w:before="120" w:after="120" w:line="240" w:lineRule="auto"/>
        <w:ind w:left="0" w:firstLine="709"/>
        <w:jc w:val="both"/>
        <w:rPr>
          <w:rFonts w:ascii="Times New Roman" w:hAnsi="Times New Roman"/>
          <w:b/>
          <w:sz w:val="28"/>
          <w:szCs w:val="28"/>
        </w:rPr>
      </w:pPr>
      <w:r w:rsidRPr="00766DD6">
        <w:rPr>
          <w:rFonts w:ascii="Times New Roman" w:hAnsi="Times New Roman"/>
          <w:b/>
          <w:sz w:val="28"/>
          <w:szCs w:val="28"/>
        </w:rPr>
        <w:t>Nghiên cứu khoa họ</w:t>
      </w:r>
      <w:r>
        <w:rPr>
          <w:rFonts w:ascii="Times New Roman" w:hAnsi="Times New Roman"/>
          <w:b/>
          <w:sz w:val="28"/>
          <w:szCs w:val="28"/>
        </w:rPr>
        <w:t>c</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Nhà trường tạo điều kiện cho </w:t>
      </w:r>
      <w:r>
        <w:rPr>
          <w:rFonts w:ascii="Times New Roman" w:hAnsi="Times New Roman"/>
          <w:sz w:val="28"/>
          <w:szCs w:val="28"/>
        </w:rPr>
        <w:t>GV</w:t>
      </w:r>
      <w:r w:rsidRPr="00766DD6">
        <w:rPr>
          <w:rFonts w:ascii="Times New Roman" w:hAnsi="Times New Roman"/>
          <w:sz w:val="28"/>
          <w:szCs w:val="28"/>
        </w:rPr>
        <w:t xml:space="preserve"> tham gia nghiên cứu khoa học thông qua các chế độ chính sách</w:t>
      </w:r>
      <w:r>
        <w:rPr>
          <w:rFonts w:ascii="Times New Roman" w:hAnsi="Times New Roman"/>
          <w:sz w:val="28"/>
          <w:szCs w:val="28"/>
        </w:rPr>
        <w:t>:</w:t>
      </w:r>
      <w:r w:rsidRPr="00766DD6">
        <w:rPr>
          <w:rFonts w:ascii="Times New Roman" w:hAnsi="Times New Roman"/>
          <w:sz w:val="28"/>
          <w:szCs w:val="28"/>
        </w:rPr>
        <w:t xml:space="preserve"> </w:t>
      </w:r>
      <w:r>
        <w:rPr>
          <w:rFonts w:ascii="Times New Roman" w:hAnsi="Times New Roman"/>
          <w:sz w:val="28"/>
          <w:szCs w:val="28"/>
        </w:rPr>
        <w:t>T</w:t>
      </w:r>
      <w:r w:rsidRPr="00766DD6">
        <w:rPr>
          <w:rFonts w:ascii="Times New Roman" w:hAnsi="Times New Roman"/>
          <w:sz w:val="28"/>
          <w:szCs w:val="28"/>
        </w:rPr>
        <w:t xml:space="preserve">ài trợ </w:t>
      </w:r>
      <w:r>
        <w:rPr>
          <w:rFonts w:ascii="Times New Roman" w:hAnsi="Times New Roman"/>
          <w:sz w:val="28"/>
          <w:szCs w:val="28"/>
        </w:rPr>
        <w:t>chi</w:t>
      </w:r>
      <w:r w:rsidRPr="00766DD6">
        <w:rPr>
          <w:rFonts w:ascii="Times New Roman" w:hAnsi="Times New Roman"/>
          <w:sz w:val="28"/>
          <w:szCs w:val="28"/>
        </w:rPr>
        <w:t xml:space="preserve"> phí tham quan, học tập nghiên cứu công nghệ kỹ thuật và đào tạo nghề ở các nước tiên tiến trên thế giới: Đức, </w:t>
      </w:r>
      <w:smartTag w:uri="urn:schemas-microsoft-com:office:smarttags" w:element="place">
        <w:smartTag w:uri="urn:schemas-microsoft-com:office:smarttags" w:element="City">
          <w:r w:rsidRPr="00766DD6">
            <w:rPr>
              <w:rFonts w:ascii="Times New Roman" w:hAnsi="Times New Roman"/>
              <w:sz w:val="28"/>
              <w:szCs w:val="28"/>
            </w:rPr>
            <w:t>Hàn Quốc</w:t>
          </w:r>
        </w:smartTag>
        <w:r w:rsidRPr="00766DD6">
          <w:rPr>
            <w:rFonts w:ascii="Times New Roman" w:hAnsi="Times New Roman"/>
            <w:sz w:val="28"/>
            <w:szCs w:val="28"/>
          </w:rPr>
          <w:t xml:space="preserve">, </w:t>
        </w:r>
        <w:smartTag w:uri="urn:schemas-microsoft-com:office:smarttags" w:element="country-region">
          <w:r w:rsidRPr="00766DD6">
            <w:rPr>
              <w:rFonts w:ascii="Times New Roman" w:hAnsi="Times New Roman"/>
              <w:sz w:val="28"/>
              <w:szCs w:val="28"/>
            </w:rPr>
            <w:t>Singapore</w:t>
          </w:r>
        </w:smartTag>
      </w:smartTag>
      <w:r w:rsidRPr="00766DD6">
        <w:rPr>
          <w:rFonts w:ascii="Times New Roman" w:hAnsi="Times New Roman"/>
          <w:sz w:val="28"/>
          <w:szCs w:val="28"/>
        </w:rPr>
        <w:t xml:space="preserve">... Khuyến khích người học tham gia nghiên cứu khoa học, đưa học phần “Phương pháp nghiên cứu khoa học” vào chương trình đào tạo. </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D668BC" w:rsidRPr="00766DD6" w:rsidRDefault="00D668BC" w:rsidP="002527F1">
      <w:pPr>
        <w:numPr>
          <w:ilvl w:val="3"/>
          <w:numId w:val="21"/>
        </w:numPr>
        <w:tabs>
          <w:tab w:val="left" w:pos="1560"/>
        </w:tabs>
        <w:spacing w:before="120" w:after="120" w:line="240" w:lineRule="auto"/>
        <w:ind w:left="0" w:firstLine="709"/>
        <w:jc w:val="both"/>
        <w:rPr>
          <w:rFonts w:ascii="Times New Roman" w:hAnsi="Times New Roman"/>
          <w:b/>
          <w:sz w:val="28"/>
          <w:szCs w:val="28"/>
        </w:rPr>
      </w:pPr>
      <w:r>
        <w:rPr>
          <w:rFonts w:ascii="Times New Roman" w:hAnsi="Times New Roman"/>
          <w:b/>
          <w:sz w:val="28"/>
          <w:szCs w:val="28"/>
        </w:rPr>
        <w:t xml:space="preserve"> </w:t>
      </w:r>
      <w:r w:rsidRPr="00766DD6">
        <w:rPr>
          <w:rFonts w:ascii="Times New Roman" w:hAnsi="Times New Roman"/>
          <w:b/>
          <w:sz w:val="28"/>
          <w:szCs w:val="28"/>
        </w:rPr>
        <w:t>Hợp tác quốc tế</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 xml:space="preserve">Thực hiện trao đổi thông tin hợp tác quốc tế phục vụ hoạt động đào tạo, nghiên cứu xây dựng chương trình hợp tác đào tạo, trao đổi ấn phẩm, tài liệu và kết quả hoạt động đào tạo, khoa học-công nghệ với </w:t>
      </w:r>
      <w:r>
        <w:rPr>
          <w:rFonts w:ascii="Times New Roman" w:hAnsi="Times New Roman"/>
          <w:sz w:val="28"/>
          <w:szCs w:val="28"/>
        </w:rPr>
        <w:t xml:space="preserve">các trường đại học, cao đẳng tiên tiến trong khu vực và trên thế giới: </w:t>
      </w:r>
      <w:r w:rsidRPr="00766DD6">
        <w:rPr>
          <w:rFonts w:ascii="Times New Roman" w:hAnsi="Times New Roman"/>
          <w:sz w:val="28"/>
          <w:szCs w:val="28"/>
        </w:rPr>
        <w:t>Trường Đại học Cardiff Metropolitan</w:t>
      </w:r>
      <w:r>
        <w:rPr>
          <w:rFonts w:ascii="Times New Roman" w:hAnsi="Times New Roman"/>
          <w:sz w:val="28"/>
          <w:szCs w:val="28"/>
        </w:rPr>
        <w:t xml:space="preserve"> </w:t>
      </w:r>
      <w:r w:rsidRPr="00766DD6">
        <w:rPr>
          <w:rFonts w:ascii="Times New Roman" w:hAnsi="Times New Roman"/>
          <w:sz w:val="28"/>
          <w:szCs w:val="28"/>
        </w:rPr>
        <w:t>(Vương quốc Anh),Trường Đại học Quốc gia Kunsan (Hàn Quốc); Trường Đại họ</w:t>
      </w:r>
      <w:r>
        <w:rPr>
          <w:rFonts w:ascii="Times New Roman" w:hAnsi="Times New Roman"/>
          <w:sz w:val="28"/>
          <w:szCs w:val="28"/>
        </w:rPr>
        <w:t xml:space="preserve">c </w:t>
      </w:r>
      <w:r w:rsidRPr="00766DD6">
        <w:rPr>
          <w:rFonts w:ascii="Times New Roman" w:hAnsi="Times New Roman"/>
          <w:sz w:val="28"/>
          <w:szCs w:val="28"/>
        </w:rPr>
        <w:t>Yeungnam (Hàn Quốc), Trường Đại học Victoria (Úc), tổ chức giáo dục và đào tạo F+U Sachsen (Cộng hòa Liên bang Đức) và Trường Cao đẳng Koje (Hàn Quốc).</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sz w:val="28"/>
          <w:szCs w:val="28"/>
        </w:rPr>
      </w:pPr>
      <w:r w:rsidRPr="00766DD6">
        <w:rPr>
          <w:rFonts w:ascii="Times New Roman" w:hAnsi="Times New Roman"/>
          <w:sz w:val="28"/>
          <w:szCs w:val="28"/>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năm học 2016-2017 của công ty Intel và Đại học bang Arizona (Hoa Kỳ) đồng tổ chức; Tiếp tục triển khai dự án đào tạo Điện, hoàn thiện 02 phòng thực hành Điện trị 430.000 USD do công ty Schneider Electric tại Việt Nam và công ty ECCI tài trợ.</w:t>
      </w:r>
    </w:p>
    <w:p w:rsidR="00D668BC" w:rsidRPr="00766DD6" w:rsidRDefault="00D668BC" w:rsidP="002527F1">
      <w:pPr>
        <w:numPr>
          <w:ilvl w:val="0"/>
          <w:numId w:val="22"/>
        </w:numPr>
        <w:tabs>
          <w:tab w:val="left" w:pos="1134"/>
        </w:tabs>
        <w:spacing w:before="120" w:after="120" w:line="240" w:lineRule="auto"/>
        <w:ind w:left="0" w:firstLine="709"/>
        <w:jc w:val="both"/>
        <w:rPr>
          <w:rFonts w:ascii="Times New Roman" w:hAnsi="Times New Roman"/>
          <w:color w:val="000000"/>
          <w:sz w:val="28"/>
          <w:szCs w:val="28"/>
        </w:rPr>
      </w:pPr>
      <w:r w:rsidRPr="00766DD6">
        <w:rPr>
          <w:rFonts w:ascii="Times New Roman" w:hAnsi="Times New Roman"/>
          <w:sz w:val="28"/>
          <w:szCs w:val="28"/>
        </w:rPr>
        <w:t xml:space="preserve">Trường </w:t>
      </w:r>
      <w:r>
        <w:rPr>
          <w:rFonts w:ascii="Times New Roman" w:hAnsi="Times New Roman"/>
          <w:sz w:val="28"/>
          <w:szCs w:val="28"/>
        </w:rPr>
        <w:t>đã hoàn thành</w:t>
      </w:r>
      <w:r w:rsidR="00EB04C3">
        <w:rPr>
          <w:rFonts w:ascii="Times New Roman" w:hAnsi="Times New Roman"/>
          <w:sz w:val="28"/>
          <w:szCs w:val="28"/>
        </w:rPr>
        <w:t>,</w:t>
      </w:r>
      <w:r>
        <w:rPr>
          <w:rFonts w:ascii="Times New Roman" w:hAnsi="Times New Roman"/>
          <w:sz w:val="28"/>
          <w:szCs w:val="28"/>
        </w:rPr>
        <w:t xml:space="preserve"> </w:t>
      </w:r>
      <w:r w:rsidR="00011297">
        <w:rPr>
          <w:rFonts w:ascii="Times New Roman" w:hAnsi="Times New Roman"/>
          <w:sz w:val="28"/>
          <w:szCs w:val="28"/>
        </w:rPr>
        <w:t xml:space="preserve">đưa vào </w:t>
      </w:r>
      <w:r w:rsidR="005027D1">
        <w:rPr>
          <w:rFonts w:ascii="Times New Roman" w:hAnsi="Times New Roman"/>
          <w:sz w:val="28"/>
          <w:szCs w:val="28"/>
        </w:rPr>
        <w:t>giảng dạy</w:t>
      </w:r>
      <w:r w:rsidR="00011297">
        <w:rPr>
          <w:rFonts w:ascii="Times New Roman" w:hAnsi="Times New Roman"/>
          <w:sz w:val="28"/>
          <w:szCs w:val="28"/>
        </w:rPr>
        <w:t xml:space="preserve"> Tòa nhà</w:t>
      </w:r>
      <w:r>
        <w:rPr>
          <w:rFonts w:ascii="Times New Roman" w:hAnsi="Times New Roman"/>
          <w:sz w:val="28"/>
          <w:szCs w:val="28"/>
        </w:rPr>
        <w:t xml:space="preserve"> </w:t>
      </w:r>
      <w:r w:rsidR="00011297" w:rsidRPr="00766DD6">
        <w:rPr>
          <w:rFonts w:ascii="Times New Roman" w:hAnsi="Times New Roman"/>
          <w:sz w:val="28"/>
          <w:szCs w:val="28"/>
        </w:rPr>
        <w:t>trung tâm đào tạo kỹ thuật viên về lĩnh vực thang máy và thang cuốn</w:t>
      </w:r>
      <w:r w:rsidR="00011297">
        <w:rPr>
          <w:rFonts w:ascii="Times New Roman" w:hAnsi="Times New Roman"/>
          <w:sz w:val="28"/>
          <w:szCs w:val="28"/>
        </w:rPr>
        <w:t xml:space="preserve">, </w:t>
      </w:r>
      <w:r>
        <w:rPr>
          <w:rFonts w:ascii="Times New Roman" w:hAnsi="Times New Roman"/>
          <w:sz w:val="28"/>
          <w:szCs w:val="28"/>
        </w:rPr>
        <w:t xml:space="preserve">đầu tư từ </w:t>
      </w:r>
      <w:r w:rsidRPr="00766DD6">
        <w:rPr>
          <w:rFonts w:ascii="Times New Roman" w:hAnsi="Times New Roman"/>
          <w:sz w:val="28"/>
          <w:szCs w:val="28"/>
        </w:rPr>
        <w:t>dự án</w:t>
      </w:r>
      <w:r>
        <w:rPr>
          <w:rFonts w:ascii="Times New Roman" w:hAnsi="Times New Roman"/>
          <w:sz w:val="28"/>
          <w:szCs w:val="28"/>
        </w:rPr>
        <w:t xml:space="preserve"> hợp tác </w:t>
      </w:r>
      <w:r w:rsidRPr="00766DD6">
        <w:rPr>
          <w:rFonts w:ascii="Times New Roman" w:hAnsi="Times New Roman"/>
          <w:sz w:val="28"/>
          <w:szCs w:val="28"/>
        </w:rPr>
        <w:t>với tập đoàn KONE</w:t>
      </w:r>
      <w:r w:rsidR="00EB04C3">
        <w:rPr>
          <w:rFonts w:ascii="Times New Roman" w:hAnsi="Times New Roman"/>
          <w:sz w:val="28"/>
          <w:szCs w:val="28"/>
        </w:rPr>
        <w:t xml:space="preserve">, </w:t>
      </w:r>
      <w:r w:rsidR="00EB04C3" w:rsidRPr="00766DD6">
        <w:rPr>
          <w:rFonts w:ascii="Times New Roman" w:hAnsi="Times New Roman"/>
          <w:sz w:val="28"/>
          <w:szCs w:val="28"/>
        </w:rPr>
        <w:t>trị giá 15 tỷ</w:t>
      </w:r>
      <w:r w:rsidR="00EB04C3">
        <w:rPr>
          <w:rFonts w:ascii="Times New Roman" w:hAnsi="Times New Roman"/>
          <w:sz w:val="28"/>
          <w:szCs w:val="28"/>
        </w:rPr>
        <w:t xml:space="preserve"> đồng VN,</w:t>
      </w:r>
      <w:r w:rsidR="00011297">
        <w:rPr>
          <w:rFonts w:ascii="Times New Roman" w:hAnsi="Times New Roman"/>
          <w:sz w:val="28"/>
          <w:szCs w:val="28"/>
        </w:rPr>
        <w:t xml:space="preserve"> gồm</w:t>
      </w:r>
      <w:r w:rsidRPr="00766DD6">
        <w:rPr>
          <w:rFonts w:ascii="Times New Roman" w:hAnsi="Times New Roman"/>
          <w:sz w:val="28"/>
          <w:szCs w:val="28"/>
        </w:rPr>
        <w:t xml:space="preserve"> </w:t>
      </w:r>
      <w:r w:rsidR="00EB04C3">
        <w:rPr>
          <w:rFonts w:ascii="Times New Roman" w:hAnsi="Times New Roman"/>
          <w:sz w:val="28"/>
          <w:szCs w:val="28"/>
        </w:rPr>
        <w:t xml:space="preserve">cơ sở vật chất và </w:t>
      </w:r>
      <w:r w:rsidRPr="00766DD6">
        <w:rPr>
          <w:rFonts w:ascii="Times New Roman" w:hAnsi="Times New Roman"/>
          <w:sz w:val="28"/>
          <w:szCs w:val="28"/>
        </w:rPr>
        <w:t>các thiết bị đào tạo thông minh</w:t>
      </w:r>
      <w:r w:rsidR="00EB04C3">
        <w:rPr>
          <w:rFonts w:ascii="Times New Roman" w:hAnsi="Times New Roman"/>
          <w:sz w:val="28"/>
          <w:szCs w:val="28"/>
        </w:rPr>
        <w:t>,</w:t>
      </w:r>
      <w:r w:rsidRPr="00766DD6">
        <w:rPr>
          <w:rFonts w:ascii="Times New Roman" w:hAnsi="Times New Roman"/>
          <w:sz w:val="28"/>
          <w:szCs w:val="28"/>
        </w:rPr>
        <w:t xml:space="preserve"> hiện đạ</w:t>
      </w:r>
      <w:r w:rsidR="00EB04C3">
        <w:rPr>
          <w:rFonts w:ascii="Times New Roman" w:hAnsi="Times New Roman"/>
          <w:sz w:val="28"/>
          <w:szCs w:val="28"/>
        </w:rPr>
        <w:t>i. Hiện nay, T</w:t>
      </w:r>
      <w:r w:rsidR="00EB04C3" w:rsidRPr="00766DD6">
        <w:rPr>
          <w:rFonts w:ascii="Times New Roman" w:hAnsi="Times New Roman"/>
          <w:sz w:val="28"/>
          <w:szCs w:val="28"/>
        </w:rPr>
        <w:t>rung tâm đào tạo kỹ thuật viên về lĩnh vực thang máy và thang cuốn</w:t>
      </w:r>
      <w:r w:rsidR="00EB04C3">
        <w:rPr>
          <w:rFonts w:ascii="Times New Roman" w:hAnsi="Times New Roman"/>
          <w:sz w:val="28"/>
          <w:szCs w:val="28"/>
        </w:rPr>
        <w:t xml:space="preserve"> tại Nhà trường có vị trí lớn nhất Đông Nam Á.</w:t>
      </w:r>
    </w:p>
    <w:p w:rsidR="002C11A4" w:rsidRPr="00AA71FE" w:rsidRDefault="00B76F02" w:rsidP="002527F1">
      <w:pPr>
        <w:pStyle w:val="ListParagraph"/>
        <w:numPr>
          <w:ilvl w:val="0"/>
          <w:numId w:val="6"/>
        </w:numPr>
        <w:tabs>
          <w:tab w:val="left" w:pos="284"/>
        </w:tabs>
        <w:ind w:left="0" w:firstLine="142"/>
        <w:jc w:val="both"/>
        <w:rPr>
          <w:rFonts w:ascii="Times New Roman" w:hAnsi="Times New Roman" w:cs="Times New Roman"/>
          <w:b/>
          <w:color w:val="333333"/>
          <w:sz w:val="28"/>
          <w:szCs w:val="28"/>
          <w:shd w:val="clear" w:color="auto" w:fill="FFFFFF"/>
        </w:rPr>
      </w:pPr>
      <w:r w:rsidRPr="00AA71FE">
        <w:rPr>
          <w:rFonts w:ascii="Times New Roman" w:hAnsi="Times New Roman" w:cs="Times New Roman"/>
          <w:b/>
          <w:color w:val="333333"/>
          <w:sz w:val="28"/>
          <w:szCs w:val="28"/>
          <w:shd w:val="clear" w:color="auto" w:fill="FFFFFF"/>
        </w:rPr>
        <w:t>Thực trạng</w:t>
      </w:r>
      <w:r w:rsidR="00683D7B" w:rsidRPr="00AA71FE">
        <w:rPr>
          <w:rFonts w:ascii="Times New Roman" w:hAnsi="Times New Roman" w:cs="Times New Roman"/>
          <w:b/>
          <w:color w:val="333333"/>
          <w:sz w:val="28"/>
          <w:szCs w:val="28"/>
          <w:shd w:val="clear" w:color="auto" w:fill="FFFFFF"/>
        </w:rPr>
        <w:t xml:space="preserve"> Chương trình đào tạo Cơ khí chế tạo và Điện công nghiệp tại Trường Cao đẳng Lý Tự Trọng Thành phố Hồ Chí Minh</w:t>
      </w:r>
    </w:p>
    <w:p w:rsidR="006E05D3" w:rsidRPr="006E05D3" w:rsidRDefault="006E05D3" w:rsidP="002527F1">
      <w:pPr>
        <w:pStyle w:val="ListParagraph"/>
        <w:numPr>
          <w:ilvl w:val="0"/>
          <w:numId w:val="28"/>
        </w:numPr>
        <w:tabs>
          <w:tab w:val="left" w:pos="1560"/>
          <w:tab w:val="right" w:pos="7938"/>
        </w:tabs>
        <w:spacing w:before="120" w:after="120" w:line="240" w:lineRule="auto"/>
        <w:jc w:val="both"/>
        <w:rPr>
          <w:rFonts w:ascii="Times New Roman" w:hAnsi="Times New Roman"/>
          <w:b/>
          <w:sz w:val="28"/>
          <w:szCs w:val="28"/>
          <w:lang w:val="sv-SE"/>
        </w:rPr>
      </w:pPr>
      <w:r w:rsidRPr="006E05D3">
        <w:rPr>
          <w:rFonts w:ascii="Times New Roman" w:hAnsi="Times New Roman"/>
          <w:b/>
          <w:sz w:val="28"/>
          <w:szCs w:val="28"/>
          <w:lang w:val="sv-SE"/>
        </w:rPr>
        <w:t>Nghề Cơ khí chế tạo, cấp độ quốc tế</w:t>
      </w:r>
    </w:p>
    <w:p w:rsidR="006E05D3" w:rsidRPr="00BA696E" w:rsidRDefault="006E05D3" w:rsidP="006E05D3">
      <w:pPr>
        <w:spacing w:before="120" w:after="120"/>
        <w:ind w:firstLine="567"/>
        <w:jc w:val="both"/>
        <w:rPr>
          <w:rFonts w:ascii="Times New Roman" w:hAnsi="Times New Roman"/>
          <w:sz w:val="28"/>
          <w:szCs w:val="28"/>
          <w:lang w:val="sv-SE"/>
        </w:rPr>
      </w:pPr>
      <w:r w:rsidRPr="00BA696E">
        <w:rPr>
          <w:rFonts w:ascii="Times New Roman" w:hAnsi="Times New Roman"/>
          <w:sz w:val="28"/>
          <w:szCs w:val="28"/>
          <w:lang w:val="sv-SE"/>
        </w:rPr>
        <w:lastRenderedPageBreak/>
        <w:t>Nghề Cơ khí chế tạo trang bị cho HS-SV kiến thức, kỹ năng thực hành về cơ khí chế tạo, cụ thể như thiết kế, chế tạo và thử nghiệm các sản phẩm cơ khí, tích hợp lý thuyết với thực hành về Cơ khí chế tạo. </w:t>
      </w:r>
    </w:p>
    <w:p w:rsidR="006E05D3" w:rsidRPr="00BA696E" w:rsidRDefault="006E05D3" w:rsidP="006E05D3">
      <w:pPr>
        <w:spacing w:before="120" w:after="120"/>
        <w:ind w:firstLine="567"/>
        <w:jc w:val="both"/>
        <w:rPr>
          <w:rFonts w:ascii="Times New Roman" w:hAnsi="Times New Roman"/>
          <w:sz w:val="28"/>
          <w:szCs w:val="28"/>
          <w:lang w:val="sv-SE"/>
        </w:rPr>
      </w:pPr>
      <w:r w:rsidRPr="00BA696E">
        <w:rPr>
          <w:rFonts w:ascii="Times New Roman" w:hAnsi="Times New Roman"/>
          <w:sz w:val="28"/>
          <w:szCs w:val="28"/>
          <w:lang w:val="sv-SE"/>
        </w:rPr>
        <w:t>Sau khi tốt nghiệp, người học đảm nhận vị trí làm việc của người kỹ thuật viên có đủ trình độ văn hóa, kỹ thuật và năng lực thực hành bậc trung cấp, có tiềm năng phát triển: Vận hành được các thiết bị cơ khí; chế tạo chi tiết máy; làm việc tại các cơ sở sản xuất chế tạo, kinh doanh thuộc lĩnh vực cơ khí.</w:t>
      </w:r>
    </w:p>
    <w:p w:rsidR="006E05D3" w:rsidRPr="002C790E" w:rsidRDefault="00AA71FE" w:rsidP="00AA71FE">
      <w:pPr>
        <w:spacing w:before="120" w:after="120" w:line="240" w:lineRule="auto"/>
        <w:ind w:left="709"/>
        <w:jc w:val="both"/>
        <w:rPr>
          <w:rFonts w:ascii="Times New Roman" w:hAnsi="Times New Roman"/>
          <w:b/>
          <w:i/>
          <w:sz w:val="28"/>
          <w:szCs w:val="28"/>
          <w:lang w:val="sv-SE"/>
        </w:rPr>
      </w:pPr>
      <w:r>
        <w:rPr>
          <w:rFonts w:ascii="Times New Roman" w:hAnsi="Times New Roman"/>
          <w:b/>
          <w:i/>
          <w:sz w:val="28"/>
          <w:szCs w:val="28"/>
          <w:lang w:val="sv-SE"/>
        </w:rPr>
        <w:t>1.1.</w:t>
      </w:r>
      <w:r w:rsidR="006E05D3" w:rsidRPr="002C790E">
        <w:rPr>
          <w:rFonts w:ascii="Times New Roman" w:hAnsi="Times New Roman"/>
          <w:b/>
          <w:i/>
          <w:sz w:val="28"/>
          <w:szCs w:val="28"/>
          <w:lang w:val="sv-SE"/>
        </w:rPr>
        <w:t>Kết quả tuyển sinh – qui mô đào tạo</w:t>
      </w:r>
    </w:p>
    <w:p w:rsidR="006E05D3" w:rsidRPr="003B791B" w:rsidRDefault="006E05D3" w:rsidP="006E05D3">
      <w:pPr>
        <w:tabs>
          <w:tab w:val="left" w:pos="1134"/>
        </w:tabs>
        <w:spacing w:before="80" w:after="80"/>
        <w:ind w:left="360"/>
        <w:jc w:val="center"/>
        <w:rPr>
          <w:rFonts w:ascii="Times New Roman" w:hAnsi="Times New Roman"/>
          <w:b/>
          <w:sz w:val="28"/>
          <w:szCs w:val="28"/>
          <w:lang w:val="sv-SE"/>
        </w:rPr>
      </w:pPr>
      <w:r w:rsidRPr="003B791B">
        <w:rPr>
          <w:rFonts w:ascii="Times New Roman" w:hAnsi="Times New Roman"/>
          <w:b/>
          <w:sz w:val="28"/>
          <w:szCs w:val="28"/>
          <w:lang w:val="sv-SE"/>
        </w:rPr>
        <w:t xml:space="preserve">Bảng </w:t>
      </w:r>
      <w:r>
        <w:rPr>
          <w:rFonts w:ascii="Times New Roman" w:hAnsi="Times New Roman"/>
          <w:b/>
          <w:sz w:val="28"/>
          <w:szCs w:val="28"/>
          <w:lang w:val="sv-SE"/>
        </w:rPr>
        <w:t>9</w:t>
      </w:r>
      <w:r w:rsidRPr="003B791B">
        <w:rPr>
          <w:rFonts w:ascii="Times New Roman" w:hAnsi="Times New Roman"/>
          <w:b/>
          <w:sz w:val="28"/>
          <w:szCs w:val="28"/>
          <w:lang w:val="sv-SE"/>
        </w:rPr>
        <w:t xml:space="preserve">- </w:t>
      </w:r>
      <w:r>
        <w:rPr>
          <w:rFonts w:ascii="Times New Roman" w:hAnsi="Times New Roman"/>
          <w:b/>
          <w:sz w:val="28"/>
          <w:szCs w:val="28"/>
          <w:lang w:val="sv-SE"/>
        </w:rPr>
        <w:t>Kết quả tuyển sinh</w:t>
      </w:r>
      <w:r w:rsidRPr="003B791B">
        <w:rPr>
          <w:rFonts w:ascii="Times New Roman" w:hAnsi="Times New Roman"/>
          <w:b/>
          <w:sz w:val="28"/>
          <w:szCs w:val="28"/>
          <w:lang w:val="sv-SE"/>
        </w:rPr>
        <w:t xml:space="preserve"> nghề Cơ khí chế tạo</w:t>
      </w:r>
    </w:p>
    <w:tbl>
      <w:tblPr>
        <w:tblW w:w="9281" w:type="dxa"/>
        <w:jc w:val="center"/>
        <w:tblInd w:w="1138" w:type="dxa"/>
        <w:tblLayout w:type="fixed"/>
        <w:tblLook w:val="04A0" w:firstRow="1" w:lastRow="0" w:firstColumn="1" w:lastColumn="0" w:noHBand="0" w:noVBand="1"/>
      </w:tblPr>
      <w:tblGrid>
        <w:gridCol w:w="831"/>
        <w:gridCol w:w="3444"/>
        <w:gridCol w:w="1038"/>
        <w:gridCol w:w="992"/>
        <w:gridCol w:w="992"/>
        <w:gridCol w:w="992"/>
        <w:gridCol w:w="992"/>
      </w:tblGrid>
      <w:tr w:rsidR="00AA71FE" w:rsidRPr="003B791B" w:rsidTr="00AA71FE">
        <w:trPr>
          <w:trHeight w:val="775"/>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AA71FE" w:rsidRPr="003B791B" w:rsidRDefault="00AA71FE" w:rsidP="0080180D">
            <w:pPr>
              <w:spacing w:before="120" w:after="120" w:line="264" w:lineRule="auto"/>
              <w:ind w:left="-196"/>
              <w:jc w:val="center"/>
              <w:rPr>
                <w:rFonts w:ascii="Times New Roman" w:hAnsi="Times New Roman"/>
                <w:b/>
                <w:sz w:val="28"/>
                <w:szCs w:val="28"/>
                <w:lang w:eastAsia="ja-JP"/>
              </w:rPr>
            </w:pPr>
            <w:r w:rsidRPr="003B791B">
              <w:rPr>
                <w:rFonts w:ascii="Times New Roman" w:hAnsi="Times New Roman"/>
                <w:b/>
                <w:sz w:val="28"/>
                <w:szCs w:val="28"/>
              </w:rPr>
              <w:t>STT</w:t>
            </w:r>
          </w:p>
        </w:tc>
        <w:tc>
          <w:tcPr>
            <w:tcW w:w="3444" w:type="dxa"/>
            <w:tcBorders>
              <w:top w:val="single" w:sz="4" w:space="0" w:color="auto"/>
              <w:left w:val="single" w:sz="4" w:space="0" w:color="auto"/>
              <w:bottom w:val="single" w:sz="4" w:space="0" w:color="auto"/>
              <w:right w:val="single" w:sz="4" w:space="0" w:color="auto"/>
            </w:tcBorders>
            <w:vAlign w:val="center"/>
          </w:tcPr>
          <w:p w:rsidR="00AA71FE" w:rsidRPr="003B791B" w:rsidRDefault="00AA71FE" w:rsidP="0080180D">
            <w:pPr>
              <w:spacing w:before="120" w:after="120" w:line="264" w:lineRule="auto"/>
              <w:ind w:firstLine="1368"/>
              <w:rPr>
                <w:rFonts w:ascii="Times New Roman" w:hAnsi="Times New Roman"/>
                <w:b/>
                <w:sz w:val="28"/>
                <w:szCs w:val="28"/>
                <w:lang w:eastAsia="ja-JP"/>
              </w:rPr>
            </w:pPr>
            <w:r w:rsidRPr="003B791B">
              <w:rPr>
                <w:rFonts w:ascii="Times New Roman" w:hAnsi="Times New Roman"/>
                <w:b/>
                <w:sz w:val="28"/>
                <w:szCs w:val="28"/>
                <w:lang w:eastAsia="ja-JP"/>
              </w:rPr>
              <w:t>NĂM HỌC</w:t>
            </w:r>
          </w:p>
        </w:tc>
        <w:tc>
          <w:tcPr>
            <w:tcW w:w="1038" w:type="dxa"/>
            <w:tcBorders>
              <w:top w:val="single" w:sz="4" w:space="0" w:color="000000"/>
              <w:left w:val="single" w:sz="4" w:space="0" w:color="auto"/>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2013-2014</w:t>
            </w:r>
          </w:p>
        </w:tc>
        <w:tc>
          <w:tcPr>
            <w:tcW w:w="992" w:type="dxa"/>
            <w:tcBorders>
              <w:top w:val="single" w:sz="4" w:space="0" w:color="000000"/>
              <w:left w:val="single" w:sz="4" w:space="0" w:color="000000"/>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2014-2015</w:t>
            </w:r>
          </w:p>
        </w:tc>
        <w:tc>
          <w:tcPr>
            <w:tcW w:w="992" w:type="dxa"/>
            <w:tcBorders>
              <w:top w:val="single" w:sz="4" w:space="0" w:color="000000"/>
              <w:left w:val="single" w:sz="4" w:space="0" w:color="000000"/>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b/>
                <w:sz w:val="28"/>
                <w:szCs w:val="28"/>
                <w:lang w:eastAsia="ja-JP"/>
              </w:rPr>
            </w:pPr>
            <w:r w:rsidRPr="003B791B">
              <w:rPr>
                <w:rFonts w:ascii="Times New Roman" w:hAnsi="Times New Roman"/>
                <w:b/>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vAlign w:val="center"/>
          </w:tcPr>
          <w:p w:rsidR="00AA71FE" w:rsidRPr="00AA71FE" w:rsidRDefault="00AA71FE" w:rsidP="00AA71FE">
            <w:pPr>
              <w:spacing w:before="120" w:after="120" w:line="264" w:lineRule="auto"/>
              <w:jc w:val="center"/>
              <w:rPr>
                <w:rFonts w:ascii="Times New Roman" w:hAnsi="Times New Roman"/>
                <w:b/>
                <w:sz w:val="28"/>
                <w:szCs w:val="28"/>
                <w:highlight w:val="red"/>
                <w:lang w:eastAsia="ja-JP"/>
              </w:rPr>
            </w:pPr>
            <w:r w:rsidRPr="00AA71FE">
              <w:rPr>
                <w:rFonts w:ascii="Times New Roman" w:hAnsi="Times New Roman"/>
                <w:b/>
                <w:sz w:val="28"/>
                <w:szCs w:val="28"/>
                <w:highlight w:val="red"/>
              </w:rPr>
              <w:t>2018-2019</w:t>
            </w:r>
          </w:p>
        </w:tc>
      </w:tr>
      <w:tr w:rsidR="00AA71FE" w:rsidRPr="003B791B" w:rsidTr="00AA71FE">
        <w:trPr>
          <w:trHeight w:val="375"/>
          <w:jc w:val="center"/>
        </w:trPr>
        <w:tc>
          <w:tcPr>
            <w:tcW w:w="831" w:type="dxa"/>
            <w:tcBorders>
              <w:top w:val="nil"/>
              <w:left w:val="single" w:sz="4" w:space="0" w:color="000000"/>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sz w:val="28"/>
                <w:szCs w:val="28"/>
              </w:rPr>
            </w:pPr>
            <w:r w:rsidRPr="003B791B">
              <w:rPr>
                <w:rFonts w:ascii="Times New Roman" w:hAnsi="Times New Roman"/>
                <w:sz w:val="28"/>
                <w:szCs w:val="28"/>
              </w:rPr>
              <w:t>1</w:t>
            </w:r>
          </w:p>
        </w:tc>
        <w:tc>
          <w:tcPr>
            <w:tcW w:w="3444" w:type="dxa"/>
            <w:tcBorders>
              <w:top w:val="nil"/>
              <w:left w:val="nil"/>
              <w:bottom w:val="single" w:sz="4" w:space="0" w:color="000000"/>
              <w:right w:val="single" w:sz="4" w:space="0" w:color="000000"/>
            </w:tcBorders>
            <w:vAlign w:val="bottom"/>
          </w:tcPr>
          <w:p w:rsidR="00AA71FE" w:rsidRPr="003B791B" w:rsidRDefault="00AA71FE" w:rsidP="0080180D">
            <w:pPr>
              <w:spacing w:before="120" w:after="120" w:line="264" w:lineRule="auto"/>
              <w:rPr>
                <w:rFonts w:ascii="Times New Roman" w:hAnsi="Times New Roman"/>
                <w:sz w:val="28"/>
                <w:szCs w:val="28"/>
              </w:rPr>
            </w:pPr>
            <w:r w:rsidRPr="003B791B">
              <w:rPr>
                <w:rFonts w:ascii="Times New Roman" w:hAnsi="Times New Roman"/>
                <w:sz w:val="28"/>
                <w:szCs w:val="28"/>
              </w:rPr>
              <w:t>Cơ khí chế tạo</w:t>
            </w:r>
          </w:p>
        </w:tc>
        <w:tc>
          <w:tcPr>
            <w:tcW w:w="1038" w:type="dxa"/>
            <w:tcBorders>
              <w:top w:val="nil"/>
              <w:left w:val="nil"/>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sz w:val="28"/>
                <w:szCs w:val="28"/>
              </w:rPr>
            </w:pPr>
            <w:r w:rsidRPr="003B791B">
              <w:rPr>
                <w:rFonts w:ascii="Times New Roman" w:hAnsi="Times New Roman"/>
                <w:sz w:val="28"/>
                <w:szCs w:val="28"/>
              </w:rPr>
              <w:t>53</w:t>
            </w:r>
          </w:p>
        </w:tc>
        <w:tc>
          <w:tcPr>
            <w:tcW w:w="992" w:type="dxa"/>
            <w:tcBorders>
              <w:top w:val="nil"/>
              <w:left w:val="nil"/>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sz w:val="28"/>
                <w:szCs w:val="28"/>
              </w:rPr>
            </w:pPr>
            <w:r w:rsidRPr="003B791B">
              <w:rPr>
                <w:rFonts w:ascii="Times New Roman" w:hAnsi="Times New Roman"/>
                <w:sz w:val="28"/>
                <w:szCs w:val="28"/>
              </w:rPr>
              <w:t>67</w:t>
            </w:r>
          </w:p>
        </w:tc>
        <w:tc>
          <w:tcPr>
            <w:tcW w:w="992" w:type="dxa"/>
            <w:tcBorders>
              <w:top w:val="nil"/>
              <w:left w:val="nil"/>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sz w:val="28"/>
                <w:szCs w:val="28"/>
              </w:rPr>
            </w:pPr>
            <w:r w:rsidRPr="003B791B">
              <w:rPr>
                <w:rFonts w:ascii="Times New Roman" w:hAnsi="Times New Roman"/>
                <w:sz w:val="28"/>
                <w:szCs w:val="28"/>
              </w:rPr>
              <w:t>45</w:t>
            </w:r>
          </w:p>
        </w:tc>
        <w:tc>
          <w:tcPr>
            <w:tcW w:w="992" w:type="dxa"/>
            <w:tcBorders>
              <w:top w:val="nil"/>
              <w:left w:val="nil"/>
              <w:bottom w:val="single" w:sz="4" w:space="0" w:color="000000"/>
              <w:right w:val="single" w:sz="4" w:space="0" w:color="000000"/>
            </w:tcBorders>
            <w:vAlign w:val="center"/>
          </w:tcPr>
          <w:p w:rsidR="00AA71FE" w:rsidRPr="003B791B" w:rsidRDefault="00AA71FE" w:rsidP="0080180D">
            <w:pPr>
              <w:spacing w:before="120" w:after="120" w:line="264" w:lineRule="auto"/>
              <w:jc w:val="center"/>
              <w:rPr>
                <w:rFonts w:ascii="Times New Roman" w:hAnsi="Times New Roman"/>
                <w:sz w:val="28"/>
                <w:szCs w:val="28"/>
              </w:rPr>
            </w:pPr>
            <w:r w:rsidRPr="003B791B">
              <w:rPr>
                <w:rFonts w:ascii="Times New Roman" w:hAnsi="Times New Roman"/>
                <w:sz w:val="28"/>
                <w:szCs w:val="28"/>
              </w:rPr>
              <w:t>153</w:t>
            </w:r>
          </w:p>
        </w:tc>
        <w:tc>
          <w:tcPr>
            <w:tcW w:w="992" w:type="dxa"/>
            <w:tcBorders>
              <w:top w:val="nil"/>
              <w:left w:val="nil"/>
              <w:bottom w:val="single" w:sz="4" w:space="0" w:color="000000"/>
              <w:right w:val="single" w:sz="4" w:space="0" w:color="000000"/>
            </w:tcBorders>
            <w:vAlign w:val="center"/>
          </w:tcPr>
          <w:p w:rsidR="00AA71FE" w:rsidRPr="00AA71FE" w:rsidRDefault="00AA71FE" w:rsidP="0080180D">
            <w:pPr>
              <w:spacing w:before="120" w:after="120" w:line="264" w:lineRule="auto"/>
              <w:jc w:val="center"/>
              <w:rPr>
                <w:rFonts w:ascii="Times New Roman" w:hAnsi="Times New Roman"/>
                <w:sz w:val="28"/>
                <w:szCs w:val="28"/>
                <w:highlight w:val="red"/>
              </w:rPr>
            </w:pPr>
          </w:p>
        </w:tc>
      </w:tr>
    </w:tbl>
    <w:p w:rsidR="006E05D3" w:rsidRPr="003B791B" w:rsidRDefault="006E05D3" w:rsidP="006E05D3">
      <w:pPr>
        <w:tabs>
          <w:tab w:val="left" w:pos="1134"/>
        </w:tabs>
        <w:spacing w:before="120" w:after="120"/>
        <w:jc w:val="center"/>
        <w:rPr>
          <w:rFonts w:ascii="Times New Roman" w:hAnsi="Times New Roman"/>
          <w:b/>
          <w:sz w:val="28"/>
          <w:szCs w:val="28"/>
          <w:lang w:val="sv-SE"/>
        </w:rPr>
      </w:pPr>
      <w:r w:rsidRPr="003B791B">
        <w:rPr>
          <w:rFonts w:ascii="Times New Roman" w:hAnsi="Times New Roman"/>
          <w:b/>
          <w:sz w:val="28"/>
          <w:szCs w:val="28"/>
          <w:lang w:val="sv-SE"/>
        </w:rPr>
        <w:t xml:space="preserve">Bảng </w:t>
      </w:r>
      <w:r>
        <w:rPr>
          <w:rFonts w:ascii="Times New Roman" w:hAnsi="Times New Roman"/>
          <w:b/>
          <w:sz w:val="28"/>
          <w:szCs w:val="28"/>
          <w:lang w:val="sv-SE"/>
        </w:rPr>
        <w:t>10</w:t>
      </w:r>
      <w:r w:rsidRPr="003B791B">
        <w:rPr>
          <w:rFonts w:ascii="Times New Roman" w:hAnsi="Times New Roman"/>
          <w:b/>
          <w:sz w:val="28"/>
          <w:szCs w:val="28"/>
          <w:lang w:val="sv-SE"/>
        </w:rPr>
        <w:t xml:space="preserve">- Qui </w:t>
      </w:r>
      <w:r w:rsidRPr="003B791B">
        <w:rPr>
          <w:rStyle w:val="FontStyle12"/>
          <w:sz w:val="28"/>
          <w:szCs w:val="28"/>
          <w:lang w:val="sv-SE" w:eastAsia="vi-VN"/>
        </w:rPr>
        <w:t>mô</w:t>
      </w:r>
      <w:r w:rsidRPr="003B791B">
        <w:rPr>
          <w:rFonts w:ascii="Times New Roman" w:hAnsi="Times New Roman"/>
          <w:sz w:val="28"/>
          <w:szCs w:val="28"/>
          <w:lang w:val="sv-SE"/>
        </w:rPr>
        <w:t xml:space="preserve"> </w:t>
      </w:r>
      <w:r w:rsidRPr="003B791B">
        <w:rPr>
          <w:rStyle w:val="FontStyle12"/>
          <w:sz w:val="28"/>
          <w:szCs w:val="28"/>
          <w:lang w:val="sv-SE" w:eastAsia="vi-VN"/>
        </w:rPr>
        <w:t>đào</w:t>
      </w:r>
      <w:r w:rsidRPr="003B791B">
        <w:rPr>
          <w:rFonts w:ascii="Times New Roman" w:hAnsi="Times New Roman"/>
          <w:b/>
          <w:sz w:val="28"/>
          <w:szCs w:val="28"/>
          <w:lang w:val="sv-SE"/>
        </w:rPr>
        <w:t xml:space="preserve"> tạo nghề Cơ khí chế tạo</w:t>
      </w:r>
    </w:p>
    <w:tbl>
      <w:tblPr>
        <w:tblW w:w="9355" w:type="dxa"/>
        <w:jc w:val="center"/>
        <w:tblInd w:w="392" w:type="dxa"/>
        <w:tblLayout w:type="fixed"/>
        <w:tblLook w:val="04A0" w:firstRow="1" w:lastRow="0" w:firstColumn="1" w:lastColumn="0" w:noHBand="0" w:noVBand="1"/>
      </w:tblPr>
      <w:tblGrid>
        <w:gridCol w:w="987"/>
        <w:gridCol w:w="4427"/>
        <w:gridCol w:w="3941"/>
      </w:tblGrid>
      <w:tr w:rsidR="006E05D3" w:rsidRPr="003B791B" w:rsidTr="0080180D">
        <w:trPr>
          <w:trHeight w:val="401"/>
          <w:tblHeader/>
          <w:jc w:val="center"/>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3B791B" w:rsidRDefault="006E05D3" w:rsidP="0080180D">
            <w:pPr>
              <w:tabs>
                <w:tab w:val="left" w:pos="1134"/>
              </w:tabs>
              <w:spacing w:before="120" w:after="120"/>
              <w:jc w:val="center"/>
              <w:rPr>
                <w:rFonts w:ascii="Times New Roman" w:hAnsi="Times New Roman"/>
                <w:b/>
                <w:bCs/>
                <w:sz w:val="28"/>
                <w:szCs w:val="28"/>
              </w:rPr>
            </w:pPr>
            <w:r w:rsidRPr="003B791B">
              <w:rPr>
                <w:rFonts w:ascii="Times New Roman" w:hAnsi="Times New Roman"/>
                <w:b/>
                <w:bCs/>
                <w:sz w:val="28"/>
                <w:szCs w:val="28"/>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3B791B" w:rsidRDefault="006E05D3" w:rsidP="0080180D">
            <w:pPr>
              <w:tabs>
                <w:tab w:val="left" w:pos="1134"/>
              </w:tabs>
              <w:spacing w:before="120" w:after="120"/>
              <w:ind w:firstLine="567"/>
              <w:jc w:val="center"/>
              <w:rPr>
                <w:rFonts w:ascii="Times New Roman" w:hAnsi="Times New Roman"/>
                <w:b/>
                <w:bCs/>
                <w:sz w:val="28"/>
                <w:szCs w:val="28"/>
              </w:rPr>
            </w:pPr>
            <w:r w:rsidRPr="003B791B">
              <w:rPr>
                <w:rFonts w:ascii="Times New Roman" w:hAnsi="Times New Roman"/>
                <w:b/>
                <w:bCs/>
                <w:sz w:val="28"/>
                <w:szCs w:val="28"/>
              </w:rPr>
              <w:t>Hệ đào tạo</w:t>
            </w:r>
          </w:p>
        </w:tc>
        <w:tc>
          <w:tcPr>
            <w:tcW w:w="3941" w:type="dxa"/>
            <w:tcBorders>
              <w:top w:val="single" w:sz="4" w:space="0" w:color="auto"/>
              <w:left w:val="single" w:sz="4" w:space="0" w:color="auto"/>
              <w:bottom w:val="single" w:sz="4" w:space="0" w:color="auto"/>
              <w:right w:val="single" w:sz="4" w:space="0" w:color="auto"/>
            </w:tcBorders>
            <w:vAlign w:val="center"/>
          </w:tcPr>
          <w:p w:rsidR="006E05D3" w:rsidRPr="003B791B" w:rsidRDefault="006E05D3" w:rsidP="0080180D">
            <w:pPr>
              <w:spacing w:before="120" w:after="120"/>
              <w:ind w:right="-18" w:firstLine="162"/>
              <w:jc w:val="center"/>
              <w:rPr>
                <w:rFonts w:ascii="Times New Roman" w:hAnsi="Times New Roman"/>
                <w:b/>
                <w:bCs/>
                <w:sz w:val="28"/>
                <w:szCs w:val="28"/>
              </w:rPr>
            </w:pPr>
            <w:r w:rsidRPr="003B791B">
              <w:rPr>
                <w:rFonts w:ascii="Times New Roman" w:hAnsi="Times New Roman"/>
                <w:b/>
                <w:bCs/>
                <w:sz w:val="28"/>
                <w:szCs w:val="28"/>
              </w:rPr>
              <w:t>Số lượng HS</w:t>
            </w:r>
          </w:p>
        </w:tc>
      </w:tr>
      <w:tr w:rsidR="006E05D3" w:rsidRPr="003B791B" w:rsidTr="0080180D">
        <w:trPr>
          <w:trHeight w:val="397"/>
          <w:jc w:val="center"/>
        </w:trPr>
        <w:tc>
          <w:tcPr>
            <w:tcW w:w="987" w:type="dxa"/>
            <w:tcBorders>
              <w:top w:val="nil"/>
              <w:left w:val="single" w:sz="4" w:space="0" w:color="auto"/>
              <w:bottom w:val="single" w:sz="4" w:space="0" w:color="auto"/>
              <w:right w:val="single" w:sz="4" w:space="0" w:color="auto"/>
            </w:tcBorders>
            <w:shd w:val="clear" w:color="auto" w:fill="auto"/>
            <w:noWrap/>
            <w:vAlign w:val="center"/>
          </w:tcPr>
          <w:p w:rsidR="006E05D3" w:rsidRPr="003B791B" w:rsidRDefault="006E05D3" w:rsidP="0080180D">
            <w:pPr>
              <w:tabs>
                <w:tab w:val="left" w:pos="1134"/>
              </w:tabs>
              <w:spacing w:before="120" w:after="120"/>
              <w:jc w:val="center"/>
              <w:rPr>
                <w:rFonts w:ascii="Times New Roman" w:hAnsi="Times New Roman"/>
                <w:sz w:val="28"/>
                <w:szCs w:val="28"/>
              </w:rPr>
            </w:pPr>
            <w:r w:rsidRPr="003B791B">
              <w:rPr>
                <w:rFonts w:ascii="Times New Roman" w:hAnsi="Times New Roman"/>
                <w:sz w:val="28"/>
                <w:szCs w:val="28"/>
              </w:rPr>
              <w:t>1</w:t>
            </w:r>
          </w:p>
        </w:tc>
        <w:tc>
          <w:tcPr>
            <w:tcW w:w="4427" w:type="dxa"/>
            <w:tcBorders>
              <w:top w:val="nil"/>
              <w:left w:val="nil"/>
              <w:bottom w:val="single" w:sz="4" w:space="0" w:color="auto"/>
              <w:right w:val="single" w:sz="4" w:space="0" w:color="auto"/>
            </w:tcBorders>
            <w:shd w:val="clear" w:color="auto" w:fill="auto"/>
            <w:noWrap/>
            <w:vAlign w:val="center"/>
          </w:tcPr>
          <w:p w:rsidR="006E05D3" w:rsidRPr="003B791B" w:rsidRDefault="006E05D3" w:rsidP="0080180D">
            <w:pPr>
              <w:spacing w:before="120" w:after="120"/>
              <w:rPr>
                <w:rFonts w:ascii="Times New Roman" w:hAnsi="Times New Roman"/>
                <w:bCs/>
                <w:sz w:val="28"/>
                <w:szCs w:val="28"/>
              </w:rPr>
            </w:pPr>
            <w:r w:rsidRPr="003B791B">
              <w:rPr>
                <w:rFonts w:ascii="Times New Roman" w:hAnsi="Times New Roman"/>
                <w:bCs/>
                <w:sz w:val="28"/>
                <w:szCs w:val="28"/>
              </w:rPr>
              <w:t>Cơ khí chế tạo</w:t>
            </w:r>
          </w:p>
        </w:tc>
        <w:tc>
          <w:tcPr>
            <w:tcW w:w="3941" w:type="dxa"/>
            <w:tcBorders>
              <w:top w:val="nil"/>
              <w:left w:val="nil"/>
              <w:bottom w:val="single" w:sz="4" w:space="0" w:color="auto"/>
              <w:right w:val="single" w:sz="4" w:space="0" w:color="auto"/>
            </w:tcBorders>
            <w:vAlign w:val="center"/>
          </w:tcPr>
          <w:p w:rsidR="006E05D3" w:rsidRPr="00AA71FE" w:rsidRDefault="006E05D3" w:rsidP="0080180D">
            <w:pPr>
              <w:spacing w:before="120" w:after="120"/>
              <w:jc w:val="center"/>
              <w:rPr>
                <w:rFonts w:ascii="Times New Roman" w:hAnsi="Times New Roman"/>
                <w:sz w:val="28"/>
                <w:szCs w:val="28"/>
                <w:highlight w:val="red"/>
              </w:rPr>
            </w:pPr>
            <w:r w:rsidRPr="00AA71FE">
              <w:rPr>
                <w:rFonts w:ascii="Times New Roman" w:hAnsi="Times New Roman"/>
                <w:sz w:val="28"/>
                <w:szCs w:val="28"/>
                <w:highlight w:val="red"/>
              </w:rPr>
              <w:t>153</w:t>
            </w:r>
          </w:p>
        </w:tc>
      </w:tr>
      <w:tr w:rsidR="006E05D3" w:rsidRPr="003B791B" w:rsidTr="0080180D">
        <w:trPr>
          <w:trHeight w:val="397"/>
          <w:jc w:val="center"/>
        </w:trPr>
        <w:tc>
          <w:tcPr>
            <w:tcW w:w="54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E05D3" w:rsidRPr="003B791B" w:rsidRDefault="006E05D3" w:rsidP="0080180D">
            <w:pPr>
              <w:tabs>
                <w:tab w:val="left" w:pos="1134"/>
              </w:tabs>
              <w:spacing w:before="120" w:after="120"/>
              <w:ind w:firstLine="567"/>
              <w:jc w:val="center"/>
              <w:rPr>
                <w:rFonts w:ascii="Times New Roman" w:hAnsi="Times New Roman"/>
                <w:b/>
                <w:bCs/>
                <w:sz w:val="28"/>
                <w:szCs w:val="28"/>
              </w:rPr>
            </w:pPr>
            <w:r w:rsidRPr="003B791B">
              <w:rPr>
                <w:rFonts w:ascii="Times New Roman" w:hAnsi="Times New Roman"/>
                <w:b/>
                <w:bCs/>
                <w:sz w:val="28"/>
                <w:szCs w:val="28"/>
              </w:rPr>
              <w:t>TỔNG CỘNG</w:t>
            </w:r>
          </w:p>
        </w:tc>
        <w:tc>
          <w:tcPr>
            <w:tcW w:w="3941" w:type="dxa"/>
            <w:tcBorders>
              <w:top w:val="single" w:sz="4" w:space="0" w:color="auto"/>
              <w:left w:val="single" w:sz="4" w:space="0" w:color="auto"/>
              <w:bottom w:val="single" w:sz="4" w:space="0" w:color="auto"/>
              <w:right w:val="single" w:sz="4" w:space="0" w:color="auto"/>
            </w:tcBorders>
            <w:vAlign w:val="center"/>
          </w:tcPr>
          <w:p w:rsidR="006E05D3" w:rsidRPr="00AA71FE" w:rsidRDefault="006E05D3" w:rsidP="0080180D">
            <w:pPr>
              <w:spacing w:before="120" w:after="120"/>
              <w:ind w:firstLine="72"/>
              <w:jc w:val="center"/>
              <w:rPr>
                <w:rFonts w:ascii="Times New Roman" w:hAnsi="Times New Roman"/>
                <w:b/>
                <w:sz w:val="28"/>
                <w:szCs w:val="28"/>
                <w:highlight w:val="red"/>
              </w:rPr>
            </w:pPr>
            <w:r w:rsidRPr="00AA71FE">
              <w:rPr>
                <w:rFonts w:ascii="Times New Roman" w:hAnsi="Times New Roman"/>
                <w:b/>
                <w:sz w:val="28"/>
                <w:szCs w:val="28"/>
                <w:highlight w:val="red"/>
              </w:rPr>
              <w:t>153</w:t>
            </w:r>
          </w:p>
        </w:tc>
      </w:tr>
    </w:tbl>
    <w:p w:rsidR="006E05D3" w:rsidRPr="00AA71FE" w:rsidRDefault="006E05D3" w:rsidP="002527F1">
      <w:pPr>
        <w:pStyle w:val="ListParagraph"/>
        <w:numPr>
          <w:ilvl w:val="1"/>
          <w:numId w:val="28"/>
        </w:numPr>
        <w:spacing w:before="120" w:after="120" w:line="240" w:lineRule="auto"/>
        <w:jc w:val="both"/>
        <w:rPr>
          <w:rFonts w:ascii="Times New Roman" w:hAnsi="Times New Roman"/>
          <w:b/>
          <w:i/>
          <w:sz w:val="28"/>
          <w:szCs w:val="28"/>
          <w:lang w:val="sv-SE"/>
        </w:rPr>
      </w:pPr>
      <w:r w:rsidRPr="00AA71FE">
        <w:rPr>
          <w:rFonts w:ascii="Times New Roman" w:hAnsi="Times New Roman"/>
          <w:b/>
          <w:i/>
          <w:sz w:val="28"/>
          <w:szCs w:val="28"/>
          <w:lang w:val="sv-SE"/>
        </w:rPr>
        <w:t>Tỉ lệ HS-SV ra trường có việc làm</w:t>
      </w:r>
    </w:p>
    <w:p w:rsidR="006E05D3" w:rsidRPr="00C01E54" w:rsidRDefault="006E05D3" w:rsidP="006E05D3">
      <w:pPr>
        <w:tabs>
          <w:tab w:val="left" w:pos="1134"/>
        </w:tabs>
        <w:spacing w:before="100" w:after="100"/>
        <w:ind w:left="360"/>
        <w:jc w:val="center"/>
        <w:rPr>
          <w:rFonts w:ascii="Times New Roman" w:hAnsi="Times New Roman"/>
          <w:i/>
          <w:sz w:val="28"/>
          <w:szCs w:val="28"/>
          <w:lang w:val="sv-SE"/>
        </w:rPr>
      </w:pPr>
      <w:r w:rsidRPr="003B791B">
        <w:rPr>
          <w:rFonts w:ascii="Times New Roman" w:hAnsi="Times New Roman"/>
          <w:b/>
          <w:sz w:val="28"/>
          <w:szCs w:val="28"/>
          <w:lang w:val="sv-SE"/>
        </w:rPr>
        <w:t xml:space="preserve">Bảng </w:t>
      </w:r>
      <w:r>
        <w:rPr>
          <w:rFonts w:ascii="Times New Roman" w:hAnsi="Times New Roman"/>
          <w:b/>
          <w:sz w:val="28"/>
          <w:szCs w:val="28"/>
          <w:lang w:val="sv-SE"/>
        </w:rPr>
        <w:t xml:space="preserve">11 </w:t>
      </w:r>
      <w:r w:rsidRPr="003B791B">
        <w:rPr>
          <w:rFonts w:ascii="Times New Roman" w:hAnsi="Times New Roman"/>
          <w:b/>
          <w:sz w:val="28"/>
          <w:szCs w:val="28"/>
          <w:lang w:val="sv-SE"/>
        </w:rPr>
        <w:t xml:space="preserve">- </w:t>
      </w:r>
      <w:r w:rsidRPr="00C01E54">
        <w:rPr>
          <w:rFonts w:ascii="Times New Roman" w:eastAsia="Times New Roman" w:hAnsi="Times New Roman"/>
          <w:b/>
          <w:bCs/>
          <w:sz w:val="28"/>
          <w:szCs w:val="32"/>
          <w:lang w:val="sv-SE"/>
        </w:rPr>
        <w:t>Thống kê số lượng HS-SV ra trường có việc làm</w:t>
      </w:r>
    </w:p>
    <w:tbl>
      <w:tblPr>
        <w:tblW w:w="9214" w:type="dxa"/>
        <w:tblInd w:w="392" w:type="dxa"/>
        <w:tblLook w:val="04A0" w:firstRow="1" w:lastRow="0" w:firstColumn="1" w:lastColumn="0" w:noHBand="0" w:noVBand="1"/>
      </w:tblPr>
      <w:tblGrid>
        <w:gridCol w:w="590"/>
        <w:gridCol w:w="1320"/>
        <w:gridCol w:w="923"/>
        <w:gridCol w:w="876"/>
        <w:gridCol w:w="970"/>
        <w:gridCol w:w="1842"/>
        <w:gridCol w:w="1643"/>
        <w:gridCol w:w="1171"/>
      </w:tblGrid>
      <w:tr w:rsidR="006E05D3" w:rsidRPr="00170546" w:rsidTr="0080180D">
        <w:trPr>
          <w:trHeight w:val="315"/>
        </w:trPr>
        <w:tc>
          <w:tcPr>
            <w:tcW w:w="58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TT</w:t>
            </w:r>
          </w:p>
        </w:tc>
        <w:tc>
          <w:tcPr>
            <w:tcW w:w="13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Bậc đào tạo</w:t>
            </w:r>
          </w:p>
        </w:tc>
        <w:tc>
          <w:tcPr>
            <w:tcW w:w="461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Số HS-SV tốt nghiệp từ 2014-2017</w:t>
            </w:r>
          </w:p>
        </w:tc>
        <w:tc>
          <w:tcPr>
            <w:tcW w:w="2694" w:type="dxa"/>
            <w:gridSpan w:val="2"/>
            <w:tcBorders>
              <w:top w:val="single" w:sz="4" w:space="0" w:color="auto"/>
              <w:left w:val="nil"/>
              <w:bottom w:val="single" w:sz="4" w:space="0" w:color="auto"/>
              <w:right w:val="single" w:sz="4" w:space="0" w:color="000000"/>
            </w:tcBorders>
            <w:shd w:val="clear" w:color="auto" w:fill="auto"/>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HS tốt nghiệp có việc làm</w:t>
            </w:r>
          </w:p>
        </w:tc>
      </w:tr>
      <w:tr w:rsidR="006E05D3" w:rsidRPr="00170546" w:rsidTr="0080180D">
        <w:trPr>
          <w:trHeight w:val="315"/>
        </w:trPr>
        <w:tc>
          <w:tcPr>
            <w:tcW w:w="589" w:type="dxa"/>
            <w:vMerge/>
            <w:tcBorders>
              <w:top w:val="single" w:sz="4" w:space="0" w:color="auto"/>
              <w:left w:val="single" w:sz="4" w:space="0" w:color="auto"/>
              <w:bottom w:val="single" w:sz="4" w:space="0" w:color="000000"/>
              <w:right w:val="single" w:sz="4" w:space="0" w:color="auto"/>
            </w:tcBorders>
            <w:vAlign w:val="center"/>
            <w:hideMark/>
          </w:tcPr>
          <w:p w:rsidR="006E05D3" w:rsidRPr="00170546" w:rsidRDefault="006E05D3" w:rsidP="0080180D">
            <w:pPr>
              <w:jc w:val="center"/>
              <w:rPr>
                <w:rFonts w:ascii="Times New Roman" w:eastAsia="Times New Roman" w:hAnsi="Times New Roman"/>
                <w:b/>
                <w:bCs/>
                <w:sz w:val="28"/>
                <w:szCs w:val="28"/>
              </w:rPr>
            </w:pPr>
          </w:p>
        </w:tc>
        <w:tc>
          <w:tcPr>
            <w:tcW w:w="1320" w:type="dxa"/>
            <w:vMerge/>
            <w:tcBorders>
              <w:top w:val="single" w:sz="4" w:space="0" w:color="auto"/>
              <w:left w:val="single" w:sz="4" w:space="0" w:color="auto"/>
              <w:bottom w:val="single" w:sz="4" w:space="0" w:color="000000"/>
              <w:right w:val="single" w:sz="4" w:space="0" w:color="auto"/>
            </w:tcBorders>
            <w:vAlign w:val="center"/>
            <w:hideMark/>
          </w:tcPr>
          <w:p w:rsidR="006E05D3" w:rsidRPr="00170546" w:rsidRDefault="006E05D3" w:rsidP="0080180D">
            <w:pPr>
              <w:jc w:val="center"/>
              <w:rPr>
                <w:rFonts w:ascii="Times New Roman" w:eastAsia="Times New Roman" w:hAnsi="Times New Roman"/>
                <w:b/>
                <w:bCs/>
                <w:sz w:val="28"/>
                <w:szCs w:val="28"/>
              </w:rPr>
            </w:pPr>
          </w:p>
        </w:tc>
        <w:tc>
          <w:tcPr>
            <w:tcW w:w="923"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2014-2015</w:t>
            </w:r>
          </w:p>
        </w:tc>
        <w:tc>
          <w:tcPr>
            <w:tcW w:w="876"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2015-2016</w:t>
            </w:r>
          </w:p>
        </w:tc>
        <w:tc>
          <w:tcPr>
            <w:tcW w:w="970"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2016-2017</w:t>
            </w:r>
          </w:p>
        </w:tc>
        <w:tc>
          <w:tcPr>
            <w:tcW w:w="1842"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Tổng cộng</w:t>
            </w:r>
          </w:p>
        </w:tc>
        <w:tc>
          <w:tcPr>
            <w:tcW w:w="1643" w:type="dxa"/>
            <w:tcBorders>
              <w:top w:val="nil"/>
              <w:left w:val="nil"/>
              <w:bottom w:val="nil"/>
              <w:right w:val="single" w:sz="4" w:space="0" w:color="auto"/>
            </w:tcBorders>
            <w:shd w:val="clear" w:color="auto" w:fill="auto"/>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Số lượng</w:t>
            </w:r>
          </w:p>
        </w:tc>
        <w:tc>
          <w:tcPr>
            <w:tcW w:w="1051" w:type="dxa"/>
            <w:tcBorders>
              <w:top w:val="nil"/>
              <w:left w:val="nil"/>
              <w:bottom w:val="single" w:sz="4" w:space="0" w:color="auto"/>
              <w:right w:val="single" w:sz="4" w:space="0" w:color="auto"/>
            </w:tcBorders>
            <w:shd w:val="clear" w:color="auto" w:fill="auto"/>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Tỉ lệ</w:t>
            </w:r>
          </w:p>
        </w:tc>
      </w:tr>
      <w:tr w:rsidR="006E05D3" w:rsidRPr="00170546" w:rsidTr="0080180D">
        <w:trPr>
          <w:trHeight w:val="255"/>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i/>
                <w:iCs/>
              </w:rPr>
            </w:pPr>
            <w:r w:rsidRPr="006F70FC">
              <w:rPr>
                <w:rFonts w:ascii="Times New Roman" w:eastAsia="Times New Roman" w:hAnsi="Times New Roman"/>
                <w:i/>
                <w:iCs/>
              </w:rPr>
              <w:t>A</w:t>
            </w:r>
          </w:p>
        </w:tc>
        <w:tc>
          <w:tcPr>
            <w:tcW w:w="1320"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i/>
                <w:iCs/>
              </w:rPr>
            </w:pPr>
            <w:r w:rsidRPr="006F70FC">
              <w:rPr>
                <w:rFonts w:ascii="Times New Roman" w:eastAsia="Times New Roman" w:hAnsi="Times New Roman"/>
                <w:i/>
                <w:iCs/>
              </w:rPr>
              <w:t>B</w:t>
            </w:r>
          </w:p>
        </w:tc>
        <w:tc>
          <w:tcPr>
            <w:tcW w:w="923"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i/>
                <w:iCs/>
              </w:rPr>
            </w:pPr>
            <w:r w:rsidRPr="006F70FC">
              <w:rPr>
                <w:rFonts w:ascii="Times New Roman" w:eastAsia="Times New Roman" w:hAnsi="Times New Roman"/>
                <w:i/>
                <w:iCs/>
              </w:rPr>
              <w:t>(1)</w:t>
            </w:r>
          </w:p>
        </w:tc>
        <w:tc>
          <w:tcPr>
            <w:tcW w:w="876"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i/>
                <w:iCs/>
              </w:rPr>
            </w:pPr>
            <w:r w:rsidRPr="006F70FC">
              <w:rPr>
                <w:rFonts w:ascii="Times New Roman" w:eastAsia="Times New Roman" w:hAnsi="Times New Roman"/>
                <w:i/>
                <w:iCs/>
              </w:rPr>
              <w:t>(2)</w:t>
            </w:r>
          </w:p>
        </w:tc>
        <w:tc>
          <w:tcPr>
            <w:tcW w:w="970"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i/>
                <w:iCs/>
              </w:rPr>
            </w:pPr>
            <w:r w:rsidRPr="006F70FC">
              <w:rPr>
                <w:rFonts w:ascii="Times New Roman" w:eastAsia="Times New Roman" w:hAnsi="Times New Roman"/>
                <w:i/>
                <w:iCs/>
              </w:rPr>
              <w:t>(3)</w:t>
            </w:r>
          </w:p>
        </w:tc>
        <w:tc>
          <w:tcPr>
            <w:tcW w:w="1842"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i/>
                <w:iCs/>
              </w:rPr>
            </w:pPr>
            <w:r w:rsidRPr="006F70FC">
              <w:rPr>
                <w:rFonts w:ascii="Times New Roman" w:eastAsia="Times New Roman" w:hAnsi="Times New Roman"/>
                <w:i/>
                <w:iCs/>
              </w:rPr>
              <w:t>(4)=(1)+(2)+(3)</w:t>
            </w: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rPr>
            </w:pPr>
            <w:r w:rsidRPr="006F70FC">
              <w:rPr>
                <w:rFonts w:ascii="Times New Roman" w:eastAsia="Times New Roman" w:hAnsi="Times New Roman"/>
              </w:rPr>
              <w:t>(5)</w:t>
            </w:r>
          </w:p>
        </w:tc>
        <w:tc>
          <w:tcPr>
            <w:tcW w:w="1051"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jc w:val="center"/>
              <w:rPr>
                <w:rFonts w:ascii="Times New Roman" w:eastAsia="Times New Roman" w:hAnsi="Times New Roman"/>
              </w:rPr>
            </w:pPr>
            <w:r w:rsidRPr="006F70FC">
              <w:rPr>
                <w:rFonts w:ascii="Times New Roman" w:eastAsia="Times New Roman" w:hAnsi="Times New Roman"/>
              </w:rPr>
              <w:t>(6)=(5)/(4)</w:t>
            </w:r>
          </w:p>
        </w:tc>
      </w:tr>
      <w:tr w:rsidR="006E05D3" w:rsidRPr="00170546" w:rsidTr="0080180D">
        <w:trPr>
          <w:trHeight w:val="375"/>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1</w:t>
            </w:r>
          </w:p>
        </w:tc>
        <w:tc>
          <w:tcPr>
            <w:tcW w:w="1320"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Trung cấp</w:t>
            </w:r>
          </w:p>
        </w:tc>
        <w:tc>
          <w:tcPr>
            <w:tcW w:w="923"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36</w:t>
            </w:r>
          </w:p>
        </w:tc>
        <w:tc>
          <w:tcPr>
            <w:tcW w:w="876"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12</w:t>
            </w:r>
          </w:p>
        </w:tc>
        <w:tc>
          <w:tcPr>
            <w:tcW w:w="970"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23</w:t>
            </w:r>
          </w:p>
        </w:tc>
        <w:tc>
          <w:tcPr>
            <w:tcW w:w="1842"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71</w:t>
            </w:r>
          </w:p>
        </w:tc>
        <w:tc>
          <w:tcPr>
            <w:tcW w:w="1643"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67</w:t>
            </w:r>
          </w:p>
        </w:tc>
        <w:tc>
          <w:tcPr>
            <w:tcW w:w="1051"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r w:rsidRPr="00170546">
              <w:rPr>
                <w:rFonts w:ascii="Times New Roman" w:eastAsia="Times New Roman" w:hAnsi="Times New Roman"/>
                <w:sz w:val="28"/>
                <w:szCs w:val="28"/>
              </w:rPr>
              <w:t>94%</w:t>
            </w:r>
          </w:p>
        </w:tc>
      </w:tr>
      <w:tr w:rsidR="006E05D3" w:rsidRPr="00170546" w:rsidTr="0080180D">
        <w:trPr>
          <w:trHeight w:val="375"/>
        </w:trPr>
        <w:tc>
          <w:tcPr>
            <w:tcW w:w="589" w:type="dxa"/>
            <w:tcBorders>
              <w:top w:val="nil"/>
              <w:left w:val="single" w:sz="4" w:space="0" w:color="auto"/>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sz w:val="28"/>
                <w:szCs w:val="28"/>
              </w:rPr>
            </w:pPr>
          </w:p>
        </w:tc>
        <w:tc>
          <w:tcPr>
            <w:tcW w:w="1320"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CỘNG</w:t>
            </w:r>
          </w:p>
        </w:tc>
        <w:tc>
          <w:tcPr>
            <w:tcW w:w="923"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36</w:t>
            </w:r>
          </w:p>
        </w:tc>
        <w:tc>
          <w:tcPr>
            <w:tcW w:w="876"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12</w:t>
            </w:r>
          </w:p>
        </w:tc>
        <w:tc>
          <w:tcPr>
            <w:tcW w:w="970"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23</w:t>
            </w:r>
          </w:p>
        </w:tc>
        <w:tc>
          <w:tcPr>
            <w:tcW w:w="1842"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71</w:t>
            </w:r>
          </w:p>
        </w:tc>
        <w:tc>
          <w:tcPr>
            <w:tcW w:w="1643"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67</w:t>
            </w:r>
          </w:p>
        </w:tc>
        <w:tc>
          <w:tcPr>
            <w:tcW w:w="1051" w:type="dxa"/>
            <w:tcBorders>
              <w:top w:val="nil"/>
              <w:left w:val="nil"/>
              <w:bottom w:val="single" w:sz="4" w:space="0" w:color="auto"/>
              <w:right w:val="single" w:sz="4" w:space="0" w:color="auto"/>
            </w:tcBorders>
            <w:shd w:val="clear" w:color="auto" w:fill="auto"/>
            <w:noWrap/>
            <w:vAlign w:val="center"/>
            <w:hideMark/>
          </w:tcPr>
          <w:p w:rsidR="006E05D3" w:rsidRPr="00170546" w:rsidRDefault="006E05D3" w:rsidP="0080180D">
            <w:pPr>
              <w:jc w:val="center"/>
              <w:rPr>
                <w:rFonts w:ascii="Arial" w:eastAsia="Times New Roman" w:hAnsi="Arial" w:cs="Arial"/>
                <w:sz w:val="28"/>
                <w:szCs w:val="28"/>
              </w:rPr>
            </w:pPr>
          </w:p>
        </w:tc>
      </w:tr>
    </w:tbl>
    <w:p w:rsidR="006E05D3" w:rsidRDefault="006E05D3" w:rsidP="002527F1">
      <w:pPr>
        <w:pStyle w:val="ListParagraph"/>
        <w:numPr>
          <w:ilvl w:val="1"/>
          <w:numId w:val="28"/>
        </w:numPr>
        <w:spacing w:before="120" w:after="120" w:line="240" w:lineRule="auto"/>
        <w:jc w:val="both"/>
        <w:rPr>
          <w:rFonts w:ascii="Times New Roman" w:hAnsi="Times New Roman"/>
          <w:b/>
          <w:i/>
          <w:sz w:val="28"/>
          <w:szCs w:val="28"/>
          <w:lang w:val="sv-SE"/>
        </w:rPr>
      </w:pPr>
      <w:r w:rsidRPr="002C790E">
        <w:rPr>
          <w:rFonts w:ascii="Times New Roman" w:hAnsi="Times New Roman"/>
          <w:b/>
          <w:i/>
          <w:sz w:val="28"/>
          <w:szCs w:val="28"/>
          <w:lang w:val="sv-SE"/>
        </w:rPr>
        <w:t xml:space="preserve">Các điều kiện đảm bảo chất lượng đào tạo </w:t>
      </w:r>
    </w:p>
    <w:p w:rsidR="009C280F" w:rsidRPr="002C790E" w:rsidRDefault="009C280F" w:rsidP="002527F1">
      <w:pPr>
        <w:pStyle w:val="ListParagraph"/>
        <w:numPr>
          <w:ilvl w:val="0"/>
          <w:numId w:val="23"/>
        </w:numPr>
        <w:spacing w:before="120" w:after="120" w:line="240" w:lineRule="auto"/>
        <w:jc w:val="both"/>
        <w:rPr>
          <w:rFonts w:ascii="Times New Roman" w:hAnsi="Times New Roman"/>
          <w:b/>
          <w:i/>
          <w:sz w:val="28"/>
          <w:szCs w:val="28"/>
          <w:lang w:val="sv-SE"/>
        </w:rPr>
      </w:pPr>
      <w:r>
        <w:rPr>
          <w:rFonts w:ascii="Times New Roman" w:hAnsi="Times New Roman"/>
          <w:b/>
          <w:i/>
          <w:sz w:val="28"/>
          <w:szCs w:val="28"/>
          <w:lang w:val="sv-SE"/>
        </w:rPr>
        <w:t>Đội ngũ giảng viên</w:t>
      </w:r>
    </w:p>
    <w:p w:rsidR="00C33445" w:rsidRPr="004C2EDC" w:rsidRDefault="00C33445" w:rsidP="002527F1">
      <w:pPr>
        <w:numPr>
          <w:ilvl w:val="0"/>
          <w:numId w:val="26"/>
        </w:numPr>
        <w:tabs>
          <w:tab w:val="left" w:pos="993"/>
          <w:tab w:val="right" w:pos="5103"/>
        </w:tabs>
        <w:spacing w:before="120" w:after="120" w:line="240" w:lineRule="auto"/>
        <w:ind w:left="0" w:firstLine="567"/>
        <w:jc w:val="both"/>
        <w:rPr>
          <w:rFonts w:ascii="Times New Roman" w:hAnsi="Times New Roman"/>
          <w:sz w:val="28"/>
          <w:szCs w:val="28"/>
          <w:lang w:val="sv-SE"/>
        </w:rPr>
      </w:pPr>
      <w:r w:rsidRPr="004C2EDC">
        <w:rPr>
          <w:rFonts w:ascii="Times New Roman" w:hAnsi="Times New Roman"/>
          <w:sz w:val="28"/>
          <w:szCs w:val="28"/>
          <w:lang w:val="sv-SE"/>
        </w:rPr>
        <w:t>Đội ngũ giảng viên:</w:t>
      </w:r>
      <w:r w:rsidRPr="004C2EDC">
        <w:rPr>
          <w:rFonts w:ascii="Times New Roman" w:hAnsi="Times New Roman"/>
          <w:sz w:val="28"/>
          <w:szCs w:val="28"/>
          <w:lang w:val="sv-SE"/>
        </w:rPr>
        <w:tab/>
        <w:t>50 người</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bCs/>
          <w:sz w:val="28"/>
          <w:szCs w:val="28"/>
          <w:lang w:val="sv-SE"/>
        </w:rPr>
      </w:pPr>
      <w:r w:rsidRPr="004C2EDC">
        <w:rPr>
          <w:rFonts w:ascii="Times New Roman" w:hAnsi="Times New Roman"/>
          <w:bCs/>
          <w:sz w:val="28"/>
          <w:szCs w:val="28"/>
          <w:lang w:val="sv-SE"/>
        </w:rPr>
        <w:t>Giảng viên cơ hữu:</w:t>
      </w:r>
      <w:r w:rsidRPr="004C2EDC">
        <w:rPr>
          <w:rFonts w:ascii="Times New Roman" w:hAnsi="Times New Roman"/>
          <w:bCs/>
          <w:sz w:val="28"/>
          <w:szCs w:val="28"/>
          <w:lang w:val="sv-SE"/>
        </w:rPr>
        <w:tab/>
        <w:t xml:space="preserve">25 </w:t>
      </w:r>
      <w:r w:rsidRPr="004C2EDC">
        <w:rPr>
          <w:rFonts w:ascii="Times New Roman" w:hAnsi="Times New Roman"/>
          <w:sz w:val="28"/>
          <w:szCs w:val="28"/>
          <w:lang w:val="sv-SE"/>
        </w:rPr>
        <w:t>người</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bCs/>
          <w:sz w:val="28"/>
          <w:szCs w:val="28"/>
          <w:lang w:val="sv-SE"/>
        </w:rPr>
      </w:pPr>
      <w:r w:rsidRPr="004C2EDC">
        <w:rPr>
          <w:rFonts w:ascii="Times New Roman" w:hAnsi="Times New Roman"/>
          <w:bCs/>
          <w:sz w:val="28"/>
          <w:szCs w:val="28"/>
          <w:lang w:val="sv-SE"/>
        </w:rPr>
        <w:lastRenderedPageBreak/>
        <w:t>Giảng viên thỉnh giảng:</w:t>
      </w:r>
      <w:r w:rsidRPr="004C2EDC">
        <w:rPr>
          <w:rFonts w:ascii="Times New Roman" w:hAnsi="Times New Roman"/>
          <w:bCs/>
          <w:sz w:val="28"/>
          <w:szCs w:val="28"/>
          <w:lang w:val="sv-SE"/>
        </w:rPr>
        <w:tab/>
        <w:t xml:space="preserve">25 </w:t>
      </w:r>
      <w:r w:rsidRPr="004C2EDC">
        <w:rPr>
          <w:rFonts w:ascii="Times New Roman" w:hAnsi="Times New Roman"/>
          <w:sz w:val="28"/>
          <w:szCs w:val="28"/>
          <w:lang w:val="sv-SE"/>
        </w:rPr>
        <w:t>người</w:t>
      </w:r>
    </w:p>
    <w:p w:rsidR="00C33445" w:rsidRPr="004C2EDC" w:rsidRDefault="00C33445" w:rsidP="002527F1">
      <w:pPr>
        <w:numPr>
          <w:ilvl w:val="0"/>
          <w:numId w:val="26"/>
        </w:numPr>
        <w:tabs>
          <w:tab w:val="left" w:pos="993"/>
          <w:tab w:val="right" w:pos="5103"/>
        </w:tabs>
        <w:spacing w:before="120" w:after="120" w:line="240" w:lineRule="auto"/>
        <w:ind w:left="0" w:firstLine="567"/>
        <w:jc w:val="both"/>
        <w:rPr>
          <w:rFonts w:ascii="Times New Roman" w:hAnsi="Times New Roman"/>
          <w:bCs/>
          <w:sz w:val="28"/>
          <w:szCs w:val="28"/>
          <w:lang w:val="sv-SE"/>
        </w:rPr>
      </w:pPr>
      <w:r w:rsidRPr="004C2EDC">
        <w:rPr>
          <w:rFonts w:ascii="Times New Roman" w:hAnsi="Times New Roman"/>
          <w:bCs/>
          <w:sz w:val="28"/>
          <w:szCs w:val="28"/>
          <w:lang w:val="sv-SE"/>
        </w:rPr>
        <w:t>Về trình độ chuyên môn:</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lang w:val="sv-SE"/>
        </w:rPr>
      </w:pPr>
      <w:r w:rsidRPr="004C2EDC">
        <w:rPr>
          <w:rFonts w:ascii="Times New Roman" w:hAnsi="Times New Roman"/>
          <w:sz w:val="28"/>
          <w:szCs w:val="28"/>
          <w:lang w:val="sv-SE"/>
        </w:rPr>
        <w:t>100%  GV đạt chuẩn nghề nghiệp của nhà giáo dạy nghề</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lang w:val="sv-SE"/>
        </w:rPr>
      </w:pPr>
      <w:r w:rsidRPr="004C2EDC">
        <w:rPr>
          <w:rFonts w:ascii="Times New Roman" w:hAnsi="Times New Roman"/>
          <w:sz w:val="28"/>
          <w:szCs w:val="28"/>
          <w:lang w:val="sv-SE"/>
        </w:rPr>
        <w:t>100%  GV đáp ứng yêu cầu dạy tích hợp</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lang w:val="sv-SE"/>
        </w:rPr>
      </w:pPr>
      <w:r w:rsidRPr="004C2EDC">
        <w:rPr>
          <w:rFonts w:ascii="Times New Roman" w:hAnsi="Times New Roman"/>
          <w:sz w:val="28"/>
          <w:szCs w:val="28"/>
          <w:lang w:val="sv-SE"/>
        </w:rPr>
        <w:t xml:space="preserve">100%  GV có trình độ đại học chuyên ngành. </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lang w:val="sv-SE"/>
        </w:rPr>
      </w:pPr>
      <w:r w:rsidRPr="004C2EDC">
        <w:rPr>
          <w:rFonts w:ascii="Times New Roman" w:hAnsi="Times New Roman"/>
          <w:sz w:val="28"/>
          <w:szCs w:val="28"/>
          <w:lang w:val="sv-SE"/>
        </w:rPr>
        <w:t xml:space="preserve">58% GV có trình độ thạc sĩ chuyên ngành trở lên, 29/50 (Cơ hữu 14/25, tỉ lệ 56%; thỉnh giảng 15/25, tỉ lệ 60%).  </w:t>
      </w:r>
    </w:p>
    <w:p w:rsidR="00C33445" w:rsidRPr="004C2EDC" w:rsidRDefault="00C33445" w:rsidP="002527F1">
      <w:pPr>
        <w:numPr>
          <w:ilvl w:val="0"/>
          <w:numId w:val="26"/>
        </w:numPr>
        <w:tabs>
          <w:tab w:val="left" w:pos="993"/>
          <w:tab w:val="right" w:pos="5103"/>
        </w:tabs>
        <w:spacing w:before="120" w:after="120" w:line="240" w:lineRule="auto"/>
        <w:ind w:left="0" w:firstLine="567"/>
        <w:jc w:val="both"/>
        <w:rPr>
          <w:rFonts w:ascii="Times New Roman" w:hAnsi="Times New Roman"/>
          <w:sz w:val="28"/>
          <w:szCs w:val="28"/>
        </w:rPr>
      </w:pPr>
      <w:r w:rsidRPr="004C2EDC">
        <w:rPr>
          <w:rFonts w:ascii="Times New Roman" w:hAnsi="Times New Roman"/>
          <w:sz w:val="28"/>
          <w:szCs w:val="28"/>
        </w:rPr>
        <w:t>Về ngoại ngữ:</w:t>
      </w:r>
    </w:p>
    <w:p w:rsidR="005027D1"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5027D1">
        <w:rPr>
          <w:rFonts w:ascii="Times New Roman" w:hAnsi="Times New Roman"/>
          <w:sz w:val="28"/>
          <w:szCs w:val="28"/>
        </w:rPr>
        <w:t xml:space="preserve">8/50 GV có trình độ ngoại ngữ có bậc 1 khung năng lực ngoại ngữ dùng chung cho Việt Nam (hoặc tương đương), chiếm tỷ lệ 16%. </w:t>
      </w:r>
    </w:p>
    <w:p w:rsidR="00C33445" w:rsidRPr="005027D1"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5027D1">
        <w:rPr>
          <w:rFonts w:ascii="Times New Roman" w:hAnsi="Times New Roman"/>
          <w:sz w:val="28"/>
          <w:szCs w:val="28"/>
        </w:rPr>
        <w:t xml:space="preserve">32/50 GV có trình độ ngoại ngữ từ bậc 2 khung năng lực ngoại ngữ dùng chung cho Việt Nam (hoặc tương đương) trở lên, chiếm tỷ lệ 64% (Cơ hữu 17/25, tỉ lệ 68%; thỉnh giảng 15/25, tỉ lệ 60%).  </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4C2EDC">
        <w:rPr>
          <w:rFonts w:ascii="Times New Roman" w:hAnsi="Times New Roman"/>
          <w:sz w:val="28"/>
          <w:szCs w:val="28"/>
        </w:rPr>
        <w:t>64% GV sử dụng thành thạo một ngoại ngữ.</w:t>
      </w:r>
    </w:p>
    <w:p w:rsidR="00C33445" w:rsidRPr="004C2EDC" w:rsidRDefault="00C33445" w:rsidP="002527F1">
      <w:pPr>
        <w:numPr>
          <w:ilvl w:val="0"/>
          <w:numId w:val="26"/>
        </w:numPr>
        <w:tabs>
          <w:tab w:val="left" w:pos="993"/>
          <w:tab w:val="right" w:pos="5103"/>
        </w:tabs>
        <w:spacing w:before="120" w:after="120" w:line="240" w:lineRule="auto"/>
        <w:ind w:left="0" w:firstLine="567"/>
        <w:jc w:val="both"/>
        <w:rPr>
          <w:rFonts w:ascii="Times New Roman" w:hAnsi="Times New Roman"/>
          <w:sz w:val="28"/>
          <w:szCs w:val="28"/>
        </w:rPr>
      </w:pPr>
      <w:r w:rsidRPr="004C2EDC">
        <w:rPr>
          <w:rFonts w:ascii="Times New Roman" w:hAnsi="Times New Roman"/>
          <w:sz w:val="28"/>
          <w:szCs w:val="28"/>
        </w:rPr>
        <w:t>Về tin học:</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4C2EDC">
        <w:rPr>
          <w:rFonts w:ascii="Times New Roman" w:hAnsi="Times New Roman"/>
          <w:sz w:val="28"/>
          <w:szCs w:val="28"/>
        </w:rPr>
        <w:t xml:space="preserve">15/50 GV Cơ hữu đạt chuẩn kỹ năng sử dụng CNTT cơ bản, chiếm tỉ lệ 30%. </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4C2EDC">
        <w:rPr>
          <w:rFonts w:ascii="Times New Roman" w:hAnsi="Times New Roman"/>
          <w:sz w:val="28"/>
          <w:szCs w:val="28"/>
        </w:rPr>
        <w:t xml:space="preserve">31/50 GV đạt chuẩn kỹ năng sử dụng CNTT cơ bản trở lên, chiếm tỉ lệ 62% (Cơ hữu 10/25, tỉ lệ 40%; thỉnh giảng 21/25, tỉ lệ 84%).  </w:t>
      </w:r>
    </w:p>
    <w:p w:rsidR="00C33445" w:rsidRPr="004C2EDC" w:rsidRDefault="00C33445"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4C2EDC">
        <w:rPr>
          <w:rFonts w:ascii="Times New Roman" w:hAnsi="Times New Roman"/>
          <w:sz w:val="28"/>
          <w:szCs w:val="28"/>
        </w:rPr>
        <w:t>100% GV sử dụng thành thạo các phần mềm ứng dụng.</w:t>
      </w:r>
    </w:p>
    <w:p w:rsidR="00C405E0" w:rsidRPr="00C405E0" w:rsidRDefault="00C405E0" w:rsidP="002527F1">
      <w:pPr>
        <w:pStyle w:val="ListParagraph"/>
        <w:numPr>
          <w:ilvl w:val="0"/>
          <w:numId w:val="23"/>
        </w:numPr>
        <w:spacing w:before="120" w:after="120" w:line="240" w:lineRule="auto"/>
        <w:jc w:val="both"/>
        <w:rPr>
          <w:rFonts w:ascii="Times New Roman" w:hAnsi="Times New Roman"/>
          <w:b/>
          <w:sz w:val="28"/>
          <w:szCs w:val="28"/>
        </w:rPr>
      </w:pPr>
      <w:r w:rsidRPr="00C405E0">
        <w:rPr>
          <w:rFonts w:ascii="Times New Roman" w:hAnsi="Times New Roman"/>
          <w:b/>
          <w:sz w:val="28"/>
          <w:szCs w:val="28"/>
        </w:rPr>
        <w:t>Chương trình, giáo trình giảng dạy</w:t>
      </w:r>
    </w:p>
    <w:p w:rsidR="00C405E0" w:rsidRPr="00453FD6" w:rsidRDefault="0008257F" w:rsidP="00C405E0">
      <w:pPr>
        <w:tabs>
          <w:tab w:val="left" w:pos="1418"/>
          <w:tab w:val="right" w:pos="5103"/>
        </w:tabs>
        <w:spacing w:before="120" w:after="120" w:line="240" w:lineRule="auto"/>
        <w:jc w:val="both"/>
        <w:rPr>
          <w:rFonts w:ascii="Times New Roman" w:hAnsi="Times New Roman"/>
          <w:sz w:val="28"/>
          <w:szCs w:val="28"/>
        </w:rPr>
      </w:pPr>
      <w:r w:rsidRPr="00453FD6">
        <w:rPr>
          <w:rFonts w:ascii="Times New Roman" w:hAnsi="Times New Roman"/>
          <w:sz w:val="28"/>
          <w:szCs w:val="28"/>
        </w:rPr>
        <w:tab/>
      </w:r>
      <w:r w:rsidR="0024404E" w:rsidRPr="00453FD6">
        <w:rPr>
          <w:rFonts w:ascii="Times New Roman" w:hAnsi="Times New Roman"/>
          <w:sz w:val="28"/>
          <w:szCs w:val="28"/>
        </w:rPr>
        <w:t>Khoa và Tổ Bộ môn đang sử dụng giáo trình và tài liệu giảng dạ</w:t>
      </w:r>
      <w:r w:rsidRPr="00453FD6">
        <w:rPr>
          <w:rFonts w:ascii="Times New Roman" w:hAnsi="Times New Roman"/>
          <w:sz w:val="28"/>
          <w:szCs w:val="28"/>
        </w:rPr>
        <w:t>y</w:t>
      </w:r>
      <w:r w:rsidR="0024404E" w:rsidRPr="00453FD6">
        <w:rPr>
          <w:rFonts w:ascii="Times New Roman" w:hAnsi="Times New Roman"/>
          <w:sz w:val="28"/>
          <w:szCs w:val="28"/>
        </w:rPr>
        <w:t xml:space="preserve"> do các </w:t>
      </w:r>
      <w:r w:rsidRPr="00453FD6">
        <w:rPr>
          <w:rFonts w:ascii="Times New Roman" w:hAnsi="Times New Roman"/>
          <w:sz w:val="28"/>
          <w:szCs w:val="28"/>
        </w:rPr>
        <w:t>GV có</w:t>
      </w:r>
      <w:r w:rsidR="0024404E" w:rsidRPr="00453FD6">
        <w:rPr>
          <w:rFonts w:ascii="Times New Roman" w:hAnsi="Times New Roman"/>
          <w:sz w:val="28"/>
          <w:szCs w:val="28"/>
        </w:rPr>
        <w:t xml:space="preserve"> kinh nghi</w:t>
      </w:r>
      <w:r w:rsidRPr="00453FD6">
        <w:rPr>
          <w:rFonts w:ascii="Times New Roman" w:hAnsi="Times New Roman"/>
          <w:sz w:val="28"/>
          <w:szCs w:val="28"/>
        </w:rPr>
        <w:t>ệm</w:t>
      </w:r>
      <w:r w:rsidR="0024404E" w:rsidRPr="00453FD6">
        <w:rPr>
          <w:rFonts w:ascii="Times New Roman" w:hAnsi="Times New Roman"/>
          <w:sz w:val="28"/>
          <w:szCs w:val="28"/>
        </w:rPr>
        <w:t xml:space="preserve"> biên soạn trên cơ sở khung</w:t>
      </w:r>
      <w:r w:rsidRPr="00453FD6">
        <w:rPr>
          <w:rFonts w:ascii="Times New Roman" w:hAnsi="Times New Roman"/>
          <w:sz w:val="28"/>
          <w:szCs w:val="28"/>
        </w:rPr>
        <w:t xml:space="preserve"> chương trình của Bộ Lao động – Thương binh và Xã hội, được chỉnh lý hàng năm.</w:t>
      </w:r>
    </w:p>
    <w:p w:rsidR="00C405E0" w:rsidRPr="00453FD6" w:rsidRDefault="0008257F" w:rsidP="00C405E0">
      <w:pPr>
        <w:tabs>
          <w:tab w:val="left" w:pos="1418"/>
          <w:tab w:val="right" w:pos="5103"/>
        </w:tabs>
        <w:spacing w:before="120" w:after="120" w:line="240" w:lineRule="auto"/>
        <w:jc w:val="both"/>
        <w:rPr>
          <w:rFonts w:ascii="Times New Roman" w:hAnsi="Times New Roman"/>
          <w:sz w:val="28"/>
          <w:szCs w:val="28"/>
        </w:rPr>
      </w:pPr>
      <w:r w:rsidRPr="00453FD6">
        <w:rPr>
          <w:rFonts w:ascii="Times New Roman" w:hAnsi="Times New Roman"/>
          <w:sz w:val="28"/>
          <w:szCs w:val="28"/>
        </w:rPr>
        <w:tab/>
      </w:r>
      <w:r w:rsidR="0024404E" w:rsidRPr="00453FD6">
        <w:rPr>
          <w:rFonts w:ascii="Times New Roman" w:hAnsi="Times New Roman"/>
          <w:sz w:val="28"/>
          <w:szCs w:val="28"/>
        </w:rPr>
        <w:t xml:space="preserve">Ngoài ra, năm học 2017-2018, </w:t>
      </w:r>
      <w:r w:rsidRPr="00453FD6">
        <w:rPr>
          <w:rFonts w:ascii="Times New Roman" w:hAnsi="Times New Roman"/>
          <w:sz w:val="28"/>
          <w:szCs w:val="28"/>
        </w:rPr>
        <w:t>Nhà trường tổ chức</w:t>
      </w:r>
      <w:r w:rsidR="0024404E" w:rsidRPr="00453FD6">
        <w:rPr>
          <w:rFonts w:ascii="Times New Roman" w:hAnsi="Times New Roman"/>
          <w:sz w:val="28"/>
          <w:szCs w:val="28"/>
        </w:rPr>
        <w:t xml:space="preserve"> xây dựng</w:t>
      </w:r>
      <w:r w:rsidRPr="00453FD6">
        <w:rPr>
          <w:rFonts w:ascii="Times New Roman" w:hAnsi="Times New Roman"/>
          <w:sz w:val="28"/>
          <w:szCs w:val="28"/>
        </w:rPr>
        <w:t xml:space="preserve"> và đã</w:t>
      </w:r>
      <w:r w:rsidR="0024404E" w:rsidRPr="00453FD6">
        <w:rPr>
          <w:rFonts w:ascii="Times New Roman" w:hAnsi="Times New Roman"/>
          <w:sz w:val="28"/>
          <w:szCs w:val="28"/>
        </w:rPr>
        <w:t xml:space="preserve"> hoàn thành chương trình đào tạo theo hướng tiếp cận CDIO cho chuyên ngành</w:t>
      </w:r>
      <w:r w:rsidRPr="00453FD6">
        <w:rPr>
          <w:rFonts w:ascii="Times New Roman" w:hAnsi="Times New Roman"/>
          <w:sz w:val="28"/>
          <w:szCs w:val="28"/>
        </w:rPr>
        <w:t xml:space="preserve"> Cơ khí chế tạo.</w:t>
      </w:r>
      <w:r w:rsidR="008E28B8" w:rsidRPr="00453FD6">
        <w:rPr>
          <w:rFonts w:ascii="Times New Roman" w:hAnsi="Times New Roman"/>
          <w:sz w:val="28"/>
          <w:szCs w:val="28"/>
        </w:rPr>
        <w:t xml:space="preserve"> Để  </w:t>
      </w:r>
      <w:r w:rsidR="00935BB6" w:rsidRPr="00453FD6">
        <w:rPr>
          <w:rFonts w:ascii="Times New Roman" w:hAnsi="Times New Roman"/>
          <w:sz w:val="28"/>
          <w:szCs w:val="28"/>
        </w:rPr>
        <w:t xml:space="preserve">tham gia </w:t>
      </w:r>
      <w:r w:rsidR="008E28B8" w:rsidRPr="00453FD6">
        <w:rPr>
          <w:rFonts w:ascii="Times New Roman" w:hAnsi="Times New Roman"/>
          <w:sz w:val="28"/>
          <w:szCs w:val="28"/>
        </w:rPr>
        <w:t xml:space="preserve">kiểm định theo chuẩn quốc tế </w:t>
      </w:r>
      <w:r w:rsidR="00935BB6" w:rsidRPr="00453FD6">
        <w:rPr>
          <w:rFonts w:ascii="Times New Roman" w:hAnsi="Times New Roman"/>
          <w:sz w:val="28"/>
          <w:szCs w:val="28"/>
        </w:rPr>
        <w:t xml:space="preserve">thì chương trình </w:t>
      </w:r>
      <w:r w:rsidR="008E28B8" w:rsidRPr="00453FD6">
        <w:rPr>
          <w:rFonts w:ascii="Times New Roman" w:hAnsi="Times New Roman"/>
          <w:sz w:val="28"/>
          <w:szCs w:val="28"/>
        </w:rPr>
        <w:t xml:space="preserve">đào tạo cần </w:t>
      </w:r>
      <w:r w:rsidR="00935BB6" w:rsidRPr="00453FD6">
        <w:rPr>
          <w:rFonts w:ascii="Times New Roman" w:hAnsi="Times New Roman"/>
          <w:sz w:val="28"/>
          <w:szCs w:val="28"/>
        </w:rPr>
        <w:t xml:space="preserve">phải đầu tư, chỉnh sửa </w:t>
      </w:r>
      <w:r w:rsidR="00F344BC" w:rsidRPr="00453FD6">
        <w:rPr>
          <w:rFonts w:ascii="Times New Roman" w:hAnsi="Times New Roman"/>
          <w:sz w:val="28"/>
          <w:szCs w:val="28"/>
        </w:rPr>
        <w:t xml:space="preserve">cho </w:t>
      </w:r>
      <w:r w:rsidR="00935BB6" w:rsidRPr="00453FD6">
        <w:rPr>
          <w:rFonts w:ascii="Times New Roman" w:hAnsi="Times New Roman"/>
          <w:sz w:val="28"/>
          <w:szCs w:val="28"/>
        </w:rPr>
        <w:t xml:space="preserve">phù hợp với tiêu chuẩn </w:t>
      </w:r>
      <w:r w:rsidR="00F344BC" w:rsidRPr="00453FD6">
        <w:rPr>
          <w:rFonts w:ascii="Times New Roman" w:hAnsi="Times New Roman"/>
          <w:sz w:val="28"/>
          <w:szCs w:val="28"/>
        </w:rPr>
        <w:t>kiểm định</w:t>
      </w:r>
      <w:r w:rsidR="008E28B8" w:rsidRPr="00453FD6">
        <w:rPr>
          <w:rFonts w:ascii="Times New Roman" w:hAnsi="Times New Roman"/>
          <w:sz w:val="28"/>
          <w:szCs w:val="28"/>
        </w:rPr>
        <w:t>.</w:t>
      </w:r>
    </w:p>
    <w:p w:rsidR="006E05D3" w:rsidRPr="008A058D" w:rsidRDefault="006E05D3" w:rsidP="002527F1">
      <w:pPr>
        <w:pStyle w:val="ListParagraph"/>
        <w:numPr>
          <w:ilvl w:val="0"/>
          <w:numId w:val="23"/>
        </w:numPr>
        <w:spacing w:before="120" w:after="120" w:line="240" w:lineRule="auto"/>
        <w:ind w:left="567"/>
        <w:jc w:val="both"/>
        <w:rPr>
          <w:rFonts w:ascii="Times New Roman" w:hAnsi="Times New Roman"/>
          <w:b/>
          <w:sz w:val="28"/>
          <w:szCs w:val="28"/>
        </w:rPr>
      </w:pPr>
      <w:r w:rsidRPr="008A058D">
        <w:rPr>
          <w:rFonts w:ascii="Times New Roman" w:hAnsi="Times New Roman"/>
          <w:b/>
          <w:sz w:val="28"/>
          <w:szCs w:val="28"/>
        </w:rPr>
        <w:t xml:space="preserve">Cơ sở vật chất </w:t>
      </w:r>
      <w:r w:rsidR="009C280F">
        <w:rPr>
          <w:rFonts w:ascii="Times New Roman" w:hAnsi="Times New Roman"/>
          <w:b/>
          <w:sz w:val="28"/>
          <w:szCs w:val="28"/>
        </w:rPr>
        <w:t>phục vụ đào tạo:</w:t>
      </w:r>
    </w:p>
    <w:p w:rsidR="006E05D3" w:rsidRPr="00DC2857" w:rsidRDefault="006E05D3" w:rsidP="006E05D3">
      <w:pPr>
        <w:spacing w:before="100" w:after="100"/>
        <w:jc w:val="center"/>
        <w:rPr>
          <w:rStyle w:val="FontStyle12"/>
          <w:sz w:val="28"/>
          <w:szCs w:val="28"/>
          <w:lang w:val="sv-SE" w:eastAsia="vi-VN"/>
        </w:rPr>
      </w:pPr>
      <w:r w:rsidRPr="003B791B">
        <w:rPr>
          <w:rStyle w:val="FontStyle12"/>
          <w:sz w:val="28"/>
          <w:szCs w:val="28"/>
          <w:lang w:val="sv-SE" w:eastAsia="vi-VN"/>
        </w:rPr>
        <w:t xml:space="preserve">Bảng </w:t>
      </w:r>
      <w:r>
        <w:rPr>
          <w:rStyle w:val="FontStyle12"/>
          <w:sz w:val="28"/>
          <w:szCs w:val="28"/>
          <w:lang w:val="sv-SE" w:eastAsia="vi-VN"/>
        </w:rPr>
        <w:t xml:space="preserve">15 </w:t>
      </w:r>
      <w:r w:rsidRPr="003B791B">
        <w:rPr>
          <w:rStyle w:val="FontStyle12"/>
          <w:sz w:val="28"/>
          <w:szCs w:val="28"/>
          <w:lang w:val="sv-SE" w:eastAsia="vi-VN"/>
        </w:rPr>
        <w:t xml:space="preserve">- </w:t>
      </w:r>
      <w:r w:rsidRPr="002B56AE">
        <w:rPr>
          <w:rFonts w:ascii="Times New Roman" w:hAnsi="Times New Roman"/>
          <w:b/>
          <w:bCs/>
          <w:sz w:val="28"/>
          <w:szCs w:val="28"/>
          <w:lang w:val="sv-SE"/>
        </w:rPr>
        <w:t>Cơ</w:t>
      </w:r>
      <w:r w:rsidRPr="002B56AE">
        <w:rPr>
          <w:rStyle w:val="FontStyle12"/>
          <w:b w:val="0"/>
          <w:sz w:val="28"/>
          <w:szCs w:val="28"/>
          <w:lang w:val="sv-SE" w:eastAsia="vi-VN"/>
        </w:rPr>
        <w:t xml:space="preserve"> </w:t>
      </w:r>
      <w:r w:rsidRPr="002B56AE">
        <w:rPr>
          <w:rStyle w:val="FontStyle12"/>
          <w:sz w:val="28"/>
          <w:szCs w:val="28"/>
          <w:lang w:val="sv-SE" w:eastAsia="vi-VN"/>
        </w:rPr>
        <w:t>s</w:t>
      </w:r>
      <w:r w:rsidRPr="003B791B">
        <w:rPr>
          <w:rStyle w:val="FontStyle12"/>
          <w:sz w:val="28"/>
          <w:szCs w:val="28"/>
          <w:lang w:val="sv-SE" w:eastAsia="vi-VN"/>
        </w:rPr>
        <w:t>ở vật chất khoa Công nghệ Cơ khí</w:t>
      </w:r>
    </w:p>
    <w:tbl>
      <w:tblPr>
        <w:tblW w:w="8476" w:type="dxa"/>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2603"/>
        <w:gridCol w:w="975"/>
        <w:gridCol w:w="1338"/>
        <w:gridCol w:w="1448"/>
        <w:gridCol w:w="1404"/>
      </w:tblGrid>
      <w:tr w:rsidR="006E05D3" w:rsidRPr="00D133A0" w:rsidTr="0080180D">
        <w:trPr>
          <w:trHeight w:val="557"/>
          <w:tblHeader/>
          <w:jc w:val="center"/>
        </w:trPr>
        <w:tc>
          <w:tcPr>
            <w:tcW w:w="708" w:type="dxa"/>
            <w:vMerge w:val="restart"/>
            <w:shd w:val="clear" w:color="auto" w:fill="auto"/>
            <w:vAlign w:val="center"/>
          </w:tcPr>
          <w:p w:rsidR="006E05D3" w:rsidRPr="00D133A0" w:rsidRDefault="006E05D3" w:rsidP="0080180D">
            <w:pPr>
              <w:tabs>
                <w:tab w:val="left" w:pos="1134"/>
              </w:tabs>
              <w:spacing w:before="120" w:after="120"/>
              <w:jc w:val="center"/>
              <w:rPr>
                <w:rStyle w:val="FontStyle12"/>
                <w:bCs w:val="0"/>
                <w:sz w:val="28"/>
                <w:szCs w:val="28"/>
              </w:rPr>
            </w:pPr>
            <w:r w:rsidRPr="00D133A0">
              <w:rPr>
                <w:rStyle w:val="FontStyle12"/>
                <w:sz w:val="28"/>
                <w:szCs w:val="28"/>
              </w:rPr>
              <w:t>TT</w:t>
            </w:r>
          </w:p>
        </w:tc>
        <w:tc>
          <w:tcPr>
            <w:tcW w:w="2603" w:type="dxa"/>
            <w:vMerge w:val="restart"/>
            <w:shd w:val="clear" w:color="auto" w:fill="auto"/>
            <w:vAlign w:val="center"/>
          </w:tcPr>
          <w:p w:rsidR="006E05D3" w:rsidRPr="00D133A0" w:rsidRDefault="006E05D3" w:rsidP="0080180D">
            <w:pPr>
              <w:tabs>
                <w:tab w:val="left" w:pos="884"/>
              </w:tabs>
              <w:spacing w:before="120" w:after="120"/>
              <w:jc w:val="center"/>
              <w:rPr>
                <w:rStyle w:val="FontStyle12"/>
                <w:bCs w:val="0"/>
                <w:sz w:val="28"/>
                <w:szCs w:val="28"/>
              </w:rPr>
            </w:pPr>
            <w:r w:rsidRPr="00D133A0">
              <w:rPr>
                <w:rStyle w:val="FontStyle12"/>
                <w:sz w:val="28"/>
                <w:szCs w:val="28"/>
              </w:rPr>
              <w:t>Tên xưởng thực hành</w:t>
            </w:r>
          </w:p>
        </w:tc>
        <w:tc>
          <w:tcPr>
            <w:tcW w:w="975" w:type="dxa"/>
            <w:vMerge w:val="restart"/>
            <w:shd w:val="clear" w:color="auto" w:fill="auto"/>
            <w:vAlign w:val="center"/>
          </w:tcPr>
          <w:p w:rsidR="006E05D3" w:rsidRPr="00D133A0" w:rsidRDefault="006E05D3" w:rsidP="0080180D">
            <w:pPr>
              <w:tabs>
                <w:tab w:val="left" w:pos="1134"/>
              </w:tabs>
              <w:spacing w:before="120" w:after="120"/>
              <w:ind w:firstLine="33"/>
              <w:jc w:val="center"/>
              <w:rPr>
                <w:rStyle w:val="FontStyle12"/>
                <w:bCs w:val="0"/>
                <w:sz w:val="28"/>
                <w:szCs w:val="28"/>
              </w:rPr>
            </w:pPr>
            <w:r w:rsidRPr="00D133A0">
              <w:rPr>
                <w:rStyle w:val="FontStyle12"/>
                <w:sz w:val="28"/>
                <w:szCs w:val="28"/>
              </w:rPr>
              <w:t>Tổng số</w:t>
            </w:r>
          </w:p>
        </w:tc>
        <w:tc>
          <w:tcPr>
            <w:tcW w:w="4190" w:type="dxa"/>
            <w:gridSpan w:val="3"/>
          </w:tcPr>
          <w:p w:rsidR="006E05D3" w:rsidRPr="00D133A0" w:rsidRDefault="006E05D3" w:rsidP="0080180D">
            <w:pPr>
              <w:tabs>
                <w:tab w:val="left" w:pos="1134"/>
              </w:tabs>
              <w:spacing w:before="120" w:after="120"/>
              <w:ind w:firstLine="33"/>
              <w:jc w:val="center"/>
              <w:rPr>
                <w:rStyle w:val="FontStyle12"/>
                <w:bCs w:val="0"/>
                <w:sz w:val="28"/>
                <w:szCs w:val="28"/>
              </w:rPr>
            </w:pPr>
            <w:r w:rsidRPr="00D133A0">
              <w:rPr>
                <w:rStyle w:val="FontStyle12"/>
                <w:sz w:val="28"/>
                <w:szCs w:val="28"/>
              </w:rPr>
              <w:t>Phục vụ giảng dạy cho nghề</w:t>
            </w:r>
          </w:p>
        </w:tc>
      </w:tr>
      <w:tr w:rsidR="006E05D3" w:rsidRPr="00D133A0" w:rsidTr="0080180D">
        <w:trPr>
          <w:jc w:val="center"/>
        </w:trPr>
        <w:tc>
          <w:tcPr>
            <w:tcW w:w="708" w:type="dxa"/>
            <w:vMerge/>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p>
        </w:tc>
        <w:tc>
          <w:tcPr>
            <w:tcW w:w="2603" w:type="dxa"/>
            <w:vMerge/>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p>
        </w:tc>
        <w:tc>
          <w:tcPr>
            <w:tcW w:w="975" w:type="dxa"/>
            <w:vMerge/>
            <w:shd w:val="clear" w:color="auto" w:fill="auto"/>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338" w:type="dxa"/>
            <w:vAlign w:val="center"/>
          </w:tcPr>
          <w:p w:rsidR="006E05D3" w:rsidRPr="00486E9E" w:rsidRDefault="006E05D3" w:rsidP="0080180D">
            <w:pPr>
              <w:tabs>
                <w:tab w:val="left" w:pos="1134"/>
              </w:tabs>
              <w:spacing w:before="120" w:after="120"/>
              <w:ind w:firstLine="33"/>
              <w:jc w:val="center"/>
              <w:rPr>
                <w:rStyle w:val="FontStyle12"/>
                <w:bCs w:val="0"/>
                <w:sz w:val="28"/>
                <w:szCs w:val="28"/>
              </w:rPr>
            </w:pPr>
            <w:r w:rsidRPr="00486E9E">
              <w:rPr>
                <w:rStyle w:val="FontStyle12"/>
                <w:sz w:val="28"/>
                <w:szCs w:val="28"/>
              </w:rPr>
              <w:t>Nghề Cơ khí chế tạo</w:t>
            </w:r>
          </w:p>
        </w:tc>
        <w:tc>
          <w:tcPr>
            <w:tcW w:w="1448" w:type="dxa"/>
            <w:vAlign w:val="center"/>
          </w:tcPr>
          <w:p w:rsidR="006E05D3" w:rsidRPr="00486E9E" w:rsidRDefault="006E05D3" w:rsidP="0080180D">
            <w:pPr>
              <w:tabs>
                <w:tab w:val="left" w:pos="1134"/>
              </w:tabs>
              <w:spacing w:before="120" w:after="120"/>
              <w:ind w:firstLine="33"/>
              <w:jc w:val="center"/>
              <w:rPr>
                <w:rStyle w:val="FontStyle12"/>
                <w:bCs w:val="0"/>
                <w:sz w:val="28"/>
                <w:szCs w:val="28"/>
              </w:rPr>
            </w:pPr>
            <w:r w:rsidRPr="00486E9E">
              <w:rPr>
                <w:rStyle w:val="FontStyle12"/>
                <w:sz w:val="28"/>
                <w:szCs w:val="28"/>
              </w:rPr>
              <w:t xml:space="preserve">Nghề Công nghệ kỹ </w:t>
            </w:r>
            <w:r w:rsidRPr="00486E9E">
              <w:rPr>
                <w:rStyle w:val="FontStyle12"/>
                <w:sz w:val="28"/>
                <w:szCs w:val="28"/>
              </w:rPr>
              <w:lastRenderedPageBreak/>
              <w:t>thuật Cơ khí</w:t>
            </w:r>
          </w:p>
        </w:tc>
        <w:tc>
          <w:tcPr>
            <w:tcW w:w="1404" w:type="dxa"/>
            <w:vAlign w:val="center"/>
          </w:tcPr>
          <w:p w:rsidR="006E05D3" w:rsidRPr="00486E9E" w:rsidRDefault="006E05D3" w:rsidP="0080180D">
            <w:pPr>
              <w:tabs>
                <w:tab w:val="left" w:pos="1134"/>
              </w:tabs>
              <w:spacing w:before="120" w:after="120"/>
              <w:ind w:firstLine="33"/>
              <w:jc w:val="center"/>
              <w:rPr>
                <w:rStyle w:val="FontStyle12"/>
                <w:bCs w:val="0"/>
                <w:sz w:val="28"/>
                <w:szCs w:val="28"/>
              </w:rPr>
            </w:pPr>
            <w:r w:rsidRPr="00486E9E">
              <w:rPr>
                <w:rStyle w:val="FontStyle12"/>
                <w:sz w:val="28"/>
                <w:szCs w:val="28"/>
              </w:rPr>
              <w:lastRenderedPageBreak/>
              <w:t xml:space="preserve">Dùng chung cho 02 </w:t>
            </w:r>
            <w:r w:rsidRPr="00486E9E">
              <w:rPr>
                <w:rStyle w:val="FontStyle12"/>
                <w:sz w:val="28"/>
                <w:szCs w:val="28"/>
              </w:rPr>
              <w:lastRenderedPageBreak/>
              <w:t>nghề</w:t>
            </w:r>
          </w:p>
        </w:tc>
      </w:tr>
      <w:tr w:rsidR="006E05D3" w:rsidRPr="00D133A0" w:rsidTr="0080180D">
        <w:trPr>
          <w:jc w:val="center"/>
        </w:trPr>
        <w:tc>
          <w:tcPr>
            <w:tcW w:w="708" w:type="dxa"/>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r w:rsidRPr="00D133A0">
              <w:rPr>
                <w:rStyle w:val="FontStyle12"/>
                <w:b w:val="0"/>
                <w:sz w:val="28"/>
                <w:szCs w:val="28"/>
              </w:rPr>
              <w:lastRenderedPageBreak/>
              <w:t>1</w:t>
            </w:r>
          </w:p>
        </w:tc>
        <w:tc>
          <w:tcPr>
            <w:tcW w:w="2603" w:type="dxa"/>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r w:rsidRPr="00D133A0">
              <w:rPr>
                <w:rStyle w:val="FontStyle12"/>
                <w:b w:val="0"/>
                <w:sz w:val="28"/>
                <w:szCs w:val="28"/>
              </w:rPr>
              <w:t>Xưởng CNC cơ bản</w:t>
            </w:r>
          </w:p>
        </w:tc>
        <w:tc>
          <w:tcPr>
            <w:tcW w:w="975" w:type="dxa"/>
            <w:shd w:val="clear" w:color="auto" w:fill="auto"/>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33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4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04"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6E05D3" w:rsidRPr="00D133A0" w:rsidTr="0080180D">
        <w:trPr>
          <w:jc w:val="center"/>
        </w:trPr>
        <w:tc>
          <w:tcPr>
            <w:tcW w:w="708" w:type="dxa"/>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r w:rsidRPr="00D133A0">
              <w:rPr>
                <w:rStyle w:val="FontStyle12"/>
                <w:b w:val="0"/>
                <w:sz w:val="28"/>
                <w:szCs w:val="28"/>
              </w:rPr>
              <w:t>2</w:t>
            </w:r>
          </w:p>
        </w:tc>
        <w:tc>
          <w:tcPr>
            <w:tcW w:w="2603" w:type="dxa"/>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r w:rsidRPr="00D133A0">
              <w:rPr>
                <w:rStyle w:val="FontStyle12"/>
                <w:b w:val="0"/>
                <w:sz w:val="28"/>
                <w:szCs w:val="28"/>
              </w:rPr>
              <w:t xml:space="preserve">Xưởng CNC công nghiệp </w:t>
            </w:r>
          </w:p>
        </w:tc>
        <w:tc>
          <w:tcPr>
            <w:tcW w:w="975" w:type="dxa"/>
            <w:shd w:val="clear" w:color="auto" w:fill="auto"/>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02</w:t>
            </w:r>
          </w:p>
        </w:tc>
        <w:tc>
          <w:tcPr>
            <w:tcW w:w="133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4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04"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r>
      <w:tr w:rsidR="006E05D3" w:rsidRPr="00D133A0" w:rsidTr="0080180D">
        <w:trPr>
          <w:jc w:val="center"/>
        </w:trPr>
        <w:tc>
          <w:tcPr>
            <w:tcW w:w="708" w:type="dxa"/>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r w:rsidRPr="00D133A0">
              <w:rPr>
                <w:rStyle w:val="FontStyle12"/>
                <w:b w:val="0"/>
                <w:sz w:val="28"/>
                <w:szCs w:val="28"/>
              </w:rPr>
              <w:t>3</w:t>
            </w:r>
          </w:p>
        </w:tc>
        <w:tc>
          <w:tcPr>
            <w:tcW w:w="2603" w:type="dxa"/>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r w:rsidRPr="00D133A0">
              <w:rPr>
                <w:rStyle w:val="FontStyle12"/>
                <w:b w:val="0"/>
                <w:sz w:val="28"/>
                <w:szCs w:val="28"/>
              </w:rPr>
              <w:t>Xưởng Tiện</w:t>
            </w:r>
          </w:p>
        </w:tc>
        <w:tc>
          <w:tcPr>
            <w:tcW w:w="975" w:type="dxa"/>
            <w:shd w:val="clear" w:color="auto" w:fill="auto"/>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02</w:t>
            </w:r>
          </w:p>
        </w:tc>
        <w:tc>
          <w:tcPr>
            <w:tcW w:w="133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4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04"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r>
      <w:tr w:rsidR="006E05D3" w:rsidRPr="00D133A0" w:rsidTr="0080180D">
        <w:trPr>
          <w:jc w:val="center"/>
        </w:trPr>
        <w:tc>
          <w:tcPr>
            <w:tcW w:w="708" w:type="dxa"/>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r w:rsidRPr="00D133A0">
              <w:rPr>
                <w:rStyle w:val="FontStyle12"/>
                <w:b w:val="0"/>
                <w:sz w:val="28"/>
                <w:szCs w:val="28"/>
              </w:rPr>
              <w:t>4</w:t>
            </w:r>
          </w:p>
        </w:tc>
        <w:tc>
          <w:tcPr>
            <w:tcW w:w="2603" w:type="dxa"/>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r w:rsidRPr="00D133A0">
              <w:rPr>
                <w:rStyle w:val="FontStyle12"/>
                <w:b w:val="0"/>
                <w:sz w:val="28"/>
                <w:szCs w:val="28"/>
              </w:rPr>
              <w:t>Xưởng Phay</w:t>
            </w:r>
          </w:p>
        </w:tc>
        <w:tc>
          <w:tcPr>
            <w:tcW w:w="975" w:type="dxa"/>
            <w:shd w:val="clear" w:color="auto" w:fill="auto"/>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33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4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04"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6E05D3" w:rsidRPr="00D133A0" w:rsidTr="0080180D">
        <w:trPr>
          <w:jc w:val="center"/>
        </w:trPr>
        <w:tc>
          <w:tcPr>
            <w:tcW w:w="708" w:type="dxa"/>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r w:rsidRPr="00D133A0">
              <w:rPr>
                <w:rStyle w:val="FontStyle12"/>
                <w:b w:val="0"/>
                <w:sz w:val="28"/>
                <w:szCs w:val="28"/>
              </w:rPr>
              <w:t>5</w:t>
            </w:r>
          </w:p>
        </w:tc>
        <w:tc>
          <w:tcPr>
            <w:tcW w:w="2603" w:type="dxa"/>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r w:rsidRPr="00D133A0">
              <w:rPr>
                <w:rStyle w:val="FontStyle12"/>
                <w:b w:val="0"/>
                <w:sz w:val="28"/>
                <w:szCs w:val="28"/>
              </w:rPr>
              <w:t>Xưởng Nguội</w:t>
            </w:r>
          </w:p>
        </w:tc>
        <w:tc>
          <w:tcPr>
            <w:tcW w:w="975" w:type="dxa"/>
            <w:shd w:val="clear" w:color="auto" w:fill="auto"/>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33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4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04"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6E05D3" w:rsidRPr="00D133A0" w:rsidTr="0080180D">
        <w:trPr>
          <w:jc w:val="center"/>
        </w:trPr>
        <w:tc>
          <w:tcPr>
            <w:tcW w:w="708" w:type="dxa"/>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r w:rsidRPr="00D133A0">
              <w:rPr>
                <w:rStyle w:val="FontStyle12"/>
                <w:b w:val="0"/>
                <w:sz w:val="28"/>
                <w:szCs w:val="28"/>
              </w:rPr>
              <w:t>6</w:t>
            </w:r>
          </w:p>
        </w:tc>
        <w:tc>
          <w:tcPr>
            <w:tcW w:w="2603" w:type="dxa"/>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r w:rsidRPr="00D133A0">
              <w:rPr>
                <w:rStyle w:val="FontStyle12"/>
                <w:b w:val="0"/>
                <w:sz w:val="28"/>
                <w:szCs w:val="28"/>
              </w:rPr>
              <w:t>Xưởng Hàn</w:t>
            </w:r>
          </w:p>
        </w:tc>
        <w:tc>
          <w:tcPr>
            <w:tcW w:w="975" w:type="dxa"/>
            <w:shd w:val="clear" w:color="auto" w:fill="auto"/>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33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4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04"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6E05D3" w:rsidRPr="00D133A0" w:rsidTr="0080180D">
        <w:trPr>
          <w:jc w:val="center"/>
        </w:trPr>
        <w:tc>
          <w:tcPr>
            <w:tcW w:w="708" w:type="dxa"/>
            <w:shd w:val="clear" w:color="auto" w:fill="auto"/>
          </w:tcPr>
          <w:p w:rsidR="006E05D3" w:rsidRPr="00D133A0" w:rsidRDefault="006E05D3" w:rsidP="0080180D">
            <w:pPr>
              <w:tabs>
                <w:tab w:val="left" w:pos="1134"/>
              </w:tabs>
              <w:spacing w:before="120" w:after="120"/>
              <w:jc w:val="center"/>
              <w:rPr>
                <w:rStyle w:val="FontStyle12"/>
                <w:b w:val="0"/>
                <w:bCs w:val="0"/>
                <w:sz w:val="28"/>
                <w:szCs w:val="28"/>
              </w:rPr>
            </w:pPr>
            <w:r w:rsidRPr="00D133A0">
              <w:rPr>
                <w:rStyle w:val="FontStyle12"/>
                <w:b w:val="0"/>
                <w:sz w:val="28"/>
                <w:szCs w:val="28"/>
              </w:rPr>
              <w:t>7</w:t>
            </w:r>
          </w:p>
        </w:tc>
        <w:tc>
          <w:tcPr>
            <w:tcW w:w="2603" w:type="dxa"/>
            <w:shd w:val="clear" w:color="auto" w:fill="auto"/>
          </w:tcPr>
          <w:p w:rsidR="006E05D3" w:rsidRPr="00D133A0" w:rsidRDefault="006E05D3" w:rsidP="0080180D">
            <w:pPr>
              <w:tabs>
                <w:tab w:val="left" w:pos="884"/>
              </w:tabs>
              <w:spacing w:before="120" w:after="120"/>
              <w:jc w:val="both"/>
              <w:rPr>
                <w:rStyle w:val="FontStyle12"/>
                <w:b w:val="0"/>
                <w:bCs w:val="0"/>
                <w:sz w:val="28"/>
                <w:szCs w:val="28"/>
              </w:rPr>
            </w:pPr>
            <w:r w:rsidRPr="00D133A0">
              <w:rPr>
                <w:rStyle w:val="FontStyle12"/>
                <w:b w:val="0"/>
                <w:sz w:val="28"/>
                <w:szCs w:val="28"/>
              </w:rPr>
              <w:t>Xưởng Cơ điện</w:t>
            </w:r>
          </w:p>
        </w:tc>
        <w:tc>
          <w:tcPr>
            <w:tcW w:w="975" w:type="dxa"/>
            <w:shd w:val="clear" w:color="auto" w:fill="auto"/>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33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48"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c>
          <w:tcPr>
            <w:tcW w:w="1404" w:type="dxa"/>
            <w:vAlign w:val="center"/>
          </w:tcPr>
          <w:p w:rsidR="006E05D3" w:rsidRPr="00D133A0" w:rsidRDefault="006E05D3" w:rsidP="0080180D">
            <w:pPr>
              <w:tabs>
                <w:tab w:val="left" w:pos="1134"/>
              </w:tabs>
              <w:spacing w:before="120" w:after="120"/>
              <w:ind w:firstLine="33"/>
              <w:jc w:val="center"/>
              <w:rPr>
                <w:rStyle w:val="FontStyle12"/>
                <w:b w:val="0"/>
                <w:bCs w:val="0"/>
                <w:sz w:val="28"/>
                <w:szCs w:val="28"/>
              </w:rPr>
            </w:pPr>
          </w:p>
        </w:tc>
      </w:tr>
    </w:tbl>
    <w:p w:rsidR="006E05D3" w:rsidRDefault="006E05D3" w:rsidP="002527F1">
      <w:pPr>
        <w:pStyle w:val="ListParagraph"/>
        <w:numPr>
          <w:ilvl w:val="0"/>
          <w:numId w:val="23"/>
        </w:numPr>
        <w:spacing w:before="120" w:after="120" w:line="240" w:lineRule="auto"/>
        <w:ind w:left="567"/>
        <w:jc w:val="both"/>
        <w:rPr>
          <w:rFonts w:ascii="Times New Roman" w:hAnsi="Times New Roman"/>
          <w:b/>
          <w:sz w:val="28"/>
          <w:szCs w:val="28"/>
        </w:rPr>
      </w:pPr>
      <w:r w:rsidRPr="008A058D">
        <w:rPr>
          <w:rFonts w:ascii="Times New Roman" w:hAnsi="Times New Roman"/>
          <w:b/>
          <w:sz w:val="28"/>
          <w:szCs w:val="28"/>
        </w:rPr>
        <w:t>Thiết bị dạy học</w:t>
      </w:r>
      <w:r w:rsidRPr="008A058D">
        <w:rPr>
          <w:rFonts w:ascii="Times New Roman" w:hAnsi="Times New Roman"/>
          <w:b/>
          <w:i/>
          <w:sz w:val="28"/>
          <w:szCs w:val="28"/>
        </w:rPr>
        <w:t xml:space="preserve"> </w:t>
      </w:r>
      <w:r w:rsidRPr="008A058D">
        <w:rPr>
          <w:rFonts w:ascii="Times New Roman" w:hAnsi="Times New Roman"/>
          <w:b/>
          <w:sz w:val="28"/>
          <w:szCs w:val="28"/>
        </w:rPr>
        <w:t xml:space="preserve">(Xem phụ lục 2, mục </w:t>
      </w:r>
      <w:r w:rsidR="009C280F">
        <w:rPr>
          <w:rFonts w:ascii="Times New Roman" w:hAnsi="Times New Roman"/>
          <w:b/>
          <w:sz w:val="28"/>
          <w:szCs w:val="28"/>
        </w:rPr>
        <w:t>1</w:t>
      </w:r>
      <w:r w:rsidRPr="008A058D">
        <w:rPr>
          <w:rFonts w:ascii="Times New Roman" w:hAnsi="Times New Roman"/>
          <w:b/>
          <w:sz w:val="28"/>
          <w:szCs w:val="28"/>
        </w:rPr>
        <w:t>)</w:t>
      </w:r>
    </w:p>
    <w:p w:rsidR="009C280F" w:rsidRDefault="009C280F" w:rsidP="009C280F">
      <w:pPr>
        <w:pStyle w:val="ListParagraph"/>
        <w:spacing w:before="120" w:after="120" w:line="240" w:lineRule="auto"/>
        <w:ind w:left="567"/>
        <w:jc w:val="both"/>
        <w:rPr>
          <w:rFonts w:ascii="Times New Roman" w:hAnsi="Times New Roman"/>
          <w:b/>
          <w:sz w:val="28"/>
          <w:szCs w:val="28"/>
        </w:rPr>
      </w:pPr>
    </w:p>
    <w:tbl>
      <w:tblPr>
        <w:tblStyle w:val="TableGrid"/>
        <w:tblW w:w="0" w:type="auto"/>
        <w:tblInd w:w="567" w:type="dxa"/>
        <w:tblLook w:val="04A0" w:firstRow="1" w:lastRow="0" w:firstColumn="1" w:lastColumn="0" w:noHBand="0" w:noVBand="1"/>
      </w:tblPr>
      <w:tblGrid>
        <w:gridCol w:w="675"/>
        <w:gridCol w:w="3798"/>
        <w:gridCol w:w="2237"/>
        <w:gridCol w:w="2237"/>
      </w:tblGrid>
      <w:tr w:rsidR="009C280F" w:rsidTr="009C280F">
        <w:tc>
          <w:tcPr>
            <w:tcW w:w="675" w:type="dxa"/>
          </w:tcPr>
          <w:p w:rsidR="009C280F" w:rsidRDefault="009C280F" w:rsidP="00DC3E74">
            <w:pPr>
              <w:pStyle w:val="ListParagraph"/>
              <w:spacing w:before="120" w:after="120"/>
              <w:ind w:left="0"/>
              <w:jc w:val="center"/>
              <w:rPr>
                <w:rFonts w:ascii="Times New Roman" w:hAnsi="Times New Roman"/>
                <w:b/>
                <w:sz w:val="28"/>
                <w:szCs w:val="28"/>
              </w:rPr>
            </w:pPr>
            <w:r>
              <w:rPr>
                <w:rFonts w:ascii="Times New Roman" w:hAnsi="Times New Roman"/>
                <w:b/>
                <w:sz w:val="28"/>
                <w:szCs w:val="28"/>
              </w:rPr>
              <w:t>TT</w:t>
            </w:r>
          </w:p>
        </w:tc>
        <w:tc>
          <w:tcPr>
            <w:tcW w:w="3798" w:type="dxa"/>
          </w:tcPr>
          <w:p w:rsidR="009C280F" w:rsidRDefault="009C280F" w:rsidP="00DC3E74">
            <w:pPr>
              <w:pStyle w:val="ListParagraph"/>
              <w:spacing w:before="120" w:after="120"/>
              <w:ind w:left="0"/>
              <w:jc w:val="center"/>
              <w:rPr>
                <w:rFonts w:ascii="Times New Roman" w:hAnsi="Times New Roman"/>
                <w:b/>
                <w:sz w:val="28"/>
                <w:szCs w:val="28"/>
              </w:rPr>
            </w:pPr>
            <w:r>
              <w:rPr>
                <w:rFonts w:ascii="Times New Roman" w:hAnsi="Times New Roman"/>
                <w:b/>
                <w:sz w:val="28"/>
                <w:szCs w:val="28"/>
              </w:rPr>
              <w:t>Tên phòng thực hành</w:t>
            </w:r>
          </w:p>
        </w:tc>
        <w:tc>
          <w:tcPr>
            <w:tcW w:w="2237" w:type="dxa"/>
          </w:tcPr>
          <w:p w:rsidR="009C280F" w:rsidRDefault="009C280F" w:rsidP="00DC3E74">
            <w:pPr>
              <w:pStyle w:val="ListParagraph"/>
              <w:spacing w:before="120" w:after="120"/>
              <w:ind w:left="0"/>
              <w:jc w:val="center"/>
              <w:rPr>
                <w:rFonts w:ascii="Times New Roman" w:hAnsi="Times New Roman"/>
                <w:b/>
                <w:sz w:val="28"/>
                <w:szCs w:val="28"/>
              </w:rPr>
            </w:pPr>
            <w:r>
              <w:rPr>
                <w:rFonts w:ascii="Times New Roman" w:hAnsi="Times New Roman"/>
                <w:b/>
                <w:sz w:val="28"/>
                <w:szCs w:val="28"/>
              </w:rPr>
              <w:t>Số lượng</w:t>
            </w:r>
          </w:p>
        </w:tc>
        <w:tc>
          <w:tcPr>
            <w:tcW w:w="2237" w:type="dxa"/>
          </w:tcPr>
          <w:p w:rsidR="009C280F" w:rsidRDefault="009C280F" w:rsidP="00DC3E74">
            <w:pPr>
              <w:pStyle w:val="ListParagraph"/>
              <w:spacing w:before="120" w:after="120"/>
              <w:ind w:left="0"/>
              <w:jc w:val="center"/>
              <w:rPr>
                <w:rFonts w:ascii="Times New Roman" w:hAnsi="Times New Roman"/>
                <w:b/>
                <w:sz w:val="28"/>
                <w:szCs w:val="28"/>
              </w:rPr>
            </w:pPr>
            <w:r>
              <w:rPr>
                <w:rFonts w:ascii="Times New Roman" w:hAnsi="Times New Roman"/>
                <w:b/>
                <w:sz w:val="28"/>
                <w:szCs w:val="28"/>
              </w:rPr>
              <w:t>Giá trị thiết bị</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CNC CN</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13.409.110.604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CNC CB</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913.232.737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Phòng Phương pháp</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385.858.225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Cơ điện</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164.255.000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hàn</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1.647.866.000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nguội</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182.040.000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phay</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3.320.195.003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Xưởng tiện</w:t>
            </w:r>
          </w:p>
        </w:tc>
        <w:tc>
          <w:tcPr>
            <w:tcW w:w="2237" w:type="dxa"/>
            <w:vAlign w:val="center"/>
          </w:tcPr>
          <w:p w:rsidR="006D7B0A" w:rsidRPr="00F43B3B" w:rsidRDefault="006D7B0A" w:rsidP="00DC3E74">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237" w:type="dxa"/>
            <w:vAlign w:val="center"/>
          </w:tcPr>
          <w:p w:rsidR="006D7B0A" w:rsidRPr="00F43B3B" w:rsidRDefault="006D7B0A" w:rsidP="00DC3E74">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4.326.200.000 </w:t>
            </w:r>
          </w:p>
        </w:tc>
      </w:tr>
      <w:tr w:rsidR="006D7B0A" w:rsidTr="00DC3E74">
        <w:tc>
          <w:tcPr>
            <w:tcW w:w="675" w:type="dxa"/>
            <w:vAlign w:val="center"/>
          </w:tcPr>
          <w:p w:rsidR="006D7B0A" w:rsidRDefault="006D7B0A" w:rsidP="00DC3E74">
            <w:pPr>
              <w:pStyle w:val="ListParagraph"/>
              <w:spacing w:before="120" w:after="120"/>
              <w:ind w:left="0"/>
              <w:rPr>
                <w:rFonts w:ascii="Times New Roman" w:hAnsi="Times New Roman"/>
                <w:b/>
                <w:sz w:val="28"/>
                <w:szCs w:val="28"/>
              </w:rPr>
            </w:pPr>
          </w:p>
        </w:tc>
        <w:tc>
          <w:tcPr>
            <w:tcW w:w="3798" w:type="dxa"/>
            <w:vAlign w:val="center"/>
          </w:tcPr>
          <w:p w:rsidR="006D7B0A" w:rsidRPr="006D7B0A" w:rsidRDefault="006D7B0A" w:rsidP="00DC3E74">
            <w:pPr>
              <w:rPr>
                <w:rFonts w:ascii="Times New Roman" w:eastAsia="Times New Roman" w:hAnsi="Times New Roman" w:cs="Times New Roman"/>
                <w:b/>
                <w:sz w:val="26"/>
                <w:szCs w:val="26"/>
              </w:rPr>
            </w:pPr>
            <w:r w:rsidRPr="006D7B0A">
              <w:rPr>
                <w:rFonts w:ascii="Times New Roman" w:eastAsia="Times New Roman" w:hAnsi="Times New Roman" w:cs="Times New Roman"/>
                <w:b/>
                <w:sz w:val="26"/>
                <w:szCs w:val="26"/>
              </w:rPr>
              <w:t>Tổng cộng</w:t>
            </w:r>
          </w:p>
        </w:tc>
        <w:tc>
          <w:tcPr>
            <w:tcW w:w="2237" w:type="dxa"/>
            <w:vAlign w:val="center"/>
          </w:tcPr>
          <w:p w:rsidR="006D7B0A" w:rsidRPr="00F43B3B" w:rsidRDefault="006D7B0A" w:rsidP="00DC3E74">
            <w:pPr>
              <w:rPr>
                <w:rFonts w:ascii="Times New Roman" w:eastAsia="Times New Roman" w:hAnsi="Times New Roman" w:cs="Times New Roman"/>
                <w:color w:val="000000"/>
                <w:sz w:val="26"/>
                <w:szCs w:val="26"/>
              </w:rPr>
            </w:pPr>
          </w:p>
        </w:tc>
        <w:tc>
          <w:tcPr>
            <w:tcW w:w="2237" w:type="dxa"/>
            <w:vAlign w:val="center"/>
          </w:tcPr>
          <w:p w:rsidR="006D7B0A" w:rsidRPr="00F43B3B" w:rsidRDefault="006D7B0A" w:rsidP="00DC3E74">
            <w:pPr>
              <w:jc w:val="right"/>
              <w:rPr>
                <w:rFonts w:ascii="Times New Roman" w:eastAsia="Times New Roman" w:hAnsi="Times New Roman" w:cs="Times New Roman"/>
                <w:sz w:val="26"/>
                <w:szCs w:val="26"/>
              </w:rPr>
            </w:pPr>
            <w:r w:rsidRPr="00F43B3B">
              <w:rPr>
                <w:rFonts w:ascii="Times New Roman" w:eastAsia="Times New Roman" w:hAnsi="Times New Roman" w:cs="Times New Roman"/>
                <w:b/>
                <w:bCs/>
                <w:sz w:val="26"/>
                <w:szCs w:val="26"/>
              </w:rPr>
              <w:t>24.348.757.569</w:t>
            </w:r>
          </w:p>
        </w:tc>
      </w:tr>
    </w:tbl>
    <w:p w:rsidR="006E05D3" w:rsidRDefault="006E05D3" w:rsidP="002C11A4">
      <w:pPr>
        <w:jc w:val="both"/>
        <w:rPr>
          <w:rFonts w:ascii="Times New Roman" w:hAnsi="Times New Roman" w:cs="Times New Roman"/>
          <w:color w:val="333333"/>
          <w:sz w:val="28"/>
          <w:szCs w:val="28"/>
          <w:shd w:val="clear" w:color="auto" w:fill="FFFFFF"/>
        </w:rPr>
      </w:pPr>
    </w:p>
    <w:p w:rsidR="002C11A4" w:rsidRPr="00C405E0" w:rsidRDefault="006E05D3" w:rsidP="002527F1">
      <w:pPr>
        <w:pStyle w:val="ListParagraph"/>
        <w:numPr>
          <w:ilvl w:val="0"/>
          <w:numId w:val="28"/>
        </w:numPr>
        <w:jc w:val="both"/>
        <w:rPr>
          <w:rFonts w:ascii="Times New Roman" w:hAnsi="Times New Roman" w:cs="Times New Roman"/>
          <w:b/>
          <w:sz w:val="28"/>
          <w:szCs w:val="28"/>
          <w:shd w:val="clear" w:color="auto" w:fill="FFFFFF"/>
        </w:rPr>
      </w:pPr>
      <w:r w:rsidRPr="00C405E0">
        <w:rPr>
          <w:rFonts w:ascii="Times New Roman" w:hAnsi="Times New Roman" w:cs="Times New Roman"/>
          <w:b/>
          <w:sz w:val="28"/>
          <w:szCs w:val="28"/>
          <w:shd w:val="clear" w:color="auto" w:fill="FFFFFF"/>
        </w:rPr>
        <w:t>Nghề Điện công nghiệp, cấp độ khu vực ASEAN</w:t>
      </w:r>
    </w:p>
    <w:p w:rsidR="006E05D3" w:rsidRPr="00C405E0" w:rsidRDefault="006E05D3" w:rsidP="006E05D3">
      <w:pPr>
        <w:spacing w:before="120" w:after="120"/>
        <w:ind w:firstLine="567"/>
        <w:jc w:val="both"/>
        <w:rPr>
          <w:rFonts w:ascii="Times New Roman" w:hAnsi="Times New Roman"/>
          <w:sz w:val="28"/>
          <w:szCs w:val="28"/>
          <w:lang w:val="sv-SE"/>
        </w:rPr>
      </w:pPr>
      <w:r w:rsidRPr="00C405E0">
        <w:rPr>
          <w:rStyle w:val="FontStyle12"/>
          <w:b w:val="0"/>
          <w:color w:val="auto"/>
          <w:sz w:val="28"/>
          <w:szCs w:val="28"/>
          <w:lang w:val="sv-SE" w:eastAsia="vi-VN"/>
        </w:rPr>
        <w:t>Nghề Điện công nghiệp trang bị cho HS-SV kiến thức và kỹ năng thực hành</w:t>
      </w:r>
      <w:r w:rsidRPr="00C405E0">
        <w:rPr>
          <w:rStyle w:val="FontStyle12"/>
          <w:i/>
          <w:color w:val="auto"/>
          <w:sz w:val="28"/>
          <w:szCs w:val="28"/>
          <w:lang w:val="sv-SE" w:eastAsia="vi-VN"/>
        </w:rPr>
        <w:t xml:space="preserve"> </w:t>
      </w:r>
      <w:r w:rsidRPr="00C405E0">
        <w:rPr>
          <w:rFonts w:ascii="Times New Roman" w:hAnsi="Times New Roman"/>
          <w:sz w:val="28"/>
          <w:szCs w:val="28"/>
          <w:lang w:val="sv-SE"/>
        </w:rPr>
        <w:t>ngành và chuyên ngành Điện công nghiệp:</w:t>
      </w:r>
      <w:r w:rsidRPr="00C405E0">
        <w:rPr>
          <w:rFonts w:ascii="Times New Roman" w:hAnsi="Times New Roman"/>
          <w:b/>
          <w:bCs/>
          <w:i/>
          <w:sz w:val="28"/>
          <w:szCs w:val="28"/>
          <w:lang w:val="sv-SE" w:eastAsia="vi-VN"/>
        </w:rPr>
        <w:t xml:space="preserve"> </w:t>
      </w:r>
    </w:p>
    <w:p w:rsidR="006E05D3" w:rsidRPr="00C405E0" w:rsidRDefault="006E05D3" w:rsidP="002527F1">
      <w:pPr>
        <w:numPr>
          <w:ilvl w:val="0"/>
          <w:numId w:val="5"/>
        </w:numPr>
        <w:tabs>
          <w:tab w:val="left" w:pos="993"/>
          <w:tab w:val="right" w:pos="7938"/>
        </w:tabs>
        <w:spacing w:before="120" w:after="120" w:line="240" w:lineRule="auto"/>
        <w:ind w:left="0" w:firstLine="567"/>
        <w:jc w:val="both"/>
        <w:rPr>
          <w:rStyle w:val="FontStyle12"/>
          <w:b w:val="0"/>
          <w:color w:val="auto"/>
          <w:sz w:val="28"/>
          <w:szCs w:val="28"/>
          <w:lang w:val="sv-SE" w:eastAsia="vi-VN"/>
        </w:rPr>
      </w:pPr>
      <w:r w:rsidRPr="00C405E0">
        <w:rPr>
          <w:rStyle w:val="FontStyle12"/>
          <w:b w:val="0"/>
          <w:color w:val="auto"/>
          <w:sz w:val="28"/>
          <w:szCs w:val="28"/>
          <w:lang w:val="sv-SE" w:eastAsia="vi-VN"/>
        </w:rPr>
        <w:lastRenderedPageBreak/>
        <w:t>Lắp đặt, vận hành và bảo trì được mạng điện động lực phân xưởng, xí nghiệp, hệ thống chiếu sáng công nghiệp, hệ thống chống sét và nối đất;</w:t>
      </w:r>
    </w:p>
    <w:p w:rsidR="006E05D3" w:rsidRPr="00C405E0" w:rsidRDefault="006E05D3" w:rsidP="002527F1">
      <w:pPr>
        <w:numPr>
          <w:ilvl w:val="0"/>
          <w:numId w:val="5"/>
        </w:numPr>
        <w:tabs>
          <w:tab w:val="left" w:pos="993"/>
          <w:tab w:val="right" w:pos="7938"/>
        </w:tabs>
        <w:spacing w:before="120" w:after="120" w:line="240" w:lineRule="auto"/>
        <w:ind w:left="0" w:firstLine="567"/>
        <w:jc w:val="both"/>
        <w:rPr>
          <w:rStyle w:val="FontStyle12"/>
          <w:b w:val="0"/>
          <w:color w:val="auto"/>
          <w:sz w:val="28"/>
          <w:szCs w:val="28"/>
          <w:lang w:val="sv-SE" w:eastAsia="vi-VN"/>
        </w:rPr>
      </w:pPr>
      <w:r w:rsidRPr="00C405E0">
        <w:rPr>
          <w:rStyle w:val="FontStyle12"/>
          <w:b w:val="0"/>
          <w:color w:val="auto"/>
          <w:sz w:val="28"/>
          <w:szCs w:val="28"/>
          <w:lang w:val="sv-SE" w:eastAsia="vi-VN"/>
        </w:rPr>
        <w:t>Lắp đặt, vận hành và bảo trì được hệ thống điều khiển tự động công nghiệp vừa và nhỏ;</w:t>
      </w:r>
    </w:p>
    <w:p w:rsidR="006E05D3" w:rsidRPr="00C405E0" w:rsidRDefault="006E05D3" w:rsidP="002527F1">
      <w:pPr>
        <w:numPr>
          <w:ilvl w:val="0"/>
          <w:numId w:val="5"/>
        </w:numPr>
        <w:tabs>
          <w:tab w:val="left" w:pos="993"/>
          <w:tab w:val="right" w:pos="7938"/>
        </w:tabs>
        <w:spacing w:before="120" w:after="120" w:line="240" w:lineRule="auto"/>
        <w:ind w:left="0" w:firstLine="567"/>
        <w:jc w:val="both"/>
        <w:rPr>
          <w:rStyle w:val="FontStyle12"/>
          <w:b w:val="0"/>
          <w:color w:val="auto"/>
          <w:sz w:val="28"/>
          <w:szCs w:val="28"/>
          <w:lang w:val="sv-SE" w:eastAsia="vi-VN"/>
        </w:rPr>
      </w:pPr>
      <w:r w:rsidRPr="00C405E0">
        <w:rPr>
          <w:rStyle w:val="FontStyle12"/>
          <w:b w:val="0"/>
          <w:color w:val="auto"/>
          <w:sz w:val="28"/>
          <w:szCs w:val="28"/>
          <w:lang w:val="sv-SE" w:eastAsia="vi-VN"/>
        </w:rPr>
        <w:t>Tính toán, kiểm tra sửa chữa, vận hành và bảo trì được các loại thiết bị điện, máy điện AC và máy điện DC;</w:t>
      </w:r>
    </w:p>
    <w:p w:rsidR="006E05D3" w:rsidRPr="00C405E0" w:rsidRDefault="006E05D3" w:rsidP="002527F1">
      <w:pPr>
        <w:numPr>
          <w:ilvl w:val="0"/>
          <w:numId w:val="5"/>
        </w:numPr>
        <w:tabs>
          <w:tab w:val="left" w:pos="993"/>
          <w:tab w:val="right" w:pos="7938"/>
        </w:tabs>
        <w:spacing w:before="120" w:after="120" w:line="240" w:lineRule="auto"/>
        <w:ind w:left="0" w:firstLine="567"/>
        <w:jc w:val="both"/>
        <w:rPr>
          <w:rStyle w:val="FontStyle12"/>
          <w:b w:val="0"/>
          <w:color w:val="auto"/>
          <w:sz w:val="28"/>
          <w:szCs w:val="28"/>
          <w:lang w:val="sv-SE" w:eastAsia="vi-VN"/>
        </w:rPr>
      </w:pPr>
      <w:r w:rsidRPr="00C405E0">
        <w:rPr>
          <w:rStyle w:val="FontStyle12"/>
          <w:b w:val="0"/>
          <w:color w:val="auto"/>
          <w:sz w:val="28"/>
          <w:szCs w:val="28"/>
          <w:lang w:val="sv-SE" w:eastAsia="vi-VN"/>
        </w:rPr>
        <w:t>Tham gia xây dựng, tổ chức, điều hành và quản lý các dự án về điện trong công nghiệp;</w:t>
      </w:r>
    </w:p>
    <w:p w:rsidR="006E05D3" w:rsidRPr="00C405E0" w:rsidRDefault="006E05D3" w:rsidP="002527F1">
      <w:pPr>
        <w:numPr>
          <w:ilvl w:val="0"/>
          <w:numId w:val="5"/>
        </w:numPr>
        <w:tabs>
          <w:tab w:val="left" w:pos="993"/>
          <w:tab w:val="right" w:pos="7938"/>
        </w:tabs>
        <w:spacing w:before="120" w:after="120" w:line="240" w:lineRule="auto"/>
        <w:ind w:left="0" w:firstLine="567"/>
        <w:jc w:val="both"/>
        <w:rPr>
          <w:rStyle w:val="FontStyle12"/>
          <w:b w:val="0"/>
          <w:color w:val="auto"/>
          <w:sz w:val="28"/>
          <w:szCs w:val="28"/>
          <w:lang w:val="sv-SE" w:eastAsia="vi-VN"/>
        </w:rPr>
      </w:pPr>
      <w:r w:rsidRPr="00C405E0">
        <w:rPr>
          <w:rStyle w:val="FontStyle12"/>
          <w:b w:val="0"/>
          <w:color w:val="auto"/>
          <w:sz w:val="28"/>
          <w:szCs w:val="28"/>
          <w:lang w:val="sv-SE" w:eastAsia="vi-VN"/>
        </w:rPr>
        <w:t>Vận dụng được kỹ năng giao tiếp để diễn đạt, phản biện và viết báo cáo về các vấn đề chuyên môn kỹ thuật điện trước nhóm, tập thể.</w:t>
      </w:r>
    </w:p>
    <w:p w:rsidR="006E05D3" w:rsidRPr="00C405E0" w:rsidRDefault="006E05D3" w:rsidP="006E05D3">
      <w:pPr>
        <w:spacing w:before="120" w:after="120"/>
        <w:ind w:firstLine="567"/>
        <w:jc w:val="both"/>
        <w:rPr>
          <w:rFonts w:ascii="Times New Roman" w:hAnsi="Times New Roman"/>
          <w:sz w:val="28"/>
          <w:szCs w:val="28"/>
          <w:lang w:val="sv-SE"/>
        </w:rPr>
      </w:pPr>
      <w:r w:rsidRPr="00C405E0">
        <w:rPr>
          <w:rFonts w:ascii="Times New Roman" w:hAnsi="Times New Roman"/>
          <w:sz w:val="28"/>
          <w:szCs w:val="28"/>
          <w:lang w:val="sv-SE"/>
        </w:rPr>
        <w:t xml:space="preserve">Sau </w:t>
      </w:r>
      <w:r w:rsidRPr="00C405E0">
        <w:rPr>
          <w:rStyle w:val="FontStyle12"/>
          <w:b w:val="0"/>
          <w:color w:val="auto"/>
          <w:sz w:val="28"/>
          <w:szCs w:val="28"/>
          <w:lang w:val="sv-SE" w:eastAsia="vi-VN"/>
        </w:rPr>
        <w:t>tốt</w:t>
      </w:r>
      <w:r w:rsidRPr="00C405E0">
        <w:rPr>
          <w:rFonts w:ascii="Times New Roman" w:hAnsi="Times New Roman"/>
          <w:sz w:val="28"/>
          <w:szCs w:val="28"/>
          <w:lang w:val="sv-SE"/>
        </w:rPr>
        <w:t xml:space="preserve"> nghiệp, HS-SV có thể đảm nhiệm vị trí công việc về chuyên ngành điện tại các công ty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nghiệp; </w:t>
      </w:r>
      <w:r w:rsidR="00FE3772">
        <w:rPr>
          <w:rFonts w:ascii="Times New Roman" w:hAnsi="Times New Roman"/>
          <w:sz w:val="28"/>
          <w:szCs w:val="28"/>
          <w:lang w:val="sv-SE"/>
        </w:rPr>
        <w:t>n</w:t>
      </w:r>
      <w:r w:rsidRPr="00C405E0">
        <w:rPr>
          <w:rFonts w:ascii="Times New Roman" w:hAnsi="Times New Roman"/>
          <w:sz w:val="28"/>
          <w:szCs w:val="28"/>
          <w:lang w:val="sv-SE"/>
        </w:rPr>
        <w:t>hân viên kỹ thuật điện về vận hành, bảo trì, quản lý, cải tạo nâng cấp hệ thống điện công nghiệp, tư vấn kỹ thuật và công nghệ hoặc cán bộ quản lý điều hành trong doanh nghiệp, công ty, nhà máy, xí nghiệp.</w:t>
      </w:r>
    </w:p>
    <w:p w:rsidR="006E05D3" w:rsidRPr="006D7B0A" w:rsidRDefault="006E05D3" w:rsidP="002527F1">
      <w:pPr>
        <w:pStyle w:val="ListParagraph"/>
        <w:numPr>
          <w:ilvl w:val="1"/>
          <w:numId w:val="6"/>
        </w:numPr>
        <w:tabs>
          <w:tab w:val="left" w:pos="993"/>
        </w:tabs>
        <w:spacing w:before="120" w:after="120"/>
        <w:jc w:val="both"/>
        <w:rPr>
          <w:rFonts w:ascii="Times New Roman" w:hAnsi="Times New Roman"/>
          <w:b/>
          <w:i/>
          <w:sz w:val="28"/>
          <w:szCs w:val="28"/>
          <w:lang w:val="sv-SE"/>
        </w:rPr>
      </w:pPr>
      <w:r w:rsidRPr="006D7B0A">
        <w:rPr>
          <w:rFonts w:ascii="Times New Roman" w:hAnsi="Times New Roman"/>
          <w:b/>
          <w:i/>
          <w:sz w:val="28"/>
          <w:szCs w:val="28"/>
          <w:lang w:val="sv-SE"/>
        </w:rPr>
        <w:t>Kết quả tuyển sinh – qui mô đào tạo</w:t>
      </w:r>
    </w:p>
    <w:p w:rsidR="006E05D3" w:rsidRPr="003B791B" w:rsidRDefault="006E05D3" w:rsidP="006E05D3">
      <w:pPr>
        <w:spacing w:before="100" w:after="100"/>
        <w:ind w:left="720"/>
        <w:jc w:val="center"/>
        <w:rPr>
          <w:rStyle w:val="FontStyle12"/>
          <w:sz w:val="28"/>
          <w:szCs w:val="28"/>
          <w:lang w:val="sv-SE" w:eastAsia="vi-VN"/>
        </w:rPr>
      </w:pPr>
      <w:r w:rsidRPr="003B791B">
        <w:rPr>
          <w:rStyle w:val="FontStyle12"/>
          <w:sz w:val="28"/>
          <w:szCs w:val="28"/>
          <w:lang w:val="sv-SE" w:eastAsia="vi-VN"/>
        </w:rPr>
        <w:t xml:space="preserve">Bảng </w:t>
      </w:r>
      <w:r>
        <w:rPr>
          <w:rStyle w:val="FontStyle12"/>
          <w:sz w:val="28"/>
          <w:szCs w:val="28"/>
          <w:lang w:val="sv-SE" w:eastAsia="vi-VN"/>
        </w:rPr>
        <w:t>16</w:t>
      </w:r>
      <w:r w:rsidRPr="003B791B">
        <w:rPr>
          <w:rStyle w:val="FontStyle12"/>
          <w:sz w:val="28"/>
          <w:szCs w:val="28"/>
          <w:lang w:val="sv-SE" w:eastAsia="vi-VN"/>
        </w:rPr>
        <w:t xml:space="preserve">- </w:t>
      </w:r>
      <w:r>
        <w:rPr>
          <w:rStyle w:val="FontStyle12"/>
          <w:sz w:val="28"/>
          <w:szCs w:val="28"/>
          <w:lang w:val="sv-SE" w:eastAsia="vi-VN"/>
        </w:rPr>
        <w:t>Kết quả tuyển sinh</w:t>
      </w:r>
      <w:r w:rsidRPr="003B791B">
        <w:rPr>
          <w:rStyle w:val="FontStyle12"/>
          <w:sz w:val="28"/>
          <w:szCs w:val="28"/>
          <w:lang w:val="sv-SE" w:eastAsia="vi-VN"/>
        </w:rPr>
        <w:t xml:space="preserve"> nghề Điện công nghiệp</w:t>
      </w:r>
    </w:p>
    <w:tbl>
      <w:tblPr>
        <w:tblW w:w="9707" w:type="dxa"/>
        <w:jc w:val="center"/>
        <w:tblInd w:w="1737" w:type="dxa"/>
        <w:tblLayout w:type="fixed"/>
        <w:tblLook w:val="04A0" w:firstRow="1" w:lastRow="0" w:firstColumn="1" w:lastColumn="0" w:noHBand="0" w:noVBand="1"/>
      </w:tblPr>
      <w:tblGrid>
        <w:gridCol w:w="831"/>
        <w:gridCol w:w="3060"/>
        <w:gridCol w:w="1422"/>
        <w:gridCol w:w="1030"/>
        <w:gridCol w:w="1134"/>
        <w:gridCol w:w="1134"/>
        <w:gridCol w:w="1096"/>
      </w:tblGrid>
      <w:tr w:rsidR="006D7B0A" w:rsidRPr="003B791B" w:rsidTr="006D7B0A">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6D7B0A" w:rsidRPr="003B791B" w:rsidRDefault="006D7B0A" w:rsidP="0080180D">
            <w:pPr>
              <w:spacing w:before="60" w:after="60" w:line="264" w:lineRule="auto"/>
              <w:ind w:left="-205"/>
              <w:jc w:val="center"/>
              <w:rPr>
                <w:rFonts w:ascii="Times New Roman" w:hAnsi="Times New Roman"/>
                <w:b/>
                <w:sz w:val="28"/>
                <w:szCs w:val="28"/>
                <w:lang w:eastAsia="ja-JP"/>
              </w:rPr>
            </w:pPr>
            <w:r w:rsidRPr="003B791B">
              <w:rPr>
                <w:rFonts w:ascii="Times New Roman" w:hAnsi="Times New Roman"/>
                <w:b/>
                <w:sz w:val="28"/>
                <w:szCs w:val="28"/>
              </w:rPr>
              <w:t>STT</w:t>
            </w:r>
          </w:p>
        </w:tc>
        <w:tc>
          <w:tcPr>
            <w:tcW w:w="3060" w:type="dxa"/>
            <w:tcBorders>
              <w:top w:val="single" w:sz="4" w:space="0" w:color="auto"/>
              <w:left w:val="single" w:sz="4" w:space="0" w:color="auto"/>
              <w:bottom w:val="single" w:sz="4" w:space="0" w:color="auto"/>
              <w:right w:val="single" w:sz="4" w:space="0" w:color="auto"/>
            </w:tcBorders>
            <w:vAlign w:val="center"/>
          </w:tcPr>
          <w:p w:rsidR="006D7B0A" w:rsidRPr="003B791B" w:rsidRDefault="006D7B0A" w:rsidP="0080180D">
            <w:pPr>
              <w:spacing w:before="60" w:after="60" w:line="264" w:lineRule="auto"/>
              <w:ind w:firstLine="1368"/>
              <w:rPr>
                <w:rFonts w:ascii="Times New Roman" w:hAnsi="Times New Roman"/>
                <w:b/>
                <w:sz w:val="28"/>
                <w:szCs w:val="28"/>
                <w:lang w:eastAsia="ja-JP"/>
              </w:rPr>
            </w:pPr>
            <w:r w:rsidRPr="003B791B">
              <w:rPr>
                <w:rFonts w:ascii="Times New Roman" w:hAnsi="Times New Roman"/>
                <w:b/>
                <w:sz w:val="28"/>
                <w:szCs w:val="28"/>
                <w:lang w:eastAsia="ja-JP"/>
              </w:rPr>
              <w:t>NĂM HỌC</w:t>
            </w:r>
          </w:p>
        </w:tc>
        <w:tc>
          <w:tcPr>
            <w:tcW w:w="1422" w:type="dxa"/>
            <w:tcBorders>
              <w:top w:val="single" w:sz="4" w:space="0" w:color="000000"/>
              <w:left w:val="single" w:sz="4" w:space="0" w:color="auto"/>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2014-2015</w:t>
            </w:r>
          </w:p>
        </w:tc>
        <w:tc>
          <w:tcPr>
            <w:tcW w:w="1030" w:type="dxa"/>
            <w:tcBorders>
              <w:top w:val="single" w:sz="4" w:space="0" w:color="000000"/>
              <w:left w:val="single" w:sz="4" w:space="0" w:color="000000"/>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2015-2016</w:t>
            </w:r>
          </w:p>
        </w:tc>
        <w:tc>
          <w:tcPr>
            <w:tcW w:w="1134" w:type="dxa"/>
            <w:tcBorders>
              <w:top w:val="single" w:sz="4" w:space="0" w:color="000000"/>
              <w:left w:val="single" w:sz="4" w:space="0" w:color="000000"/>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2016-2017</w:t>
            </w:r>
          </w:p>
        </w:tc>
        <w:tc>
          <w:tcPr>
            <w:tcW w:w="1134" w:type="dxa"/>
            <w:tcBorders>
              <w:top w:val="single" w:sz="4" w:space="0" w:color="000000"/>
              <w:left w:val="single" w:sz="4" w:space="0" w:color="000000"/>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b/>
                <w:sz w:val="28"/>
                <w:szCs w:val="28"/>
                <w:lang w:eastAsia="ja-JP"/>
              </w:rPr>
            </w:pPr>
            <w:r w:rsidRPr="003B791B">
              <w:rPr>
                <w:rFonts w:ascii="Times New Roman" w:hAnsi="Times New Roman"/>
                <w:b/>
                <w:sz w:val="28"/>
                <w:szCs w:val="28"/>
              </w:rPr>
              <w:t>2017-2018</w:t>
            </w:r>
          </w:p>
        </w:tc>
        <w:tc>
          <w:tcPr>
            <w:tcW w:w="1096" w:type="dxa"/>
            <w:tcBorders>
              <w:top w:val="single" w:sz="4" w:space="0" w:color="000000"/>
              <w:left w:val="single" w:sz="4" w:space="0" w:color="000000"/>
              <w:bottom w:val="single" w:sz="4" w:space="0" w:color="000000"/>
              <w:right w:val="single" w:sz="4" w:space="0" w:color="000000"/>
            </w:tcBorders>
            <w:vAlign w:val="center"/>
          </w:tcPr>
          <w:p w:rsidR="006D7B0A" w:rsidRPr="006D7B0A" w:rsidRDefault="006D7B0A" w:rsidP="006D7B0A">
            <w:pPr>
              <w:spacing w:before="60" w:after="60" w:line="264" w:lineRule="auto"/>
              <w:jc w:val="center"/>
              <w:rPr>
                <w:rFonts w:ascii="Times New Roman" w:hAnsi="Times New Roman"/>
                <w:b/>
                <w:sz w:val="28"/>
                <w:szCs w:val="28"/>
                <w:highlight w:val="red"/>
                <w:lang w:eastAsia="ja-JP"/>
              </w:rPr>
            </w:pPr>
            <w:r w:rsidRPr="006D7B0A">
              <w:rPr>
                <w:rFonts w:ascii="Times New Roman" w:hAnsi="Times New Roman"/>
                <w:b/>
                <w:sz w:val="28"/>
                <w:szCs w:val="28"/>
                <w:highlight w:val="red"/>
              </w:rPr>
              <w:t>2018-2019</w:t>
            </w:r>
          </w:p>
        </w:tc>
      </w:tr>
      <w:tr w:rsidR="006D7B0A" w:rsidRPr="003B791B" w:rsidTr="006D7B0A">
        <w:trPr>
          <w:trHeight w:val="375"/>
          <w:jc w:val="center"/>
        </w:trPr>
        <w:tc>
          <w:tcPr>
            <w:tcW w:w="831" w:type="dxa"/>
            <w:tcBorders>
              <w:top w:val="nil"/>
              <w:left w:val="single" w:sz="4" w:space="0" w:color="000000"/>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sz w:val="28"/>
                <w:szCs w:val="28"/>
              </w:rPr>
            </w:pPr>
            <w:r w:rsidRPr="003B791B">
              <w:rPr>
                <w:rFonts w:ascii="Times New Roman" w:hAnsi="Times New Roman"/>
                <w:sz w:val="28"/>
                <w:szCs w:val="28"/>
              </w:rPr>
              <w:t>1</w:t>
            </w:r>
          </w:p>
        </w:tc>
        <w:tc>
          <w:tcPr>
            <w:tcW w:w="3060" w:type="dxa"/>
            <w:tcBorders>
              <w:top w:val="nil"/>
              <w:left w:val="nil"/>
              <w:bottom w:val="single" w:sz="4" w:space="0" w:color="000000"/>
              <w:right w:val="single" w:sz="4" w:space="0" w:color="000000"/>
            </w:tcBorders>
            <w:vAlign w:val="bottom"/>
          </w:tcPr>
          <w:p w:rsidR="006D7B0A" w:rsidRPr="003B791B" w:rsidRDefault="006D7B0A" w:rsidP="0080180D">
            <w:pPr>
              <w:tabs>
                <w:tab w:val="left" w:pos="1985"/>
              </w:tabs>
              <w:spacing w:before="120" w:after="120"/>
              <w:ind w:left="993" w:hanging="878"/>
              <w:jc w:val="both"/>
              <w:rPr>
                <w:rFonts w:ascii="Times New Roman" w:hAnsi="Times New Roman"/>
                <w:sz w:val="28"/>
                <w:szCs w:val="28"/>
                <w:lang w:val="sv-SE"/>
              </w:rPr>
            </w:pPr>
            <w:r w:rsidRPr="003B791B">
              <w:rPr>
                <w:rFonts w:ascii="Times New Roman" w:hAnsi="Times New Roman"/>
                <w:sz w:val="28"/>
                <w:szCs w:val="28"/>
                <w:lang w:val="sv-SE"/>
              </w:rPr>
              <w:t>Điện công nghiệp</w:t>
            </w:r>
          </w:p>
        </w:tc>
        <w:tc>
          <w:tcPr>
            <w:tcW w:w="1422" w:type="dxa"/>
            <w:tcBorders>
              <w:top w:val="nil"/>
              <w:left w:val="nil"/>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sz w:val="28"/>
                <w:szCs w:val="28"/>
              </w:rPr>
            </w:pPr>
            <w:r w:rsidRPr="003B791B">
              <w:rPr>
                <w:rFonts w:ascii="Times New Roman" w:hAnsi="Times New Roman"/>
                <w:sz w:val="28"/>
                <w:szCs w:val="28"/>
              </w:rPr>
              <w:t>77</w:t>
            </w:r>
          </w:p>
        </w:tc>
        <w:tc>
          <w:tcPr>
            <w:tcW w:w="1030" w:type="dxa"/>
            <w:tcBorders>
              <w:top w:val="nil"/>
              <w:left w:val="nil"/>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sz w:val="28"/>
                <w:szCs w:val="28"/>
              </w:rPr>
            </w:pPr>
            <w:r w:rsidRPr="003B791B">
              <w:rPr>
                <w:rFonts w:ascii="Times New Roman" w:hAnsi="Times New Roman"/>
                <w:sz w:val="28"/>
                <w:szCs w:val="28"/>
              </w:rPr>
              <w:t>162</w:t>
            </w:r>
          </w:p>
        </w:tc>
        <w:tc>
          <w:tcPr>
            <w:tcW w:w="1134" w:type="dxa"/>
            <w:tcBorders>
              <w:top w:val="nil"/>
              <w:left w:val="nil"/>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sz w:val="28"/>
                <w:szCs w:val="28"/>
              </w:rPr>
            </w:pPr>
            <w:r w:rsidRPr="003B791B">
              <w:rPr>
                <w:rFonts w:ascii="Times New Roman" w:hAnsi="Times New Roman"/>
                <w:sz w:val="28"/>
                <w:szCs w:val="28"/>
              </w:rPr>
              <w:t>151</w:t>
            </w:r>
          </w:p>
        </w:tc>
        <w:tc>
          <w:tcPr>
            <w:tcW w:w="1134" w:type="dxa"/>
            <w:tcBorders>
              <w:top w:val="nil"/>
              <w:left w:val="nil"/>
              <w:bottom w:val="single" w:sz="4" w:space="0" w:color="000000"/>
              <w:right w:val="single" w:sz="4" w:space="0" w:color="000000"/>
            </w:tcBorders>
            <w:vAlign w:val="center"/>
          </w:tcPr>
          <w:p w:rsidR="006D7B0A" w:rsidRPr="003B791B" w:rsidRDefault="006D7B0A" w:rsidP="0080180D">
            <w:pPr>
              <w:spacing w:before="60" w:after="60" w:line="264" w:lineRule="auto"/>
              <w:jc w:val="center"/>
              <w:rPr>
                <w:rFonts w:ascii="Times New Roman" w:hAnsi="Times New Roman"/>
                <w:sz w:val="28"/>
                <w:szCs w:val="28"/>
              </w:rPr>
            </w:pPr>
            <w:r w:rsidRPr="003B791B">
              <w:rPr>
                <w:rFonts w:ascii="Times New Roman" w:hAnsi="Times New Roman"/>
                <w:sz w:val="28"/>
                <w:szCs w:val="28"/>
              </w:rPr>
              <w:t>391</w:t>
            </w:r>
          </w:p>
        </w:tc>
        <w:tc>
          <w:tcPr>
            <w:tcW w:w="1096" w:type="dxa"/>
            <w:tcBorders>
              <w:top w:val="nil"/>
              <w:left w:val="nil"/>
              <w:bottom w:val="single" w:sz="4" w:space="0" w:color="000000"/>
              <w:right w:val="single" w:sz="4" w:space="0" w:color="000000"/>
            </w:tcBorders>
            <w:vAlign w:val="center"/>
          </w:tcPr>
          <w:p w:rsidR="006D7B0A" w:rsidRPr="006D7B0A" w:rsidRDefault="006D7B0A" w:rsidP="0080180D">
            <w:pPr>
              <w:spacing w:before="60" w:after="60" w:line="264" w:lineRule="auto"/>
              <w:jc w:val="center"/>
              <w:rPr>
                <w:rFonts w:ascii="Times New Roman" w:hAnsi="Times New Roman"/>
                <w:sz w:val="28"/>
                <w:szCs w:val="28"/>
                <w:highlight w:val="red"/>
              </w:rPr>
            </w:pPr>
          </w:p>
        </w:tc>
      </w:tr>
    </w:tbl>
    <w:p w:rsidR="006E05D3" w:rsidRPr="006E284B" w:rsidRDefault="006E05D3" w:rsidP="006D7B0A">
      <w:pPr>
        <w:tabs>
          <w:tab w:val="left" w:pos="993"/>
        </w:tabs>
        <w:spacing w:before="60" w:after="60" w:line="240" w:lineRule="auto"/>
        <w:ind w:left="567"/>
        <w:jc w:val="both"/>
        <w:rPr>
          <w:rFonts w:ascii="Times New Roman" w:hAnsi="Times New Roman"/>
          <w:sz w:val="28"/>
          <w:szCs w:val="28"/>
          <w:lang w:val="sv-SE"/>
        </w:rPr>
      </w:pPr>
    </w:p>
    <w:p w:rsidR="006E05D3" w:rsidRPr="003B791B" w:rsidRDefault="006E05D3" w:rsidP="006E05D3">
      <w:pPr>
        <w:spacing w:before="100" w:after="100"/>
        <w:jc w:val="center"/>
        <w:rPr>
          <w:rStyle w:val="FontStyle12"/>
          <w:sz w:val="28"/>
          <w:szCs w:val="28"/>
          <w:lang w:val="sv-SE" w:eastAsia="vi-VN"/>
        </w:rPr>
      </w:pPr>
      <w:r w:rsidRPr="003B791B">
        <w:rPr>
          <w:rStyle w:val="FontStyle12"/>
          <w:sz w:val="28"/>
          <w:szCs w:val="28"/>
          <w:lang w:val="sv-SE" w:eastAsia="vi-VN"/>
        </w:rPr>
        <w:t xml:space="preserve">Bảng </w:t>
      </w:r>
      <w:r>
        <w:rPr>
          <w:rStyle w:val="FontStyle12"/>
          <w:sz w:val="28"/>
          <w:szCs w:val="28"/>
          <w:lang w:val="sv-SE" w:eastAsia="vi-VN"/>
        </w:rPr>
        <w:t>17</w:t>
      </w:r>
      <w:r w:rsidRPr="003B791B">
        <w:rPr>
          <w:rStyle w:val="FontStyle12"/>
          <w:sz w:val="28"/>
          <w:szCs w:val="28"/>
          <w:lang w:val="sv-SE" w:eastAsia="vi-VN"/>
        </w:rPr>
        <w:t>- Qui mô đào tạo nghề Điện công nghiệp năm học 201</w:t>
      </w:r>
      <w:r w:rsidR="006D7B0A">
        <w:rPr>
          <w:rStyle w:val="FontStyle12"/>
          <w:sz w:val="28"/>
          <w:szCs w:val="28"/>
          <w:lang w:val="sv-SE" w:eastAsia="vi-VN"/>
        </w:rPr>
        <w:t>8</w:t>
      </w:r>
      <w:r w:rsidRPr="003B791B">
        <w:rPr>
          <w:rStyle w:val="FontStyle12"/>
          <w:sz w:val="28"/>
          <w:szCs w:val="28"/>
          <w:lang w:val="sv-SE" w:eastAsia="vi-VN"/>
        </w:rPr>
        <w:t>-201</w:t>
      </w:r>
      <w:r w:rsidR="006D7B0A">
        <w:rPr>
          <w:rStyle w:val="FontStyle12"/>
          <w:sz w:val="28"/>
          <w:szCs w:val="28"/>
          <w:lang w:val="sv-SE" w:eastAsia="vi-VN"/>
        </w:rPr>
        <w:t>9</w:t>
      </w:r>
    </w:p>
    <w:tbl>
      <w:tblPr>
        <w:tblW w:w="9497" w:type="dxa"/>
        <w:jc w:val="center"/>
        <w:tblInd w:w="392" w:type="dxa"/>
        <w:tblLayout w:type="fixed"/>
        <w:tblLook w:val="04A0" w:firstRow="1" w:lastRow="0" w:firstColumn="1" w:lastColumn="0" w:noHBand="0" w:noVBand="1"/>
      </w:tblPr>
      <w:tblGrid>
        <w:gridCol w:w="845"/>
        <w:gridCol w:w="4967"/>
        <w:gridCol w:w="3685"/>
      </w:tblGrid>
      <w:tr w:rsidR="006E05D3" w:rsidRPr="003B791B" w:rsidTr="0080180D">
        <w:trPr>
          <w:trHeight w:val="397"/>
          <w:tblHeader/>
          <w:jc w:val="cent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3B791B" w:rsidRDefault="006E05D3" w:rsidP="0080180D">
            <w:pPr>
              <w:tabs>
                <w:tab w:val="left" w:pos="1134"/>
              </w:tabs>
              <w:spacing w:before="120" w:after="120"/>
              <w:ind w:left="-191"/>
              <w:jc w:val="center"/>
              <w:rPr>
                <w:rFonts w:ascii="Times New Roman" w:hAnsi="Times New Roman"/>
                <w:b/>
                <w:bCs/>
                <w:sz w:val="28"/>
                <w:szCs w:val="28"/>
              </w:rPr>
            </w:pPr>
            <w:r w:rsidRPr="003B791B">
              <w:rPr>
                <w:rFonts w:ascii="Times New Roman" w:hAnsi="Times New Roman"/>
                <w:b/>
                <w:bCs/>
                <w:sz w:val="28"/>
                <w:szCs w:val="28"/>
              </w:rPr>
              <w:t>STT</w:t>
            </w:r>
          </w:p>
        </w:tc>
        <w:tc>
          <w:tcPr>
            <w:tcW w:w="4967"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3B791B" w:rsidRDefault="006E05D3" w:rsidP="0080180D">
            <w:pPr>
              <w:tabs>
                <w:tab w:val="left" w:pos="1134"/>
              </w:tabs>
              <w:spacing w:before="120" w:after="120"/>
              <w:jc w:val="center"/>
              <w:rPr>
                <w:rFonts w:ascii="Times New Roman" w:hAnsi="Times New Roman"/>
                <w:b/>
                <w:bCs/>
                <w:sz w:val="28"/>
                <w:szCs w:val="28"/>
              </w:rPr>
            </w:pPr>
            <w:r w:rsidRPr="003B791B">
              <w:rPr>
                <w:rFonts w:ascii="Times New Roman" w:hAnsi="Times New Roman"/>
                <w:b/>
                <w:bCs/>
                <w:sz w:val="28"/>
                <w:szCs w:val="28"/>
              </w:rPr>
              <w:t>Hệ đào tạo</w:t>
            </w:r>
          </w:p>
        </w:tc>
        <w:tc>
          <w:tcPr>
            <w:tcW w:w="3685" w:type="dxa"/>
            <w:tcBorders>
              <w:top w:val="single" w:sz="4" w:space="0" w:color="auto"/>
              <w:left w:val="single" w:sz="4" w:space="0" w:color="auto"/>
              <w:bottom w:val="single" w:sz="4" w:space="0" w:color="auto"/>
              <w:right w:val="single" w:sz="4" w:space="0" w:color="auto"/>
            </w:tcBorders>
            <w:vAlign w:val="center"/>
          </w:tcPr>
          <w:p w:rsidR="006E05D3" w:rsidRPr="003B791B" w:rsidRDefault="006E05D3" w:rsidP="0080180D">
            <w:pPr>
              <w:spacing w:before="120" w:after="120"/>
              <w:ind w:right="-18"/>
              <w:jc w:val="center"/>
              <w:rPr>
                <w:rFonts w:ascii="Times New Roman" w:hAnsi="Times New Roman"/>
                <w:b/>
                <w:bCs/>
                <w:sz w:val="28"/>
                <w:szCs w:val="28"/>
              </w:rPr>
            </w:pPr>
            <w:r w:rsidRPr="003B791B">
              <w:rPr>
                <w:rFonts w:ascii="Times New Roman" w:hAnsi="Times New Roman"/>
                <w:b/>
                <w:bCs/>
                <w:sz w:val="28"/>
                <w:szCs w:val="28"/>
              </w:rPr>
              <w:t>Số lượng HS</w:t>
            </w:r>
          </w:p>
        </w:tc>
      </w:tr>
      <w:tr w:rsidR="006E05D3" w:rsidRPr="003B791B" w:rsidTr="0080180D">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6E05D3" w:rsidRPr="003B791B" w:rsidRDefault="006E05D3" w:rsidP="0080180D">
            <w:pPr>
              <w:tabs>
                <w:tab w:val="left" w:pos="1134"/>
              </w:tabs>
              <w:spacing w:before="120" w:after="120"/>
              <w:jc w:val="center"/>
              <w:rPr>
                <w:rFonts w:ascii="Times New Roman" w:hAnsi="Times New Roman"/>
                <w:sz w:val="28"/>
                <w:szCs w:val="28"/>
              </w:rPr>
            </w:pPr>
            <w:r w:rsidRPr="003B791B">
              <w:rPr>
                <w:rFonts w:ascii="Times New Roman" w:hAnsi="Times New Roman"/>
                <w:sz w:val="28"/>
                <w:szCs w:val="28"/>
              </w:rPr>
              <w:t>1</w:t>
            </w:r>
          </w:p>
        </w:tc>
        <w:tc>
          <w:tcPr>
            <w:tcW w:w="4967" w:type="dxa"/>
            <w:tcBorders>
              <w:top w:val="nil"/>
              <w:left w:val="nil"/>
              <w:bottom w:val="single" w:sz="4" w:space="0" w:color="auto"/>
              <w:right w:val="single" w:sz="4" w:space="0" w:color="auto"/>
            </w:tcBorders>
            <w:shd w:val="clear" w:color="auto" w:fill="auto"/>
            <w:noWrap/>
            <w:vAlign w:val="center"/>
          </w:tcPr>
          <w:p w:rsidR="006E05D3" w:rsidRPr="003B791B" w:rsidRDefault="006E05D3" w:rsidP="0080180D">
            <w:pPr>
              <w:spacing w:before="120" w:after="120"/>
              <w:rPr>
                <w:rFonts w:ascii="Times New Roman" w:hAnsi="Times New Roman"/>
                <w:bCs/>
                <w:sz w:val="28"/>
                <w:szCs w:val="28"/>
              </w:rPr>
            </w:pPr>
            <w:r w:rsidRPr="003B791B">
              <w:rPr>
                <w:rFonts w:ascii="Times New Roman" w:hAnsi="Times New Roman"/>
                <w:bCs/>
                <w:sz w:val="28"/>
                <w:szCs w:val="28"/>
              </w:rPr>
              <w:t>Cao đẳng</w:t>
            </w:r>
          </w:p>
        </w:tc>
        <w:tc>
          <w:tcPr>
            <w:tcW w:w="3685" w:type="dxa"/>
            <w:tcBorders>
              <w:top w:val="nil"/>
              <w:left w:val="nil"/>
              <w:bottom w:val="single" w:sz="4" w:space="0" w:color="auto"/>
              <w:right w:val="single" w:sz="4" w:space="0" w:color="auto"/>
            </w:tcBorders>
          </w:tcPr>
          <w:p w:rsidR="006E05D3" w:rsidRPr="006D7B0A" w:rsidRDefault="006E05D3" w:rsidP="0080180D">
            <w:pPr>
              <w:spacing w:before="120" w:after="120"/>
              <w:jc w:val="center"/>
              <w:rPr>
                <w:rFonts w:ascii="Times New Roman" w:hAnsi="Times New Roman"/>
                <w:sz w:val="28"/>
                <w:szCs w:val="28"/>
                <w:highlight w:val="red"/>
              </w:rPr>
            </w:pPr>
            <w:r w:rsidRPr="006D7B0A">
              <w:rPr>
                <w:rFonts w:ascii="Times New Roman" w:hAnsi="Times New Roman"/>
                <w:sz w:val="28"/>
                <w:szCs w:val="28"/>
                <w:highlight w:val="red"/>
              </w:rPr>
              <w:t>823</w:t>
            </w:r>
          </w:p>
        </w:tc>
      </w:tr>
      <w:tr w:rsidR="006E05D3" w:rsidRPr="003B791B" w:rsidTr="0080180D">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6E05D3" w:rsidRPr="003B791B" w:rsidRDefault="006E05D3" w:rsidP="0080180D">
            <w:pPr>
              <w:tabs>
                <w:tab w:val="left" w:pos="1134"/>
              </w:tabs>
              <w:spacing w:before="120" w:after="120"/>
              <w:jc w:val="center"/>
              <w:rPr>
                <w:rFonts w:ascii="Times New Roman" w:hAnsi="Times New Roman"/>
                <w:sz w:val="28"/>
                <w:szCs w:val="28"/>
              </w:rPr>
            </w:pPr>
            <w:r w:rsidRPr="003B791B">
              <w:rPr>
                <w:rFonts w:ascii="Times New Roman" w:hAnsi="Times New Roman"/>
                <w:sz w:val="28"/>
                <w:szCs w:val="28"/>
              </w:rPr>
              <w:t>2</w:t>
            </w:r>
          </w:p>
        </w:tc>
        <w:tc>
          <w:tcPr>
            <w:tcW w:w="4967" w:type="dxa"/>
            <w:tcBorders>
              <w:top w:val="nil"/>
              <w:left w:val="nil"/>
              <w:bottom w:val="single" w:sz="4" w:space="0" w:color="auto"/>
              <w:right w:val="single" w:sz="4" w:space="0" w:color="auto"/>
            </w:tcBorders>
            <w:shd w:val="clear" w:color="auto" w:fill="auto"/>
            <w:noWrap/>
            <w:vAlign w:val="center"/>
          </w:tcPr>
          <w:p w:rsidR="006E05D3" w:rsidRPr="003B791B" w:rsidRDefault="006E05D3" w:rsidP="0080180D">
            <w:pPr>
              <w:spacing w:before="120" w:after="120"/>
              <w:ind w:hanging="18"/>
              <w:rPr>
                <w:rFonts w:ascii="Times New Roman" w:hAnsi="Times New Roman"/>
                <w:bCs/>
                <w:sz w:val="28"/>
                <w:szCs w:val="28"/>
              </w:rPr>
            </w:pPr>
            <w:r w:rsidRPr="003B791B">
              <w:rPr>
                <w:rFonts w:ascii="Times New Roman" w:hAnsi="Times New Roman"/>
                <w:bCs/>
                <w:sz w:val="28"/>
                <w:szCs w:val="28"/>
              </w:rPr>
              <w:t>Trung cấp</w:t>
            </w:r>
          </w:p>
        </w:tc>
        <w:tc>
          <w:tcPr>
            <w:tcW w:w="3685" w:type="dxa"/>
            <w:tcBorders>
              <w:top w:val="nil"/>
              <w:left w:val="nil"/>
              <w:bottom w:val="single" w:sz="4" w:space="0" w:color="auto"/>
              <w:right w:val="single" w:sz="4" w:space="0" w:color="auto"/>
            </w:tcBorders>
            <w:vAlign w:val="center"/>
          </w:tcPr>
          <w:p w:rsidR="006E05D3" w:rsidRPr="006D7B0A" w:rsidRDefault="006E05D3" w:rsidP="0080180D">
            <w:pPr>
              <w:tabs>
                <w:tab w:val="left" w:pos="1134"/>
              </w:tabs>
              <w:spacing w:before="120" w:after="120"/>
              <w:jc w:val="center"/>
              <w:rPr>
                <w:rFonts w:ascii="Times New Roman" w:hAnsi="Times New Roman"/>
                <w:sz w:val="28"/>
                <w:szCs w:val="28"/>
                <w:highlight w:val="red"/>
              </w:rPr>
            </w:pPr>
            <w:r w:rsidRPr="006D7B0A">
              <w:rPr>
                <w:rFonts w:ascii="Times New Roman" w:hAnsi="Times New Roman"/>
                <w:sz w:val="28"/>
                <w:szCs w:val="28"/>
                <w:highlight w:val="red"/>
              </w:rPr>
              <w:t>263</w:t>
            </w:r>
          </w:p>
        </w:tc>
      </w:tr>
      <w:tr w:rsidR="006E05D3" w:rsidRPr="003B791B" w:rsidTr="0080180D">
        <w:trPr>
          <w:trHeight w:val="397"/>
          <w:jc w:val="center"/>
        </w:trPr>
        <w:tc>
          <w:tcPr>
            <w:tcW w:w="581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6E05D3" w:rsidRPr="003B791B" w:rsidRDefault="006E05D3" w:rsidP="0080180D">
            <w:pPr>
              <w:tabs>
                <w:tab w:val="left" w:pos="1134"/>
              </w:tabs>
              <w:spacing w:before="120" w:after="120"/>
              <w:ind w:firstLine="567"/>
              <w:jc w:val="center"/>
              <w:rPr>
                <w:rFonts w:ascii="Times New Roman" w:hAnsi="Times New Roman"/>
                <w:b/>
                <w:bCs/>
                <w:sz w:val="28"/>
                <w:szCs w:val="28"/>
              </w:rPr>
            </w:pPr>
            <w:r w:rsidRPr="003B791B">
              <w:rPr>
                <w:rFonts w:ascii="Times New Roman" w:hAnsi="Times New Roman"/>
                <w:b/>
                <w:bCs/>
                <w:sz w:val="28"/>
                <w:szCs w:val="28"/>
              </w:rPr>
              <w:t>TỔNG CỘNG</w:t>
            </w:r>
          </w:p>
        </w:tc>
        <w:tc>
          <w:tcPr>
            <w:tcW w:w="3685" w:type="dxa"/>
            <w:tcBorders>
              <w:top w:val="nil"/>
              <w:left w:val="nil"/>
              <w:bottom w:val="single" w:sz="4" w:space="0" w:color="auto"/>
              <w:right w:val="single" w:sz="4" w:space="0" w:color="auto"/>
            </w:tcBorders>
          </w:tcPr>
          <w:p w:rsidR="006E05D3" w:rsidRPr="006D7B0A" w:rsidRDefault="006E05D3" w:rsidP="0080180D">
            <w:pPr>
              <w:spacing w:before="120" w:after="120"/>
              <w:ind w:firstLine="72"/>
              <w:jc w:val="center"/>
              <w:rPr>
                <w:rFonts w:ascii="Times New Roman" w:hAnsi="Times New Roman"/>
                <w:b/>
                <w:sz w:val="28"/>
                <w:szCs w:val="28"/>
                <w:highlight w:val="red"/>
              </w:rPr>
            </w:pPr>
            <w:r w:rsidRPr="006D7B0A">
              <w:rPr>
                <w:rFonts w:ascii="Times New Roman" w:hAnsi="Times New Roman"/>
                <w:b/>
                <w:sz w:val="28"/>
                <w:szCs w:val="28"/>
                <w:highlight w:val="red"/>
              </w:rPr>
              <w:t>1.086</w:t>
            </w:r>
          </w:p>
        </w:tc>
      </w:tr>
    </w:tbl>
    <w:p w:rsidR="006D7B0A" w:rsidRDefault="006D7B0A" w:rsidP="006D7B0A">
      <w:pPr>
        <w:pStyle w:val="ListParagraph"/>
        <w:tabs>
          <w:tab w:val="left" w:pos="993"/>
        </w:tabs>
        <w:spacing w:before="120" w:after="120"/>
        <w:ind w:left="1331"/>
        <w:jc w:val="both"/>
        <w:rPr>
          <w:rFonts w:ascii="Times New Roman" w:hAnsi="Times New Roman"/>
          <w:b/>
          <w:i/>
          <w:sz w:val="28"/>
          <w:szCs w:val="28"/>
          <w:lang w:val="sv-SE"/>
        </w:rPr>
      </w:pPr>
    </w:p>
    <w:p w:rsidR="006D7B0A" w:rsidRDefault="006D7B0A" w:rsidP="006D7B0A">
      <w:pPr>
        <w:pStyle w:val="ListParagraph"/>
        <w:tabs>
          <w:tab w:val="left" w:pos="993"/>
        </w:tabs>
        <w:spacing w:before="120" w:after="120"/>
        <w:ind w:left="1331"/>
        <w:jc w:val="both"/>
        <w:rPr>
          <w:rFonts w:ascii="Times New Roman" w:hAnsi="Times New Roman"/>
          <w:b/>
          <w:i/>
          <w:sz w:val="28"/>
          <w:szCs w:val="28"/>
          <w:lang w:val="sv-SE"/>
        </w:rPr>
      </w:pPr>
    </w:p>
    <w:p w:rsidR="006E05D3" w:rsidRPr="006E284B" w:rsidRDefault="006E05D3" w:rsidP="002527F1">
      <w:pPr>
        <w:pStyle w:val="ListParagraph"/>
        <w:numPr>
          <w:ilvl w:val="1"/>
          <w:numId w:val="6"/>
        </w:numPr>
        <w:tabs>
          <w:tab w:val="left" w:pos="993"/>
        </w:tabs>
        <w:spacing w:before="120" w:after="120"/>
        <w:jc w:val="both"/>
        <w:rPr>
          <w:rFonts w:ascii="Times New Roman" w:hAnsi="Times New Roman"/>
          <w:b/>
          <w:i/>
          <w:sz w:val="28"/>
          <w:szCs w:val="28"/>
          <w:lang w:val="sv-SE"/>
        </w:rPr>
      </w:pPr>
      <w:r w:rsidRPr="006E284B">
        <w:rPr>
          <w:rFonts w:ascii="Times New Roman" w:hAnsi="Times New Roman"/>
          <w:b/>
          <w:i/>
          <w:sz w:val="28"/>
          <w:szCs w:val="28"/>
          <w:lang w:val="sv-SE"/>
        </w:rPr>
        <w:t>Tỉ lệ học sinh ra trường có việc làm</w:t>
      </w:r>
    </w:p>
    <w:p w:rsidR="006E05D3" w:rsidRPr="00CC30B1" w:rsidRDefault="006E05D3" w:rsidP="006E05D3">
      <w:pPr>
        <w:tabs>
          <w:tab w:val="left" w:pos="1134"/>
        </w:tabs>
        <w:spacing w:before="120" w:after="120"/>
        <w:ind w:left="851"/>
        <w:jc w:val="center"/>
        <w:rPr>
          <w:rFonts w:ascii="Times New Roman" w:hAnsi="Times New Roman"/>
          <w:b/>
          <w:sz w:val="28"/>
          <w:szCs w:val="28"/>
          <w:lang w:val="sv-SE"/>
        </w:rPr>
      </w:pPr>
      <w:r w:rsidRPr="00CC30B1">
        <w:rPr>
          <w:rFonts w:ascii="Times New Roman" w:hAnsi="Times New Roman"/>
          <w:b/>
          <w:sz w:val="28"/>
          <w:szCs w:val="28"/>
          <w:lang w:val="sv-SE"/>
        </w:rPr>
        <w:t>Bảng 18- Thống kê HS-SV ra trường có việc làm</w:t>
      </w:r>
    </w:p>
    <w:tbl>
      <w:tblPr>
        <w:tblW w:w="9639" w:type="dxa"/>
        <w:jc w:val="center"/>
        <w:tblInd w:w="392" w:type="dxa"/>
        <w:tblLook w:val="04A0" w:firstRow="1" w:lastRow="0" w:firstColumn="1" w:lastColumn="0" w:noHBand="0" w:noVBand="1"/>
      </w:tblPr>
      <w:tblGrid>
        <w:gridCol w:w="674"/>
        <w:gridCol w:w="1372"/>
        <w:gridCol w:w="1029"/>
        <w:gridCol w:w="1029"/>
        <w:gridCol w:w="1029"/>
        <w:gridCol w:w="1954"/>
        <w:gridCol w:w="1276"/>
        <w:gridCol w:w="1276"/>
      </w:tblGrid>
      <w:tr w:rsidR="006E05D3" w:rsidRPr="00BF0C9F" w:rsidTr="0080180D">
        <w:trPr>
          <w:trHeight w:val="360"/>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05D3" w:rsidRPr="00BF0C9F" w:rsidRDefault="006E05D3" w:rsidP="0080180D">
            <w:pPr>
              <w:spacing w:before="100" w:after="100"/>
              <w:ind w:left="-235"/>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lastRenderedPageBreak/>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Bậc đào tạo</w:t>
            </w:r>
          </w:p>
        </w:tc>
        <w:tc>
          <w:tcPr>
            <w:tcW w:w="504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Số HS-SV tốt nghiệp từ 2014-2017</w:t>
            </w:r>
          </w:p>
        </w:tc>
        <w:tc>
          <w:tcPr>
            <w:tcW w:w="2552" w:type="dxa"/>
            <w:gridSpan w:val="2"/>
            <w:tcBorders>
              <w:top w:val="single" w:sz="4" w:space="0" w:color="auto"/>
              <w:left w:val="nil"/>
              <w:bottom w:val="single" w:sz="4" w:space="0" w:color="auto"/>
              <w:right w:val="single" w:sz="4" w:space="0" w:color="000000"/>
            </w:tcBorders>
            <w:shd w:val="clear" w:color="auto" w:fill="auto"/>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HS tốt nghiệp có việc làm</w:t>
            </w:r>
          </w:p>
        </w:tc>
      </w:tr>
      <w:tr w:rsidR="006E05D3" w:rsidRPr="00BF0C9F" w:rsidTr="0080180D">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6E05D3" w:rsidRPr="00BF0C9F" w:rsidRDefault="006E05D3" w:rsidP="0080180D">
            <w:pPr>
              <w:spacing w:before="100" w:after="10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6E05D3" w:rsidRPr="00BF0C9F" w:rsidRDefault="006E05D3" w:rsidP="0080180D">
            <w:pPr>
              <w:spacing w:before="100" w:after="100"/>
              <w:rPr>
                <w:rFonts w:ascii="Times New Roman" w:eastAsia="Times New Roman" w:hAnsi="Times New Roman"/>
                <w:b/>
                <w:bCs/>
                <w:sz w:val="28"/>
                <w:szCs w:val="28"/>
              </w:rPr>
            </w:pP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2014-2015</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2015-2016</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2016-2017</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Tổng cộng</w:t>
            </w:r>
          </w:p>
        </w:tc>
        <w:tc>
          <w:tcPr>
            <w:tcW w:w="1276" w:type="dxa"/>
            <w:tcBorders>
              <w:top w:val="nil"/>
              <w:left w:val="nil"/>
              <w:bottom w:val="nil"/>
              <w:right w:val="single" w:sz="4" w:space="0" w:color="auto"/>
            </w:tcBorders>
            <w:shd w:val="clear" w:color="auto" w:fill="auto"/>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Số lượng</w:t>
            </w:r>
          </w:p>
        </w:tc>
        <w:tc>
          <w:tcPr>
            <w:tcW w:w="1276" w:type="dxa"/>
            <w:tcBorders>
              <w:top w:val="nil"/>
              <w:left w:val="nil"/>
              <w:bottom w:val="single" w:sz="4" w:space="0" w:color="auto"/>
              <w:right w:val="single" w:sz="4" w:space="0" w:color="auto"/>
            </w:tcBorders>
            <w:shd w:val="clear" w:color="auto" w:fill="auto"/>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 xml:space="preserve">Tỉ lệ </w:t>
            </w:r>
          </w:p>
        </w:tc>
      </w:tr>
      <w:tr w:rsidR="006E05D3" w:rsidRPr="006F70FC" w:rsidTr="0080180D">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i/>
                <w:iCs/>
              </w:rPr>
            </w:pPr>
            <w:r w:rsidRPr="006F70FC">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i/>
                <w:iCs/>
              </w:rPr>
            </w:pPr>
            <w:r w:rsidRPr="006F70FC">
              <w:rPr>
                <w:rFonts w:ascii="Times New Roman" w:eastAsia="Times New Roman" w:hAnsi="Times New Roman"/>
                <w:i/>
                <w:iCs/>
              </w:rPr>
              <w:t>B</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i/>
                <w:iCs/>
              </w:rPr>
            </w:pPr>
            <w:r w:rsidRPr="006F70FC">
              <w:rPr>
                <w:rFonts w:ascii="Times New Roman" w:eastAsia="Times New Roman" w:hAnsi="Times New Roman"/>
                <w:i/>
                <w:iCs/>
              </w:rPr>
              <w:t>(1)</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i/>
                <w:iCs/>
              </w:rPr>
            </w:pPr>
            <w:r w:rsidRPr="006F70FC">
              <w:rPr>
                <w:rFonts w:ascii="Times New Roman" w:eastAsia="Times New Roman" w:hAnsi="Times New Roman"/>
                <w:i/>
                <w:iCs/>
              </w:rPr>
              <w:t>(2)</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i/>
                <w:iCs/>
              </w:rPr>
            </w:pPr>
            <w:r w:rsidRPr="006F70FC">
              <w:rPr>
                <w:rFonts w:ascii="Times New Roman" w:eastAsia="Times New Roman" w:hAnsi="Times New Roman"/>
                <w:i/>
                <w:iCs/>
              </w:rPr>
              <w:t>(3)</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i/>
                <w:iCs/>
              </w:rPr>
            </w:pPr>
            <w:r w:rsidRPr="006F70FC">
              <w:rPr>
                <w:rFonts w:ascii="Times New Roman" w:eastAsia="Times New Roman" w:hAnsi="Times New Roman"/>
                <w:i/>
                <w:iCs/>
              </w:rPr>
              <w:t>(4)=(1)+(2)+(3)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rPr>
            </w:pPr>
            <w:r w:rsidRPr="006F70FC">
              <w:rPr>
                <w:rFonts w:ascii="Times New Roman" w:eastAsia="Times New Roman" w:hAnsi="Times New Roman"/>
              </w:rPr>
              <w:t>(5)</w:t>
            </w:r>
          </w:p>
        </w:tc>
        <w:tc>
          <w:tcPr>
            <w:tcW w:w="1276" w:type="dxa"/>
            <w:tcBorders>
              <w:top w:val="nil"/>
              <w:left w:val="nil"/>
              <w:bottom w:val="single" w:sz="4" w:space="0" w:color="auto"/>
              <w:right w:val="single" w:sz="4" w:space="0" w:color="auto"/>
            </w:tcBorders>
            <w:shd w:val="clear" w:color="auto" w:fill="auto"/>
            <w:noWrap/>
            <w:vAlign w:val="center"/>
            <w:hideMark/>
          </w:tcPr>
          <w:p w:rsidR="006E05D3" w:rsidRPr="006F70FC" w:rsidRDefault="006E05D3" w:rsidP="0080180D">
            <w:pPr>
              <w:spacing w:before="100" w:after="100"/>
              <w:jc w:val="center"/>
              <w:rPr>
                <w:rFonts w:ascii="Times New Roman" w:eastAsia="Times New Roman" w:hAnsi="Times New Roman"/>
              </w:rPr>
            </w:pPr>
            <w:r w:rsidRPr="006F70FC">
              <w:rPr>
                <w:rFonts w:ascii="Times New Roman" w:eastAsia="Times New Roman" w:hAnsi="Times New Roman"/>
              </w:rPr>
              <w:t>(6)=(5)/(4)</w:t>
            </w:r>
          </w:p>
        </w:tc>
      </w:tr>
      <w:tr w:rsidR="006E05D3" w:rsidRPr="00BF0C9F" w:rsidTr="0080180D">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Cao đẳng</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 </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0</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0</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 </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 </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BF0C9F" w:rsidRDefault="006E05D3" w:rsidP="0080180D">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 </w:t>
            </w:r>
          </w:p>
        </w:tc>
      </w:tr>
      <w:tr w:rsidR="006E05D3" w:rsidRPr="00BF0C9F" w:rsidTr="0080180D">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Trung cấp</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66</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55</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19</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140</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133</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BF0C9F" w:rsidRDefault="006E05D3" w:rsidP="0080180D">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95%</w:t>
            </w:r>
          </w:p>
        </w:tc>
      </w:tr>
      <w:tr w:rsidR="006E05D3" w:rsidRPr="00BF0C9F" w:rsidTr="0080180D">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CỘNG</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66</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55</w:t>
            </w:r>
          </w:p>
        </w:tc>
        <w:tc>
          <w:tcPr>
            <w:tcW w:w="1029"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19</w:t>
            </w:r>
          </w:p>
        </w:tc>
        <w:tc>
          <w:tcPr>
            <w:tcW w:w="1954"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140</w:t>
            </w:r>
          </w:p>
        </w:tc>
        <w:tc>
          <w:tcPr>
            <w:tcW w:w="1276" w:type="dxa"/>
            <w:tcBorders>
              <w:top w:val="nil"/>
              <w:left w:val="nil"/>
              <w:bottom w:val="single" w:sz="4" w:space="0" w:color="auto"/>
              <w:right w:val="single" w:sz="4" w:space="0" w:color="auto"/>
            </w:tcBorders>
            <w:shd w:val="clear" w:color="auto" w:fill="auto"/>
            <w:noWrap/>
            <w:vAlign w:val="center"/>
            <w:hideMark/>
          </w:tcPr>
          <w:p w:rsidR="006E05D3" w:rsidRPr="00BF0C9F" w:rsidRDefault="006E05D3" w:rsidP="0080180D">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133</w:t>
            </w:r>
          </w:p>
        </w:tc>
        <w:tc>
          <w:tcPr>
            <w:tcW w:w="1276" w:type="dxa"/>
            <w:tcBorders>
              <w:top w:val="nil"/>
              <w:left w:val="nil"/>
              <w:bottom w:val="single" w:sz="4" w:space="0" w:color="auto"/>
              <w:right w:val="single" w:sz="4" w:space="0" w:color="auto"/>
            </w:tcBorders>
            <w:shd w:val="clear" w:color="auto" w:fill="auto"/>
            <w:noWrap/>
            <w:vAlign w:val="bottom"/>
            <w:hideMark/>
          </w:tcPr>
          <w:p w:rsidR="006E05D3" w:rsidRPr="00BF0C9F" w:rsidRDefault="006E05D3" w:rsidP="0080180D">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 </w:t>
            </w:r>
          </w:p>
        </w:tc>
      </w:tr>
    </w:tbl>
    <w:p w:rsidR="006E05D3" w:rsidRDefault="006E05D3" w:rsidP="002527F1">
      <w:pPr>
        <w:pStyle w:val="ListParagraph"/>
        <w:numPr>
          <w:ilvl w:val="1"/>
          <w:numId w:val="6"/>
        </w:numPr>
        <w:tabs>
          <w:tab w:val="left" w:pos="993"/>
        </w:tabs>
        <w:spacing w:before="120" w:after="120"/>
        <w:jc w:val="both"/>
        <w:rPr>
          <w:rFonts w:ascii="Times New Roman" w:hAnsi="Times New Roman"/>
          <w:b/>
          <w:i/>
          <w:sz w:val="28"/>
          <w:szCs w:val="28"/>
          <w:lang w:val="sv-SE"/>
        </w:rPr>
      </w:pPr>
      <w:r w:rsidRPr="006E284B">
        <w:rPr>
          <w:rFonts w:ascii="Times New Roman" w:hAnsi="Times New Roman"/>
          <w:b/>
          <w:i/>
          <w:sz w:val="28"/>
          <w:szCs w:val="28"/>
          <w:lang w:val="sv-SE"/>
        </w:rPr>
        <w:t xml:space="preserve">Các điều kiện đảm bảo chất lượng đào tạo </w:t>
      </w:r>
    </w:p>
    <w:p w:rsidR="005C5FD0" w:rsidRPr="006E284B" w:rsidRDefault="005C5FD0" w:rsidP="002527F1">
      <w:pPr>
        <w:pStyle w:val="ListParagraph"/>
        <w:numPr>
          <w:ilvl w:val="0"/>
          <w:numId w:val="23"/>
        </w:numPr>
        <w:tabs>
          <w:tab w:val="left" w:pos="993"/>
        </w:tabs>
        <w:spacing w:before="120" w:after="120"/>
        <w:ind w:left="851"/>
        <w:jc w:val="both"/>
        <w:rPr>
          <w:rFonts w:ascii="Times New Roman" w:hAnsi="Times New Roman"/>
          <w:b/>
          <w:i/>
          <w:sz w:val="28"/>
          <w:szCs w:val="28"/>
          <w:lang w:val="sv-SE"/>
        </w:rPr>
      </w:pPr>
      <w:r>
        <w:rPr>
          <w:rFonts w:ascii="Times New Roman" w:hAnsi="Times New Roman"/>
          <w:b/>
          <w:i/>
          <w:sz w:val="28"/>
          <w:szCs w:val="28"/>
          <w:lang w:val="sv-SE"/>
        </w:rPr>
        <w:t>Đội ngũ Giảng viên</w:t>
      </w:r>
    </w:p>
    <w:p w:rsidR="00BC6144" w:rsidRPr="004C2EDC" w:rsidRDefault="00BC6144" w:rsidP="002527F1">
      <w:pPr>
        <w:numPr>
          <w:ilvl w:val="0"/>
          <w:numId w:val="26"/>
        </w:numPr>
        <w:tabs>
          <w:tab w:val="left" w:pos="993"/>
          <w:tab w:val="right" w:pos="5529"/>
        </w:tabs>
        <w:spacing w:before="120" w:after="120" w:line="240" w:lineRule="auto"/>
        <w:ind w:left="0" w:firstLine="567"/>
        <w:jc w:val="both"/>
        <w:rPr>
          <w:rFonts w:ascii="Times New Roman" w:hAnsi="Times New Roman"/>
          <w:sz w:val="28"/>
          <w:szCs w:val="28"/>
          <w:lang w:val="sv-SE"/>
        </w:rPr>
      </w:pPr>
      <w:r w:rsidRPr="004C2EDC">
        <w:rPr>
          <w:rFonts w:ascii="Times New Roman" w:hAnsi="Times New Roman"/>
          <w:sz w:val="28"/>
          <w:szCs w:val="28"/>
          <w:lang w:val="sv-SE"/>
        </w:rPr>
        <w:t>Đội ngũ giảng viên:</w:t>
      </w:r>
      <w:r w:rsidRPr="004C2EDC">
        <w:rPr>
          <w:rFonts w:ascii="Times New Roman" w:hAnsi="Times New Roman"/>
          <w:sz w:val="28"/>
          <w:szCs w:val="28"/>
          <w:lang w:val="sv-SE"/>
        </w:rPr>
        <w:tab/>
        <w:t>55 người</w:t>
      </w:r>
    </w:p>
    <w:p w:rsidR="00BC6144" w:rsidRPr="004C2EDC" w:rsidRDefault="00BC6144" w:rsidP="002527F1">
      <w:pPr>
        <w:numPr>
          <w:ilvl w:val="0"/>
          <w:numId w:val="27"/>
        </w:numPr>
        <w:tabs>
          <w:tab w:val="left" w:pos="1418"/>
        </w:tabs>
        <w:spacing w:before="120" w:after="120" w:line="240" w:lineRule="auto"/>
        <w:ind w:left="0" w:firstLine="927"/>
        <w:jc w:val="both"/>
        <w:rPr>
          <w:rStyle w:val="FontStyle12"/>
          <w:b w:val="0"/>
          <w:sz w:val="28"/>
          <w:szCs w:val="28"/>
          <w:lang w:val="sv-SE" w:eastAsia="vi-VN"/>
        </w:rPr>
      </w:pPr>
      <w:r w:rsidRPr="004C2EDC">
        <w:rPr>
          <w:rStyle w:val="FontStyle12"/>
          <w:b w:val="0"/>
          <w:sz w:val="28"/>
          <w:szCs w:val="28"/>
          <w:lang w:val="sv-SE" w:eastAsia="vi-VN"/>
        </w:rPr>
        <w:t xml:space="preserve">Giảng viên cơ hữu: </w:t>
      </w:r>
      <w:r w:rsidRPr="004C2EDC">
        <w:rPr>
          <w:rStyle w:val="FontStyle12"/>
          <w:b w:val="0"/>
          <w:sz w:val="28"/>
          <w:szCs w:val="28"/>
          <w:lang w:val="sv-SE" w:eastAsia="vi-VN"/>
        </w:rPr>
        <w:tab/>
      </w:r>
      <w:r>
        <w:rPr>
          <w:rStyle w:val="FontStyle12"/>
          <w:b w:val="0"/>
          <w:sz w:val="28"/>
          <w:szCs w:val="28"/>
          <w:lang w:val="sv-SE" w:eastAsia="vi-VN"/>
        </w:rPr>
        <w:t xml:space="preserve">  </w:t>
      </w:r>
      <w:r w:rsidRPr="004C2EDC">
        <w:rPr>
          <w:rStyle w:val="FontStyle12"/>
          <w:b w:val="0"/>
          <w:sz w:val="28"/>
          <w:szCs w:val="28"/>
          <w:lang w:val="sv-SE" w:eastAsia="vi-VN"/>
        </w:rPr>
        <w:t xml:space="preserve">31 </w:t>
      </w:r>
      <w:r w:rsidRPr="001557A9">
        <w:rPr>
          <w:rFonts w:ascii="Times New Roman" w:hAnsi="Times New Roman"/>
          <w:sz w:val="28"/>
          <w:szCs w:val="28"/>
          <w:lang w:val="sv-SE"/>
        </w:rPr>
        <w:t>người</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Style w:val="FontStyle12"/>
          <w:b w:val="0"/>
          <w:sz w:val="28"/>
          <w:szCs w:val="28"/>
          <w:lang w:val="sv-SE" w:eastAsia="vi-VN"/>
        </w:rPr>
      </w:pPr>
      <w:r w:rsidRPr="004C2EDC">
        <w:rPr>
          <w:rStyle w:val="FontStyle12"/>
          <w:b w:val="0"/>
          <w:sz w:val="28"/>
          <w:szCs w:val="28"/>
          <w:lang w:val="sv-SE" w:eastAsia="vi-VN"/>
        </w:rPr>
        <w:t>Giảng viên thỉnh giảng:</w:t>
      </w:r>
      <w:r>
        <w:rPr>
          <w:rStyle w:val="FontStyle12"/>
          <w:b w:val="0"/>
          <w:sz w:val="28"/>
          <w:szCs w:val="28"/>
          <w:lang w:val="sv-SE" w:eastAsia="vi-VN"/>
        </w:rPr>
        <w:t xml:space="preserve">     </w:t>
      </w:r>
      <w:r w:rsidRPr="004C2EDC">
        <w:rPr>
          <w:rStyle w:val="FontStyle12"/>
          <w:b w:val="0"/>
          <w:sz w:val="28"/>
          <w:szCs w:val="28"/>
          <w:lang w:val="sv-SE" w:eastAsia="vi-VN"/>
        </w:rPr>
        <w:tab/>
        <w:t xml:space="preserve">24 </w:t>
      </w:r>
      <w:r w:rsidRPr="001557A9">
        <w:rPr>
          <w:rFonts w:ascii="Times New Roman" w:hAnsi="Times New Roman"/>
          <w:sz w:val="28"/>
          <w:szCs w:val="28"/>
          <w:lang w:val="sv-SE"/>
        </w:rPr>
        <w:t>người</w:t>
      </w:r>
    </w:p>
    <w:p w:rsidR="00BC6144" w:rsidRPr="004C2EDC" w:rsidRDefault="00BC6144" w:rsidP="002527F1">
      <w:pPr>
        <w:numPr>
          <w:ilvl w:val="0"/>
          <w:numId w:val="26"/>
        </w:numPr>
        <w:tabs>
          <w:tab w:val="left" w:pos="993"/>
          <w:tab w:val="right" w:pos="5103"/>
        </w:tabs>
        <w:spacing w:before="120" w:after="120" w:line="240" w:lineRule="auto"/>
        <w:ind w:left="0" w:firstLine="567"/>
        <w:jc w:val="both"/>
        <w:rPr>
          <w:rStyle w:val="FontStyle12"/>
          <w:b w:val="0"/>
          <w:sz w:val="28"/>
          <w:szCs w:val="28"/>
          <w:lang w:val="sv-SE" w:eastAsia="vi-VN"/>
        </w:rPr>
      </w:pPr>
      <w:r w:rsidRPr="004C2EDC">
        <w:rPr>
          <w:rStyle w:val="FontStyle12"/>
          <w:b w:val="0"/>
          <w:sz w:val="28"/>
          <w:szCs w:val="28"/>
          <w:lang w:val="sv-SE" w:eastAsia="vi-VN"/>
        </w:rPr>
        <w:t xml:space="preserve">Về </w:t>
      </w:r>
      <w:r w:rsidRPr="004C2EDC">
        <w:rPr>
          <w:b/>
          <w:bCs/>
          <w:lang w:val="sv-SE"/>
        </w:rPr>
        <w:t>trình</w:t>
      </w:r>
      <w:r w:rsidRPr="004C2EDC">
        <w:rPr>
          <w:rStyle w:val="FontStyle12"/>
          <w:b w:val="0"/>
          <w:sz w:val="28"/>
          <w:szCs w:val="28"/>
          <w:lang w:val="sv-SE" w:eastAsia="vi-VN"/>
        </w:rPr>
        <w:t xml:space="preserve"> độ chuyên môn:</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Style w:val="FontStyle12"/>
          <w:b w:val="0"/>
          <w:sz w:val="28"/>
          <w:szCs w:val="28"/>
          <w:lang w:val="sv-SE" w:eastAsia="vi-VN"/>
        </w:rPr>
      </w:pPr>
      <w:r w:rsidRPr="004C2EDC">
        <w:rPr>
          <w:rStyle w:val="FontStyle12"/>
          <w:b w:val="0"/>
          <w:sz w:val="28"/>
          <w:szCs w:val="28"/>
          <w:lang w:val="sv-SE" w:eastAsia="vi-VN"/>
        </w:rPr>
        <w:t>100%  GV đạt chuẩn nghề nghiệp của nhà giáo dạy nghề</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Style w:val="FontStyle12"/>
          <w:b w:val="0"/>
          <w:sz w:val="28"/>
          <w:szCs w:val="28"/>
          <w:lang w:val="sv-SE" w:eastAsia="vi-VN"/>
        </w:rPr>
      </w:pPr>
      <w:r w:rsidRPr="004C2EDC">
        <w:rPr>
          <w:rStyle w:val="FontStyle12"/>
          <w:b w:val="0"/>
          <w:sz w:val="28"/>
          <w:szCs w:val="28"/>
          <w:lang w:val="sv-SE" w:eastAsia="vi-VN"/>
        </w:rPr>
        <w:t>100%  GV đáp ứng yêu cầu dạy tích hợp</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Style w:val="FontStyle12"/>
          <w:b w:val="0"/>
          <w:sz w:val="28"/>
          <w:szCs w:val="28"/>
          <w:lang w:val="sv-SE" w:eastAsia="vi-VN"/>
        </w:rPr>
      </w:pPr>
      <w:r w:rsidRPr="004C2EDC">
        <w:rPr>
          <w:rStyle w:val="FontStyle12"/>
          <w:b w:val="0"/>
          <w:sz w:val="28"/>
          <w:szCs w:val="28"/>
          <w:lang w:val="sv-SE" w:eastAsia="vi-VN"/>
        </w:rPr>
        <w:t>100%  GV có trình độ đại học chuyên ngành.</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Style w:val="FontStyle12"/>
          <w:b w:val="0"/>
          <w:sz w:val="28"/>
          <w:szCs w:val="28"/>
          <w:lang w:val="sv-SE" w:eastAsia="vi-VN"/>
        </w:rPr>
      </w:pPr>
      <w:r w:rsidRPr="004C2EDC">
        <w:rPr>
          <w:rStyle w:val="FontStyle12"/>
          <w:b w:val="0"/>
          <w:sz w:val="28"/>
          <w:szCs w:val="28"/>
          <w:lang w:val="sv-SE" w:eastAsia="vi-VN"/>
        </w:rPr>
        <w:t>51% GV có trình độ thạc sĩ chuyên ngành trở lên, 28/55 (Cơ hữu: 19/31, tỷ lệ 61%; thỉnh giảng: 09/24, tỷ lệ 38%).</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Style w:val="FontStyle12"/>
          <w:b w:val="0"/>
          <w:sz w:val="28"/>
          <w:szCs w:val="28"/>
          <w:lang w:val="sv-SE" w:eastAsia="vi-VN"/>
        </w:rPr>
      </w:pPr>
      <w:r w:rsidRPr="004C2EDC">
        <w:rPr>
          <w:rStyle w:val="FontStyle12"/>
          <w:b w:val="0"/>
          <w:sz w:val="28"/>
          <w:szCs w:val="28"/>
          <w:lang w:val="sv-SE" w:eastAsia="vi-VN"/>
        </w:rPr>
        <w:t>01 GV có chứng chỉ kỹ năng nghề quốc tế, 07 GV có chứng chỉ kỹ năng nghề quốc gia.</w:t>
      </w:r>
    </w:p>
    <w:p w:rsidR="00BC6144" w:rsidRPr="004C2EDC" w:rsidRDefault="00BC6144" w:rsidP="002527F1">
      <w:pPr>
        <w:numPr>
          <w:ilvl w:val="0"/>
          <w:numId w:val="26"/>
        </w:numPr>
        <w:tabs>
          <w:tab w:val="left" w:pos="993"/>
          <w:tab w:val="right" w:pos="5103"/>
        </w:tabs>
        <w:spacing w:before="120" w:after="120" w:line="240" w:lineRule="auto"/>
        <w:ind w:left="0" w:firstLine="567"/>
        <w:jc w:val="both"/>
        <w:rPr>
          <w:rFonts w:ascii="Times New Roman" w:hAnsi="Times New Roman"/>
          <w:sz w:val="28"/>
          <w:szCs w:val="28"/>
        </w:rPr>
      </w:pPr>
      <w:r w:rsidRPr="004C2EDC">
        <w:rPr>
          <w:rFonts w:ascii="Times New Roman" w:hAnsi="Times New Roman"/>
          <w:sz w:val="28"/>
          <w:szCs w:val="28"/>
        </w:rPr>
        <w:t xml:space="preserve">Về </w:t>
      </w:r>
      <w:r w:rsidRPr="004C2EDC">
        <w:rPr>
          <w:rStyle w:val="FontStyle12"/>
          <w:b w:val="0"/>
          <w:sz w:val="28"/>
          <w:szCs w:val="28"/>
          <w:lang w:val="sv-SE" w:eastAsia="vi-VN"/>
        </w:rPr>
        <w:t>ngoại</w:t>
      </w:r>
      <w:r w:rsidRPr="004C2EDC">
        <w:rPr>
          <w:rFonts w:ascii="Times New Roman" w:hAnsi="Times New Roman"/>
          <w:b/>
          <w:sz w:val="28"/>
          <w:szCs w:val="28"/>
        </w:rPr>
        <w:t xml:space="preserve"> </w:t>
      </w:r>
      <w:r w:rsidRPr="004C2EDC">
        <w:rPr>
          <w:rFonts w:ascii="Times New Roman" w:hAnsi="Times New Roman"/>
          <w:sz w:val="28"/>
          <w:szCs w:val="28"/>
        </w:rPr>
        <w:t>ngữ:</w:t>
      </w:r>
    </w:p>
    <w:p w:rsidR="005027D1" w:rsidRDefault="00BC6144"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5027D1">
        <w:rPr>
          <w:rFonts w:ascii="Times New Roman" w:hAnsi="Times New Roman"/>
          <w:sz w:val="28"/>
          <w:szCs w:val="28"/>
        </w:rPr>
        <w:t xml:space="preserve">7/55 GV Cơ hữu có trình độ ngoại ngữ có bậc 1 khung năng lực ngoại ngữ dùng chung cho Việt Nam (hoặc tương đương), chiếm tỷ lệ 13%. </w:t>
      </w:r>
    </w:p>
    <w:p w:rsidR="00BC6144" w:rsidRPr="005027D1" w:rsidRDefault="00BC6144"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5027D1">
        <w:rPr>
          <w:rFonts w:ascii="Times New Roman" w:hAnsi="Times New Roman"/>
          <w:sz w:val="28"/>
          <w:szCs w:val="28"/>
        </w:rPr>
        <w:t>43/55 GV có trình độ ngoại ngữ từ bậc 2 khung năng lực ngoại ngữ dùng chung cho Việt Nam (hoặc tương đương) trở lên, chiếm tỷ lệ 78% (Cơ hữu: 24/31, tỷ lệ 77%; thỉnh giảng: 19/24, tỷ lệ 79%).</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4C2EDC">
        <w:rPr>
          <w:rFonts w:ascii="Times New Roman" w:hAnsi="Times New Roman"/>
          <w:sz w:val="28"/>
          <w:szCs w:val="28"/>
        </w:rPr>
        <w:t xml:space="preserve">78% GV cơ hữu sử dụng thành thạo một ngoại ngữ. </w:t>
      </w:r>
    </w:p>
    <w:p w:rsidR="00BC6144" w:rsidRPr="004C2EDC" w:rsidRDefault="00BC6144" w:rsidP="002527F1">
      <w:pPr>
        <w:numPr>
          <w:ilvl w:val="0"/>
          <w:numId w:val="26"/>
        </w:numPr>
        <w:tabs>
          <w:tab w:val="left" w:pos="993"/>
          <w:tab w:val="right" w:pos="5103"/>
        </w:tabs>
        <w:spacing w:before="120" w:after="120" w:line="240" w:lineRule="auto"/>
        <w:ind w:left="0" w:firstLine="567"/>
        <w:jc w:val="both"/>
        <w:rPr>
          <w:rFonts w:ascii="Times New Roman" w:hAnsi="Times New Roman"/>
          <w:sz w:val="28"/>
          <w:szCs w:val="28"/>
        </w:rPr>
      </w:pPr>
      <w:r w:rsidRPr="004C2EDC">
        <w:rPr>
          <w:rFonts w:ascii="Times New Roman" w:hAnsi="Times New Roman"/>
          <w:sz w:val="28"/>
          <w:szCs w:val="28"/>
        </w:rPr>
        <w:t>Về tin học:</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4C2EDC">
        <w:rPr>
          <w:rFonts w:ascii="Times New Roman" w:hAnsi="Times New Roman"/>
          <w:sz w:val="28"/>
          <w:szCs w:val="28"/>
        </w:rPr>
        <w:t xml:space="preserve">17/55 GV Cơ hữu đạt chuẩn kỹ năng sử dụng CNTT cơ bản, chiếm tỉ lệ 31%. </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4C2EDC">
        <w:rPr>
          <w:rFonts w:ascii="Times New Roman" w:hAnsi="Times New Roman"/>
          <w:sz w:val="28"/>
          <w:szCs w:val="28"/>
        </w:rPr>
        <w:lastRenderedPageBreak/>
        <w:t>25/55 GV đạt chuẩn kỹ năng sử dụng CNTT cơ bản trở lên, chiếm tỉ lệ 45% (Cơ hữu: 14/31, tỷ lệ 45%; thỉnh giảng: 11/24, tỉ lệ 46%)</w:t>
      </w:r>
    </w:p>
    <w:p w:rsidR="00BC6144" w:rsidRPr="004C2EDC" w:rsidRDefault="00BC6144" w:rsidP="002527F1">
      <w:pPr>
        <w:numPr>
          <w:ilvl w:val="0"/>
          <w:numId w:val="27"/>
        </w:numPr>
        <w:tabs>
          <w:tab w:val="left" w:pos="1418"/>
          <w:tab w:val="right" w:pos="5103"/>
        </w:tabs>
        <w:spacing w:before="120" w:after="120" w:line="240" w:lineRule="auto"/>
        <w:ind w:left="0" w:firstLine="927"/>
        <w:jc w:val="both"/>
        <w:rPr>
          <w:rFonts w:ascii="Times New Roman" w:hAnsi="Times New Roman"/>
          <w:sz w:val="28"/>
          <w:szCs w:val="28"/>
        </w:rPr>
      </w:pPr>
      <w:r w:rsidRPr="004C2EDC">
        <w:rPr>
          <w:rFonts w:ascii="Times New Roman" w:hAnsi="Times New Roman"/>
          <w:sz w:val="28"/>
          <w:szCs w:val="28"/>
        </w:rPr>
        <w:t>100% GV sử dụng thành thạo các phần mềm ứng dụng</w:t>
      </w:r>
      <w:r>
        <w:rPr>
          <w:rFonts w:ascii="Times New Roman" w:hAnsi="Times New Roman"/>
          <w:sz w:val="28"/>
          <w:szCs w:val="28"/>
        </w:rPr>
        <w:t>.</w:t>
      </w:r>
    </w:p>
    <w:p w:rsidR="00C405E0" w:rsidRDefault="00C405E0" w:rsidP="002527F1">
      <w:pPr>
        <w:pStyle w:val="ListParagraph"/>
        <w:numPr>
          <w:ilvl w:val="0"/>
          <w:numId w:val="23"/>
        </w:numPr>
        <w:tabs>
          <w:tab w:val="left" w:pos="993"/>
        </w:tabs>
        <w:spacing w:before="120" w:after="120"/>
        <w:ind w:left="851"/>
        <w:jc w:val="both"/>
        <w:rPr>
          <w:rFonts w:ascii="Times New Roman" w:hAnsi="Times New Roman"/>
          <w:b/>
          <w:i/>
          <w:sz w:val="28"/>
          <w:szCs w:val="28"/>
          <w:lang w:val="sv-SE"/>
        </w:rPr>
      </w:pPr>
      <w:r>
        <w:rPr>
          <w:rFonts w:ascii="Times New Roman" w:hAnsi="Times New Roman"/>
          <w:b/>
          <w:i/>
          <w:sz w:val="28"/>
          <w:szCs w:val="28"/>
          <w:lang w:val="sv-SE"/>
        </w:rPr>
        <w:t>Chương trình, giáo trình đào tạo</w:t>
      </w:r>
    </w:p>
    <w:p w:rsidR="00F344BC" w:rsidRDefault="00F344BC" w:rsidP="00F344BC">
      <w:pPr>
        <w:tabs>
          <w:tab w:val="left" w:pos="1418"/>
          <w:tab w:val="right" w:pos="5103"/>
        </w:tabs>
        <w:spacing w:before="120" w:after="120" w:line="240" w:lineRule="auto"/>
        <w:jc w:val="both"/>
        <w:rPr>
          <w:rFonts w:ascii="Times New Roman" w:hAnsi="Times New Roman"/>
          <w:sz w:val="28"/>
          <w:szCs w:val="28"/>
        </w:rPr>
      </w:pPr>
      <w:r w:rsidRPr="00453FD6">
        <w:rPr>
          <w:rFonts w:ascii="Times New Roman" w:hAnsi="Times New Roman"/>
          <w:sz w:val="28"/>
          <w:szCs w:val="28"/>
        </w:rPr>
        <w:t>Khoa và Tổ Bộ môn sử dụng giáo trình và tài liệu giảng dạy do các GV có kinh nghiệm biên soạn trên cơ sở khung chương trình của Bộ Lao động – Thương binh và Xã hội và sự tham gia đóng góp của doanh nghiệp. Hàng năm được chỉnh lý cho phù hợp nhu cầu xã hội.</w:t>
      </w:r>
    </w:p>
    <w:p w:rsidR="00710078" w:rsidRPr="00F90645" w:rsidRDefault="00710078" w:rsidP="00710078">
      <w:pPr>
        <w:tabs>
          <w:tab w:val="left" w:pos="1134"/>
        </w:tabs>
        <w:spacing w:before="80" w:after="80" w:line="240" w:lineRule="auto"/>
        <w:jc w:val="both"/>
        <w:rPr>
          <w:rFonts w:ascii="Times New Roman" w:hAnsi="Times New Roman"/>
          <w:sz w:val="28"/>
          <w:szCs w:val="28"/>
          <w:lang w:val="es-ES"/>
        </w:rPr>
      </w:pPr>
      <w:r>
        <w:rPr>
          <w:rFonts w:ascii="Times New Roman" w:hAnsi="Times New Roman"/>
          <w:sz w:val="28"/>
          <w:szCs w:val="28"/>
        </w:rPr>
        <w:t>Tổng cục Giáo dục nghề nghiệp đang có chủ trương c</w:t>
      </w:r>
      <w:r>
        <w:rPr>
          <w:rFonts w:ascii="Times New Roman" w:hAnsi="Times New Roman"/>
          <w:sz w:val="28"/>
          <w:szCs w:val="28"/>
          <w:lang w:val="es-ES"/>
        </w:rPr>
        <w:t>huyển giao</w:t>
      </w:r>
      <w:r w:rsidRPr="00F90645">
        <w:rPr>
          <w:rFonts w:ascii="Times New Roman" w:hAnsi="Times New Roman"/>
          <w:sz w:val="28"/>
          <w:szCs w:val="28"/>
          <w:lang w:val="es-ES"/>
        </w:rPr>
        <w:t xml:space="preserve"> chương trình đào tạo nghề trọng điểm quốc tế từ Cộng hòa Liên bang Đức</w:t>
      </w:r>
      <w:r>
        <w:rPr>
          <w:rFonts w:ascii="Times New Roman" w:hAnsi="Times New Roman"/>
          <w:sz w:val="28"/>
          <w:szCs w:val="28"/>
          <w:lang w:val="es-ES"/>
        </w:rPr>
        <w:t xml:space="preserve"> cho</w:t>
      </w:r>
      <w:r w:rsidRPr="00F90645">
        <w:rPr>
          <w:rFonts w:ascii="Times New Roman" w:hAnsi="Times New Roman"/>
          <w:sz w:val="28"/>
          <w:szCs w:val="28"/>
          <w:lang w:val="es-ES"/>
        </w:rPr>
        <w:t xml:space="preserve"> nghề trọng điểm là nghề Công nghệ Ô tô, cấp độ quốc tế và nghề Điện công nghiệp, cấp độ khu vực</w:t>
      </w:r>
      <w:r>
        <w:rPr>
          <w:rFonts w:ascii="Times New Roman" w:hAnsi="Times New Roman"/>
          <w:sz w:val="28"/>
          <w:szCs w:val="28"/>
          <w:lang w:val="es-ES"/>
        </w:rPr>
        <w:t>.</w:t>
      </w:r>
      <w:r>
        <w:rPr>
          <w:rFonts w:ascii="Times New Roman" w:hAnsi="Times New Roman"/>
          <w:sz w:val="28"/>
          <w:szCs w:val="28"/>
          <w:lang w:val="es-ES"/>
        </w:rPr>
        <w:t xml:space="preserve"> Nếu được thực hiện sẽ vô cùng thuận lợi cho chương trình đào tạo nghề Điện công nghiệp</w:t>
      </w:r>
      <w:r w:rsidRPr="00F90645">
        <w:rPr>
          <w:rFonts w:ascii="Times New Roman" w:hAnsi="Times New Roman"/>
          <w:sz w:val="28"/>
          <w:szCs w:val="28"/>
          <w:lang w:val="es-ES"/>
        </w:rPr>
        <w:t xml:space="preserve"> </w:t>
      </w:r>
      <w:r>
        <w:rPr>
          <w:rFonts w:ascii="Times New Roman" w:hAnsi="Times New Roman"/>
          <w:sz w:val="28"/>
          <w:szCs w:val="28"/>
          <w:lang w:val="es-ES"/>
        </w:rPr>
        <w:t>trong Nhà trường.</w:t>
      </w:r>
    </w:p>
    <w:p w:rsidR="00F344BC" w:rsidRPr="00453FD6" w:rsidRDefault="00F344BC" w:rsidP="00F344BC">
      <w:pPr>
        <w:tabs>
          <w:tab w:val="left" w:pos="1418"/>
          <w:tab w:val="right" w:pos="5103"/>
        </w:tabs>
        <w:spacing w:before="120" w:after="120" w:line="240" w:lineRule="auto"/>
        <w:jc w:val="both"/>
        <w:rPr>
          <w:rFonts w:ascii="Times New Roman" w:hAnsi="Times New Roman"/>
          <w:sz w:val="28"/>
          <w:szCs w:val="28"/>
        </w:rPr>
      </w:pPr>
      <w:r w:rsidRPr="00453FD6">
        <w:rPr>
          <w:rFonts w:ascii="Times New Roman" w:hAnsi="Times New Roman"/>
          <w:sz w:val="28"/>
          <w:szCs w:val="28"/>
        </w:rPr>
        <w:t>Cũng như khoa Công nghệ Cơ khí, khi tham gia kiểm định theo chuẩn quốc tế thì Nhà trường cần phải đầu tư, chỉnh sửa chương trình đào tạo phù hợp với tiêu chuẩn qui định.</w:t>
      </w:r>
    </w:p>
    <w:p w:rsidR="005C5FD0" w:rsidRPr="005C5FD0" w:rsidRDefault="005C5FD0" w:rsidP="002527F1">
      <w:pPr>
        <w:pStyle w:val="ListParagraph"/>
        <w:numPr>
          <w:ilvl w:val="0"/>
          <w:numId w:val="23"/>
        </w:numPr>
        <w:tabs>
          <w:tab w:val="left" w:pos="993"/>
        </w:tabs>
        <w:spacing w:before="120" w:after="120"/>
        <w:ind w:left="0"/>
        <w:jc w:val="both"/>
        <w:rPr>
          <w:rFonts w:ascii="Times New Roman" w:hAnsi="Times New Roman"/>
          <w:b/>
          <w:sz w:val="28"/>
          <w:szCs w:val="28"/>
        </w:rPr>
      </w:pPr>
      <w:r w:rsidRPr="005C5FD0">
        <w:rPr>
          <w:rFonts w:ascii="Times New Roman" w:hAnsi="Times New Roman"/>
          <w:b/>
          <w:sz w:val="28"/>
          <w:szCs w:val="28"/>
        </w:rPr>
        <w:t>Cơ sở vật chất</w:t>
      </w:r>
    </w:p>
    <w:p w:rsidR="006E05D3" w:rsidRPr="003B791B" w:rsidRDefault="006E05D3" w:rsidP="006E05D3">
      <w:pPr>
        <w:spacing w:before="100" w:after="100"/>
        <w:jc w:val="center"/>
        <w:rPr>
          <w:rStyle w:val="FontStyle12"/>
          <w:bCs w:val="0"/>
          <w:sz w:val="28"/>
          <w:szCs w:val="28"/>
          <w:lang w:val="sv-SE"/>
        </w:rPr>
      </w:pPr>
      <w:r w:rsidRPr="003B791B">
        <w:rPr>
          <w:rStyle w:val="FontStyle12"/>
          <w:sz w:val="28"/>
          <w:szCs w:val="28"/>
          <w:lang w:val="sv-SE" w:eastAsia="vi-VN"/>
        </w:rPr>
        <w:t xml:space="preserve">Bảng </w:t>
      </w:r>
      <w:r>
        <w:rPr>
          <w:rStyle w:val="FontStyle12"/>
          <w:sz w:val="28"/>
          <w:szCs w:val="28"/>
          <w:lang w:val="sv-SE" w:eastAsia="vi-VN"/>
        </w:rPr>
        <w:t>24</w:t>
      </w:r>
      <w:r w:rsidRPr="003B791B">
        <w:rPr>
          <w:rStyle w:val="FontStyle12"/>
          <w:sz w:val="28"/>
          <w:szCs w:val="28"/>
          <w:lang w:val="sv-SE" w:eastAsia="vi-VN"/>
        </w:rPr>
        <w:t>- Cơ sở vật chất khoa Công nghệ Điện</w:t>
      </w:r>
      <w:r>
        <w:rPr>
          <w:rStyle w:val="FontStyle12"/>
          <w:sz w:val="28"/>
          <w:szCs w:val="28"/>
          <w:lang w:val="sv-SE" w:eastAsia="vi-VN"/>
        </w:rPr>
        <w:t xml:space="preserve"> </w:t>
      </w:r>
      <w:r w:rsidRPr="003B791B">
        <w:rPr>
          <w:rStyle w:val="FontStyle12"/>
          <w:sz w:val="28"/>
          <w:szCs w:val="28"/>
          <w:lang w:val="sv-SE" w:eastAsia="vi-VN"/>
        </w:rPr>
        <w:t>-</w:t>
      </w:r>
      <w:r>
        <w:rPr>
          <w:rStyle w:val="FontStyle12"/>
          <w:sz w:val="28"/>
          <w:szCs w:val="28"/>
          <w:lang w:val="sv-SE" w:eastAsia="vi-VN"/>
        </w:rPr>
        <w:t xml:space="preserve"> </w:t>
      </w:r>
      <w:r w:rsidRPr="003B791B">
        <w:rPr>
          <w:rStyle w:val="FontStyle12"/>
          <w:sz w:val="28"/>
          <w:szCs w:val="28"/>
          <w:lang w:val="sv-SE" w:eastAsia="vi-VN"/>
        </w:rPr>
        <w:t>Điện tử</w:t>
      </w:r>
    </w:p>
    <w:tbl>
      <w:tblPr>
        <w:tblW w:w="9281" w:type="dxa"/>
        <w:jc w:val="center"/>
        <w:tblInd w:w="1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571"/>
        <w:gridCol w:w="993"/>
        <w:gridCol w:w="1098"/>
        <w:gridCol w:w="1275"/>
        <w:gridCol w:w="1132"/>
        <w:gridCol w:w="1502"/>
      </w:tblGrid>
      <w:tr w:rsidR="006E05D3" w:rsidRPr="003B791B" w:rsidTr="0080180D">
        <w:trPr>
          <w:trHeight w:val="273"/>
          <w:tblHeader/>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Cs w:val="0"/>
                <w:sz w:val="28"/>
                <w:szCs w:val="28"/>
              </w:rPr>
            </w:pPr>
            <w:r w:rsidRPr="003B791B">
              <w:rPr>
                <w:rStyle w:val="FontStyle12"/>
                <w:sz w:val="28"/>
                <w:szCs w:val="28"/>
              </w:rPr>
              <w:t>TT</w:t>
            </w:r>
          </w:p>
        </w:tc>
        <w:tc>
          <w:tcPr>
            <w:tcW w:w="2571" w:type="dxa"/>
            <w:shd w:val="clear" w:color="auto" w:fill="auto"/>
            <w:vAlign w:val="center"/>
          </w:tcPr>
          <w:p w:rsidR="006E05D3" w:rsidRPr="003B791B" w:rsidRDefault="006E05D3" w:rsidP="0080180D">
            <w:pPr>
              <w:tabs>
                <w:tab w:val="left" w:pos="1134"/>
              </w:tabs>
              <w:spacing w:before="60" w:after="60"/>
              <w:ind w:firstLine="567"/>
              <w:jc w:val="center"/>
              <w:rPr>
                <w:rStyle w:val="FontStyle12"/>
                <w:bCs w:val="0"/>
                <w:sz w:val="28"/>
                <w:szCs w:val="28"/>
              </w:rPr>
            </w:pPr>
            <w:r w:rsidRPr="003B791B">
              <w:rPr>
                <w:rStyle w:val="FontStyle12"/>
                <w:sz w:val="28"/>
                <w:szCs w:val="28"/>
              </w:rPr>
              <w:t>Tên phòng thực hành</w:t>
            </w:r>
          </w:p>
        </w:tc>
        <w:tc>
          <w:tcPr>
            <w:tcW w:w="993" w:type="dxa"/>
            <w:shd w:val="clear" w:color="auto" w:fill="auto"/>
            <w:vAlign w:val="center"/>
          </w:tcPr>
          <w:p w:rsidR="006E05D3" w:rsidRPr="003B791B" w:rsidRDefault="006E05D3" w:rsidP="0080180D">
            <w:pPr>
              <w:tabs>
                <w:tab w:val="left" w:pos="1134"/>
              </w:tabs>
              <w:spacing w:before="60" w:after="60"/>
              <w:ind w:firstLine="34"/>
              <w:jc w:val="center"/>
              <w:rPr>
                <w:rStyle w:val="FontStyle12"/>
                <w:bCs w:val="0"/>
                <w:sz w:val="28"/>
                <w:szCs w:val="28"/>
              </w:rPr>
            </w:pPr>
            <w:r w:rsidRPr="003B791B">
              <w:rPr>
                <w:rStyle w:val="FontStyle12"/>
                <w:sz w:val="28"/>
                <w:szCs w:val="28"/>
              </w:rPr>
              <w:t>Số lượng hiện có</w:t>
            </w:r>
          </w:p>
        </w:tc>
        <w:tc>
          <w:tcPr>
            <w:tcW w:w="1098" w:type="dxa"/>
            <w:vAlign w:val="center"/>
          </w:tcPr>
          <w:p w:rsidR="006E05D3" w:rsidRPr="003B791B" w:rsidRDefault="006E05D3" w:rsidP="0080180D">
            <w:pPr>
              <w:tabs>
                <w:tab w:val="left" w:pos="33"/>
              </w:tabs>
              <w:spacing w:before="60" w:after="60"/>
              <w:ind w:firstLine="33"/>
              <w:jc w:val="center"/>
              <w:rPr>
                <w:rStyle w:val="FontStyle12"/>
                <w:bCs w:val="0"/>
                <w:sz w:val="28"/>
                <w:szCs w:val="28"/>
              </w:rPr>
            </w:pPr>
            <w:r w:rsidRPr="003B791B">
              <w:rPr>
                <w:rStyle w:val="FontStyle12"/>
                <w:sz w:val="28"/>
                <w:szCs w:val="28"/>
              </w:rPr>
              <w:t>Nghề Điện công nghiệp</w:t>
            </w:r>
          </w:p>
        </w:tc>
        <w:tc>
          <w:tcPr>
            <w:tcW w:w="1275" w:type="dxa"/>
            <w:vAlign w:val="center"/>
          </w:tcPr>
          <w:p w:rsidR="006E05D3" w:rsidRPr="003B791B" w:rsidRDefault="006E05D3" w:rsidP="0080180D">
            <w:pPr>
              <w:tabs>
                <w:tab w:val="left" w:pos="1134"/>
              </w:tabs>
              <w:spacing w:before="60" w:after="60"/>
              <w:ind w:firstLine="34"/>
              <w:jc w:val="center"/>
              <w:rPr>
                <w:rStyle w:val="FontStyle12"/>
                <w:bCs w:val="0"/>
                <w:sz w:val="28"/>
                <w:szCs w:val="28"/>
              </w:rPr>
            </w:pPr>
            <w:r w:rsidRPr="003B791B">
              <w:rPr>
                <w:rStyle w:val="FontStyle12"/>
                <w:sz w:val="28"/>
                <w:szCs w:val="28"/>
              </w:rPr>
              <w:t>Nghề CN KT Điện-Điện tử</w:t>
            </w:r>
          </w:p>
        </w:tc>
        <w:tc>
          <w:tcPr>
            <w:tcW w:w="1132" w:type="dxa"/>
            <w:vAlign w:val="center"/>
          </w:tcPr>
          <w:p w:rsidR="006E05D3" w:rsidRPr="003B791B" w:rsidRDefault="006E05D3" w:rsidP="0080180D">
            <w:pPr>
              <w:tabs>
                <w:tab w:val="left" w:pos="1134"/>
              </w:tabs>
              <w:spacing w:before="60" w:after="60"/>
              <w:jc w:val="center"/>
              <w:rPr>
                <w:rStyle w:val="FontStyle12"/>
                <w:bCs w:val="0"/>
                <w:sz w:val="28"/>
                <w:szCs w:val="28"/>
              </w:rPr>
            </w:pPr>
            <w:r w:rsidRPr="003B791B">
              <w:rPr>
                <w:rStyle w:val="FontStyle12"/>
                <w:sz w:val="28"/>
                <w:szCs w:val="28"/>
              </w:rPr>
              <w:t>Nghề Cơ điện tử</w:t>
            </w:r>
          </w:p>
        </w:tc>
        <w:tc>
          <w:tcPr>
            <w:tcW w:w="1502" w:type="dxa"/>
            <w:vAlign w:val="center"/>
          </w:tcPr>
          <w:p w:rsidR="006E05D3" w:rsidRPr="003B791B" w:rsidRDefault="006E05D3" w:rsidP="0080180D">
            <w:pPr>
              <w:tabs>
                <w:tab w:val="left" w:pos="1134"/>
              </w:tabs>
              <w:spacing w:before="60" w:after="60"/>
              <w:jc w:val="center"/>
              <w:rPr>
                <w:rStyle w:val="FontStyle12"/>
                <w:bCs w:val="0"/>
                <w:sz w:val="28"/>
                <w:szCs w:val="28"/>
              </w:rPr>
            </w:pPr>
            <w:r w:rsidRPr="003B791B">
              <w:rPr>
                <w:rStyle w:val="FontStyle12"/>
                <w:sz w:val="28"/>
                <w:szCs w:val="28"/>
              </w:rPr>
              <w:t>Phòng học chung cho các nghề</w:t>
            </w:r>
          </w:p>
        </w:tc>
      </w:tr>
      <w:tr w:rsidR="006E05D3" w:rsidRPr="003B791B" w:rsidTr="0080180D">
        <w:trPr>
          <w:trHeight w:val="70"/>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Vi xử lý</w:t>
            </w:r>
          </w:p>
        </w:tc>
        <w:tc>
          <w:tcPr>
            <w:tcW w:w="993" w:type="dxa"/>
            <w:shd w:val="clear" w:color="auto" w:fill="auto"/>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r>
      <w:tr w:rsidR="006E05D3" w:rsidRPr="003B791B" w:rsidTr="0080180D">
        <w:trPr>
          <w:trHeight w:val="287"/>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2</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PLC</w:t>
            </w:r>
          </w:p>
        </w:tc>
        <w:tc>
          <w:tcPr>
            <w:tcW w:w="993" w:type="dxa"/>
            <w:shd w:val="clear" w:color="auto" w:fill="auto"/>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r>
      <w:tr w:rsidR="006E05D3" w:rsidRPr="003B791B" w:rsidTr="0080180D">
        <w:trPr>
          <w:trHeight w:val="209"/>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3</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Tự động hóa</w:t>
            </w:r>
          </w:p>
        </w:tc>
        <w:tc>
          <w:tcPr>
            <w:tcW w:w="993" w:type="dxa"/>
            <w:shd w:val="clear" w:color="auto" w:fill="auto"/>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r>
      <w:tr w:rsidR="006E05D3" w:rsidRPr="003B791B" w:rsidTr="0080180D">
        <w:trPr>
          <w:trHeight w:val="70"/>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4</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Scada</w:t>
            </w:r>
          </w:p>
        </w:tc>
        <w:tc>
          <w:tcPr>
            <w:tcW w:w="993" w:type="dxa"/>
            <w:shd w:val="clear" w:color="auto" w:fill="auto"/>
            <w:vAlign w:val="center"/>
          </w:tcPr>
          <w:p w:rsidR="006E05D3" w:rsidRPr="00AC05DA" w:rsidRDefault="006E05D3" w:rsidP="0080180D">
            <w:pPr>
              <w:tabs>
                <w:tab w:val="left" w:pos="1134"/>
              </w:tabs>
              <w:spacing w:before="60" w:after="60"/>
              <w:ind w:firstLine="33"/>
              <w:jc w:val="center"/>
              <w:rPr>
                <w:rStyle w:val="FontStyle12"/>
                <w:b w:val="0"/>
                <w:bCs w:val="0"/>
                <w:sz w:val="28"/>
                <w:szCs w:val="28"/>
              </w:rPr>
            </w:pPr>
            <w:r w:rsidRPr="00AC05DA">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r>
      <w:tr w:rsidR="006E05D3" w:rsidRPr="003B791B" w:rsidTr="0080180D">
        <w:trPr>
          <w:trHeight w:val="80"/>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5</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Điện tử công suất</w:t>
            </w:r>
          </w:p>
        </w:tc>
        <w:tc>
          <w:tcPr>
            <w:tcW w:w="993" w:type="dxa"/>
            <w:shd w:val="clear" w:color="auto" w:fill="auto"/>
            <w:vAlign w:val="center"/>
          </w:tcPr>
          <w:p w:rsidR="006E05D3" w:rsidRPr="00AC05DA" w:rsidRDefault="006E05D3" w:rsidP="0080180D">
            <w:pPr>
              <w:tabs>
                <w:tab w:val="left" w:pos="1134"/>
              </w:tabs>
              <w:spacing w:before="60" w:after="60"/>
              <w:ind w:firstLine="33"/>
              <w:jc w:val="center"/>
              <w:rPr>
                <w:rStyle w:val="FontStyle12"/>
                <w:b w:val="0"/>
                <w:bCs w:val="0"/>
                <w:sz w:val="28"/>
                <w:szCs w:val="28"/>
              </w:rPr>
            </w:pPr>
            <w:r w:rsidRPr="00AC05DA">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r>
      <w:tr w:rsidR="006E05D3" w:rsidRPr="003B791B" w:rsidTr="0080180D">
        <w:trPr>
          <w:trHeight w:val="158"/>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6</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Đo lường mạch điện</w:t>
            </w:r>
          </w:p>
        </w:tc>
        <w:tc>
          <w:tcPr>
            <w:tcW w:w="993" w:type="dxa"/>
            <w:shd w:val="clear" w:color="auto" w:fill="auto"/>
            <w:vAlign w:val="center"/>
          </w:tcPr>
          <w:p w:rsidR="006E05D3" w:rsidRPr="00AC05DA" w:rsidRDefault="006E05D3" w:rsidP="0080180D">
            <w:pPr>
              <w:tabs>
                <w:tab w:val="left" w:pos="1134"/>
              </w:tabs>
              <w:spacing w:before="60" w:after="60"/>
              <w:ind w:firstLine="33"/>
              <w:jc w:val="center"/>
              <w:rPr>
                <w:rStyle w:val="FontStyle12"/>
                <w:b w:val="0"/>
                <w:bCs w:val="0"/>
                <w:sz w:val="28"/>
                <w:szCs w:val="28"/>
              </w:rPr>
            </w:pPr>
            <w:r w:rsidRPr="00AC05DA">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p>
        </w:tc>
      </w:tr>
      <w:tr w:rsidR="006E05D3" w:rsidRPr="003B791B" w:rsidTr="0080180D">
        <w:trPr>
          <w:trHeight w:val="95"/>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7</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Điện – khí nén</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159"/>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lastRenderedPageBreak/>
              <w:t>8</w:t>
            </w:r>
          </w:p>
        </w:tc>
        <w:tc>
          <w:tcPr>
            <w:tcW w:w="2571" w:type="dxa"/>
            <w:shd w:val="clear" w:color="auto" w:fill="auto"/>
            <w:vAlign w:val="center"/>
          </w:tcPr>
          <w:p w:rsidR="006E05D3" w:rsidRPr="003B791B" w:rsidRDefault="006E05D3" w:rsidP="0080180D">
            <w:pPr>
              <w:tabs>
                <w:tab w:val="left" w:pos="1134"/>
              </w:tabs>
              <w:spacing w:before="60" w:after="60"/>
              <w:ind w:firstLine="5"/>
              <w:rPr>
                <w:rStyle w:val="FontStyle12"/>
                <w:b w:val="0"/>
                <w:bCs w:val="0"/>
                <w:sz w:val="28"/>
                <w:szCs w:val="28"/>
              </w:rPr>
            </w:pPr>
            <w:r w:rsidRPr="003B791B">
              <w:rPr>
                <w:rStyle w:val="FontStyle12"/>
                <w:b w:val="0"/>
                <w:sz w:val="28"/>
                <w:szCs w:val="28"/>
              </w:rPr>
              <w:t>Phòng thực tập Điện tử viễn thông</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c>
          <w:tcPr>
            <w:tcW w:w="1275"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c>
          <w:tcPr>
            <w:tcW w:w="1132" w:type="dxa"/>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251"/>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9</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Kỹ thuật xung-số</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173"/>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10</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Trang bị điện</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109"/>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11</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Điện tử công nghiệp</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70"/>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12</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Điện tử máy tính</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250"/>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13</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Thí nghiệm máy điện</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342"/>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14</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Mạch điện tử</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122"/>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15</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Điện cơ bản</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342"/>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16</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Máy điện</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137"/>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17</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Đo lường cảm biến</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275" w:type="dxa"/>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73"/>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18</w:t>
            </w:r>
          </w:p>
        </w:tc>
        <w:tc>
          <w:tcPr>
            <w:tcW w:w="2571" w:type="dxa"/>
            <w:shd w:val="clear" w:color="auto" w:fill="auto"/>
            <w:vAlign w:val="center"/>
          </w:tcPr>
          <w:p w:rsidR="006E05D3" w:rsidRPr="003B791B" w:rsidRDefault="006E05D3" w:rsidP="0080180D">
            <w:pPr>
              <w:tabs>
                <w:tab w:val="left" w:pos="1134"/>
              </w:tabs>
              <w:spacing w:before="60" w:after="60"/>
              <w:rPr>
                <w:rStyle w:val="FontStyle12"/>
                <w:b w:val="0"/>
                <w:bCs w:val="0"/>
                <w:sz w:val="28"/>
                <w:szCs w:val="28"/>
              </w:rPr>
            </w:pPr>
            <w:r w:rsidRPr="003B791B">
              <w:rPr>
                <w:rStyle w:val="FontStyle12"/>
                <w:b w:val="0"/>
                <w:sz w:val="28"/>
                <w:szCs w:val="28"/>
              </w:rPr>
              <w:t>Phòng thực tập sửa chữa Máy CNC</w:t>
            </w:r>
          </w:p>
        </w:tc>
        <w:tc>
          <w:tcPr>
            <w:tcW w:w="993"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c>
          <w:tcPr>
            <w:tcW w:w="1275" w:type="dxa"/>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132" w:type="dxa"/>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502" w:type="dxa"/>
            <w:vAlign w:val="center"/>
          </w:tcPr>
          <w:p w:rsidR="006E05D3" w:rsidRPr="003B791B"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73"/>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19</w:t>
            </w:r>
          </w:p>
        </w:tc>
        <w:tc>
          <w:tcPr>
            <w:tcW w:w="2571" w:type="dxa"/>
            <w:shd w:val="clear" w:color="auto" w:fill="auto"/>
            <w:vAlign w:val="center"/>
          </w:tcPr>
          <w:p w:rsidR="006E05D3" w:rsidRPr="00501178" w:rsidRDefault="006E05D3" w:rsidP="0080180D">
            <w:pPr>
              <w:tabs>
                <w:tab w:val="left" w:pos="1134"/>
              </w:tabs>
              <w:spacing w:before="60" w:after="60"/>
              <w:rPr>
                <w:rStyle w:val="FontStyle12"/>
                <w:b w:val="0"/>
                <w:bCs w:val="0"/>
                <w:sz w:val="28"/>
                <w:szCs w:val="28"/>
              </w:rPr>
            </w:pPr>
            <w:r w:rsidRPr="00501178">
              <w:rPr>
                <w:rStyle w:val="FontStyle12"/>
                <w:b w:val="0"/>
                <w:sz w:val="28"/>
                <w:szCs w:val="28"/>
              </w:rPr>
              <w:t>Phòng Thực tập Cung cấp điện</w:t>
            </w:r>
          </w:p>
        </w:tc>
        <w:tc>
          <w:tcPr>
            <w:tcW w:w="993" w:type="dxa"/>
            <w:shd w:val="clear" w:color="auto" w:fill="auto"/>
            <w:vAlign w:val="center"/>
          </w:tcPr>
          <w:p w:rsidR="006E05D3" w:rsidRPr="00501178" w:rsidRDefault="006E05D3" w:rsidP="0080180D">
            <w:pPr>
              <w:tabs>
                <w:tab w:val="left" w:pos="1134"/>
              </w:tabs>
              <w:spacing w:before="60" w:after="60"/>
              <w:jc w:val="center"/>
              <w:rPr>
                <w:rStyle w:val="FontStyle12"/>
                <w:b w:val="0"/>
                <w:bCs w:val="0"/>
                <w:sz w:val="28"/>
                <w:szCs w:val="28"/>
              </w:rPr>
            </w:pPr>
            <w:r w:rsidRPr="00501178">
              <w:rPr>
                <w:rStyle w:val="FontStyle12"/>
                <w:b w:val="0"/>
                <w:sz w:val="28"/>
                <w:szCs w:val="28"/>
              </w:rPr>
              <w:t>01</w:t>
            </w:r>
          </w:p>
        </w:tc>
        <w:tc>
          <w:tcPr>
            <w:tcW w:w="1098" w:type="dxa"/>
            <w:vAlign w:val="center"/>
          </w:tcPr>
          <w:p w:rsidR="006E05D3" w:rsidRPr="00501178" w:rsidRDefault="006E05D3" w:rsidP="0080180D">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275" w:type="dxa"/>
            <w:vAlign w:val="center"/>
          </w:tcPr>
          <w:p w:rsidR="006E05D3" w:rsidRPr="00501178" w:rsidRDefault="006E05D3" w:rsidP="0080180D">
            <w:pPr>
              <w:tabs>
                <w:tab w:val="left" w:pos="1134"/>
              </w:tabs>
              <w:spacing w:before="60" w:after="60"/>
              <w:jc w:val="center"/>
              <w:rPr>
                <w:rStyle w:val="FontStyle12"/>
                <w:b w:val="0"/>
                <w:bCs w:val="0"/>
                <w:sz w:val="28"/>
                <w:szCs w:val="28"/>
              </w:rPr>
            </w:pPr>
          </w:p>
        </w:tc>
        <w:tc>
          <w:tcPr>
            <w:tcW w:w="1132" w:type="dxa"/>
            <w:vAlign w:val="center"/>
          </w:tcPr>
          <w:p w:rsidR="006E05D3" w:rsidRPr="00501178" w:rsidRDefault="006E05D3" w:rsidP="0080180D">
            <w:pPr>
              <w:tabs>
                <w:tab w:val="left" w:pos="1134"/>
              </w:tabs>
              <w:spacing w:before="60" w:after="60"/>
              <w:jc w:val="center"/>
              <w:rPr>
                <w:rStyle w:val="FontStyle12"/>
                <w:b w:val="0"/>
                <w:bCs w:val="0"/>
                <w:sz w:val="28"/>
                <w:szCs w:val="28"/>
              </w:rPr>
            </w:pPr>
          </w:p>
        </w:tc>
        <w:tc>
          <w:tcPr>
            <w:tcW w:w="1502" w:type="dxa"/>
            <w:vAlign w:val="center"/>
          </w:tcPr>
          <w:p w:rsidR="006E05D3" w:rsidRPr="00501178" w:rsidRDefault="006E05D3" w:rsidP="0080180D">
            <w:pPr>
              <w:tabs>
                <w:tab w:val="left" w:pos="1134"/>
              </w:tabs>
              <w:spacing w:before="60" w:after="60"/>
              <w:jc w:val="center"/>
              <w:rPr>
                <w:rStyle w:val="FontStyle12"/>
                <w:b w:val="0"/>
                <w:bCs w:val="0"/>
                <w:sz w:val="28"/>
                <w:szCs w:val="28"/>
              </w:rPr>
            </w:pPr>
          </w:p>
        </w:tc>
      </w:tr>
      <w:tr w:rsidR="006E05D3" w:rsidRPr="003B791B" w:rsidTr="0080180D">
        <w:trPr>
          <w:trHeight w:val="73"/>
          <w:jc w:val="center"/>
        </w:trPr>
        <w:tc>
          <w:tcPr>
            <w:tcW w:w="710" w:type="dxa"/>
            <w:shd w:val="clear" w:color="auto" w:fill="auto"/>
            <w:vAlign w:val="center"/>
          </w:tcPr>
          <w:p w:rsidR="006E05D3" w:rsidRPr="003B791B" w:rsidRDefault="006E05D3" w:rsidP="0080180D">
            <w:pPr>
              <w:tabs>
                <w:tab w:val="left" w:pos="1134"/>
              </w:tabs>
              <w:spacing w:before="60" w:after="60"/>
              <w:jc w:val="center"/>
              <w:rPr>
                <w:rStyle w:val="FontStyle12"/>
                <w:b w:val="0"/>
                <w:bCs w:val="0"/>
                <w:sz w:val="28"/>
                <w:szCs w:val="28"/>
              </w:rPr>
            </w:pPr>
            <w:r w:rsidRPr="003B791B">
              <w:rPr>
                <w:rStyle w:val="FontStyle12"/>
                <w:b w:val="0"/>
                <w:sz w:val="28"/>
                <w:szCs w:val="28"/>
              </w:rPr>
              <w:t>20</w:t>
            </w:r>
          </w:p>
        </w:tc>
        <w:tc>
          <w:tcPr>
            <w:tcW w:w="2571" w:type="dxa"/>
            <w:shd w:val="clear" w:color="auto" w:fill="auto"/>
            <w:vAlign w:val="center"/>
          </w:tcPr>
          <w:p w:rsidR="006E05D3" w:rsidRPr="00501178" w:rsidRDefault="006E05D3" w:rsidP="0080180D">
            <w:pPr>
              <w:tabs>
                <w:tab w:val="left" w:pos="1134"/>
              </w:tabs>
              <w:spacing w:before="60" w:after="60"/>
              <w:rPr>
                <w:rStyle w:val="FontStyle12"/>
                <w:b w:val="0"/>
                <w:bCs w:val="0"/>
                <w:sz w:val="28"/>
                <w:szCs w:val="28"/>
              </w:rPr>
            </w:pPr>
            <w:r w:rsidRPr="00501178">
              <w:rPr>
                <w:rStyle w:val="FontStyle12"/>
                <w:b w:val="0"/>
                <w:sz w:val="28"/>
                <w:szCs w:val="28"/>
              </w:rPr>
              <w:t xml:space="preserve">Phòng thực tập </w:t>
            </w:r>
            <w:r w:rsidRPr="00501178">
              <w:rPr>
                <w:sz w:val="28"/>
                <w:szCs w:val="28"/>
              </w:rPr>
              <w:t xml:space="preserve"> </w:t>
            </w:r>
            <w:r w:rsidRPr="00501178">
              <w:rPr>
                <w:rFonts w:ascii="Times New Roman" w:hAnsi="Times New Roman"/>
                <w:sz w:val="28"/>
                <w:szCs w:val="28"/>
              </w:rPr>
              <w:t>Đ</w:t>
            </w:r>
            <w:r w:rsidRPr="00501178">
              <w:rPr>
                <w:sz w:val="28"/>
                <w:szCs w:val="28"/>
              </w:rPr>
              <w:t>i</w:t>
            </w:r>
            <w:r w:rsidRPr="00501178">
              <w:rPr>
                <w:rFonts w:ascii="Times New Roman" w:hAnsi="Times New Roman"/>
                <w:sz w:val="28"/>
                <w:szCs w:val="28"/>
              </w:rPr>
              <w:t>ệ</w:t>
            </w:r>
            <w:r w:rsidRPr="00501178">
              <w:rPr>
                <w:sz w:val="28"/>
                <w:szCs w:val="28"/>
              </w:rPr>
              <w:t>n xanh</w:t>
            </w:r>
          </w:p>
        </w:tc>
        <w:tc>
          <w:tcPr>
            <w:tcW w:w="993" w:type="dxa"/>
            <w:shd w:val="clear" w:color="auto" w:fill="auto"/>
            <w:vAlign w:val="center"/>
          </w:tcPr>
          <w:p w:rsidR="006E05D3" w:rsidRPr="00501178" w:rsidRDefault="006E05D3" w:rsidP="0080180D">
            <w:pPr>
              <w:tabs>
                <w:tab w:val="left" w:pos="1134"/>
              </w:tabs>
              <w:spacing w:before="60" w:after="60"/>
              <w:jc w:val="center"/>
              <w:rPr>
                <w:rStyle w:val="FontStyle12"/>
                <w:b w:val="0"/>
                <w:bCs w:val="0"/>
                <w:sz w:val="28"/>
                <w:szCs w:val="28"/>
              </w:rPr>
            </w:pPr>
            <w:r w:rsidRPr="00501178">
              <w:rPr>
                <w:rStyle w:val="FontStyle12"/>
                <w:b w:val="0"/>
                <w:sz w:val="28"/>
                <w:szCs w:val="28"/>
              </w:rPr>
              <w:t>01</w:t>
            </w:r>
          </w:p>
        </w:tc>
        <w:tc>
          <w:tcPr>
            <w:tcW w:w="1098" w:type="dxa"/>
            <w:vAlign w:val="center"/>
          </w:tcPr>
          <w:p w:rsidR="006E05D3" w:rsidRPr="00501178" w:rsidRDefault="006E05D3" w:rsidP="0080180D">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275" w:type="dxa"/>
            <w:vAlign w:val="center"/>
          </w:tcPr>
          <w:p w:rsidR="006E05D3" w:rsidRPr="00501178" w:rsidRDefault="006E05D3" w:rsidP="0080180D">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132" w:type="dxa"/>
            <w:vAlign w:val="center"/>
          </w:tcPr>
          <w:p w:rsidR="006E05D3" w:rsidRPr="00501178" w:rsidRDefault="006E05D3" w:rsidP="0080180D">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502" w:type="dxa"/>
            <w:vAlign w:val="center"/>
          </w:tcPr>
          <w:p w:rsidR="006E05D3" w:rsidRPr="00501178" w:rsidRDefault="006E05D3" w:rsidP="0080180D">
            <w:pPr>
              <w:tabs>
                <w:tab w:val="left" w:pos="1134"/>
              </w:tabs>
              <w:spacing w:before="60" w:after="60"/>
              <w:jc w:val="center"/>
              <w:rPr>
                <w:rStyle w:val="FontStyle12"/>
                <w:b w:val="0"/>
                <w:bCs w:val="0"/>
                <w:sz w:val="28"/>
                <w:szCs w:val="28"/>
              </w:rPr>
            </w:pPr>
            <w:r w:rsidRPr="00501178">
              <w:rPr>
                <w:rStyle w:val="FontStyle12"/>
                <w:b w:val="0"/>
                <w:sz w:val="28"/>
                <w:szCs w:val="28"/>
              </w:rPr>
              <w:t>X</w:t>
            </w:r>
          </w:p>
        </w:tc>
      </w:tr>
    </w:tbl>
    <w:p w:rsidR="006E05D3" w:rsidRDefault="006E05D3" w:rsidP="002527F1">
      <w:pPr>
        <w:pStyle w:val="ListParagraph"/>
        <w:numPr>
          <w:ilvl w:val="0"/>
          <w:numId w:val="23"/>
        </w:numPr>
        <w:tabs>
          <w:tab w:val="left" w:pos="993"/>
        </w:tabs>
        <w:spacing w:before="240" w:after="80"/>
        <w:jc w:val="both"/>
        <w:rPr>
          <w:rFonts w:ascii="Times New Roman" w:hAnsi="Times New Roman"/>
          <w:b/>
          <w:bCs/>
          <w:sz w:val="28"/>
          <w:szCs w:val="28"/>
        </w:rPr>
      </w:pPr>
      <w:r w:rsidRPr="00F27A77">
        <w:rPr>
          <w:rFonts w:ascii="Times New Roman" w:hAnsi="Times New Roman"/>
          <w:b/>
          <w:bCs/>
          <w:sz w:val="28"/>
          <w:szCs w:val="28"/>
        </w:rPr>
        <w:t>Thiết bị dạy học</w:t>
      </w:r>
      <w:r w:rsidRPr="00F27A77">
        <w:rPr>
          <w:rFonts w:ascii="Times New Roman" w:hAnsi="Times New Roman"/>
          <w:b/>
          <w:bCs/>
          <w:i/>
          <w:sz w:val="28"/>
          <w:szCs w:val="28"/>
        </w:rPr>
        <w:t xml:space="preserve"> </w:t>
      </w:r>
      <w:r w:rsidRPr="00F27A77">
        <w:rPr>
          <w:rFonts w:ascii="Times New Roman" w:hAnsi="Times New Roman"/>
          <w:b/>
          <w:bCs/>
          <w:sz w:val="28"/>
          <w:szCs w:val="28"/>
        </w:rPr>
        <w:t xml:space="preserve">(Xem phụ lục 2, mục </w:t>
      </w:r>
      <w:r w:rsidR="00F27A77">
        <w:rPr>
          <w:rFonts w:ascii="Times New Roman" w:hAnsi="Times New Roman"/>
          <w:b/>
          <w:bCs/>
          <w:sz w:val="28"/>
          <w:szCs w:val="28"/>
        </w:rPr>
        <w:t>2</w:t>
      </w:r>
      <w:r w:rsidRPr="00F27A77">
        <w:rPr>
          <w:rFonts w:ascii="Times New Roman" w:hAnsi="Times New Roman"/>
          <w:b/>
          <w:bCs/>
          <w:sz w:val="28"/>
          <w:szCs w:val="28"/>
        </w:rPr>
        <w:t>)</w:t>
      </w:r>
    </w:p>
    <w:tbl>
      <w:tblPr>
        <w:tblStyle w:val="TableGrid"/>
        <w:tblW w:w="0" w:type="auto"/>
        <w:tblLook w:val="04A0" w:firstRow="1" w:lastRow="0" w:firstColumn="1" w:lastColumn="0" w:noHBand="0" w:noVBand="1"/>
      </w:tblPr>
      <w:tblGrid>
        <w:gridCol w:w="1101"/>
        <w:gridCol w:w="3655"/>
        <w:gridCol w:w="2379"/>
        <w:gridCol w:w="2379"/>
      </w:tblGrid>
      <w:tr w:rsidR="00F27A77" w:rsidTr="00F27A77">
        <w:tc>
          <w:tcPr>
            <w:tcW w:w="1101" w:type="dxa"/>
          </w:tcPr>
          <w:p w:rsidR="00F27A77" w:rsidRDefault="00F27A77" w:rsidP="00AF4CE9">
            <w:pPr>
              <w:pStyle w:val="ListParagraph"/>
              <w:spacing w:before="120" w:after="120"/>
              <w:ind w:left="0"/>
              <w:jc w:val="center"/>
              <w:rPr>
                <w:rFonts w:ascii="Times New Roman" w:hAnsi="Times New Roman"/>
                <w:b/>
                <w:sz w:val="28"/>
                <w:szCs w:val="28"/>
              </w:rPr>
            </w:pPr>
            <w:r>
              <w:rPr>
                <w:rFonts w:ascii="Times New Roman" w:hAnsi="Times New Roman"/>
                <w:b/>
                <w:sz w:val="28"/>
                <w:szCs w:val="28"/>
              </w:rPr>
              <w:t>TT</w:t>
            </w:r>
          </w:p>
        </w:tc>
        <w:tc>
          <w:tcPr>
            <w:tcW w:w="3655" w:type="dxa"/>
          </w:tcPr>
          <w:p w:rsidR="00F27A77" w:rsidRDefault="00F27A77" w:rsidP="00AF4CE9">
            <w:pPr>
              <w:pStyle w:val="ListParagraph"/>
              <w:spacing w:before="120" w:after="120"/>
              <w:ind w:left="0"/>
              <w:jc w:val="center"/>
              <w:rPr>
                <w:rFonts w:ascii="Times New Roman" w:hAnsi="Times New Roman"/>
                <w:b/>
                <w:sz w:val="28"/>
                <w:szCs w:val="28"/>
              </w:rPr>
            </w:pPr>
            <w:r>
              <w:rPr>
                <w:rFonts w:ascii="Times New Roman" w:hAnsi="Times New Roman"/>
                <w:b/>
                <w:sz w:val="28"/>
                <w:szCs w:val="28"/>
              </w:rPr>
              <w:t>Tên phòng thực hành</w:t>
            </w:r>
          </w:p>
        </w:tc>
        <w:tc>
          <w:tcPr>
            <w:tcW w:w="2379" w:type="dxa"/>
          </w:tcPr>
          <w:p w:rsidR="00F27A77" w:rsidRDefault="00F27A77" w:rsidP="00AF4CE9">
            <w:pPr>
              <w:pStyle w:val="ListParagraph"/>
              <w:spacing w:before="120" w:after="120"/>
              <w:ind w:left="0"/>
              <w:jc w:val="center"/>
              <w:rPr>
                <w:rFonts w:ascii="Times New Roman" w:hAnsi="Times New Roman"/>
                <w:b/>
                <w:sz w:val="28"/>
                <w:szCs w:val="28"/>
              </w:rPr>
            </w:pPr>
            <w:r>
              <w:rPr>
                <w:rFonts w:ascii="Times New Roman" w:hAnsi="Times New Roman"/>
                <w:b/>
                <w:sz w:val="28"/>
                <w:szCs w:val="28"/>
              </w:rPr>
              <w:t>Số lượng</w:t>
            </w:r>
          </w:p>
        </w:tc>
        <w:tc>
          <w:tcPr>
            <w:tcW w:w="2379" w:type="dxa"/>
          </w:tcPr>
          <w:p w:rsidR="00F27A77" w:rsidRDefault="00F27A77" w:rsidP="00AF4CE9">
            <w:pPr>
              <w:pStyle w:val="ListParagraph"/>
              <w:spacing w:before="120" w:after="120"/>
              <w:ind w:left="0"/>
              <w:jc w:val="center"/>
              <w:rPr>
                <w:rFonts w:ascii="Times New Roman" w:hAnsi="Times New Roman"/>
                <w:b/>
                <w:sz w:val="28"/>
                <w:szCs w:val="28"/>
              </w:rPr>
            </w:pPr>
            <w:r>
              <w:rPr>
                <w:rFonts w:ascii="Times New Roman" w:hAnsi="Times New Roman"/>
                <w:b/>
                <w:sz w:val="28"/>
                <w:szCs w:val="28"/>
              </w:rPr>
              <w:t>Giá trị thiết bị</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PLC</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1.239.844.500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tử viễn thông</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3.029.489.274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Thí nghiệm máy điện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340.177.000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 khí nén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390.635.000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tử máy tính</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492.486.654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SC Máy CNC</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1.450.867.142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Đo lường cảm biến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793.295.351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Kỹ thuật xung - số</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654.989.000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Tự động hóa</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9.684.328.100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Vi xử lý</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938.189.000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Phòng Dự án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1</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1.151.680.175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Đo lường mạch điện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3.877.937.250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cơ bản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759.661.000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Máy điện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556.405.000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Scada</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3.393.166.300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tử công nghiệp</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1.606.363.000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Điện tử công suất</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2.795.508.385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Trang bị điện</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418.503.000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Pr="00F43B3B" w:rsidRDefault="00F27A77" w:rsidP="00AF4CE9">
            <w:pPr>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P. Thực tập Mạch điện tử</w:t>
            </w:r>
          </w:p>
        </w:tc>
        <w:tc>
          <w:tcPr>
            <w:tcW w:w="2379" w:type="dxa"/>
            <w:vAlign w:val="center"/>
          </w:tcPr>
          <w:p w:rsidR="00F27A77" w:rsidRPr="00F43B3B" w:rsidRDefault="00F27A77" w:rsidP="00AF4CE9">
            <w:pPr>
              <w:jc w:val="center"/>
              <w:rPr>
                <w:rFonts w:ascii="Times New Roman" w:eastAsia="Times New Roman" w:hAnsi="Times New Roman" w:cs="Times New Roman"/>
                <w:color w:val="000000"/>
                <w:sz w:val="26"/>
                <w:szCs w:val="26"/>
              </w:rPr>
            </w:pPr>
            <w:r w:rsidRPr="00F43B3B">
              <w:rPr>
                <w:rFonts w:ascii="Times New Roman" w:eastAsia="Times New Roman" w:hAnsi="Times New Roman" w:cs="Times New Roman"/>
                <w:color w:val="000000"/>
                <w:sz w:val="26"/>
                <w:szCs w:val="26"/>
              </w:rPr>
              <w:t>2</w:t>
            </w:r>
          </w:p>
        </w:tc>
        <w:tc>
          <w:tcPr>
            <w:tcW w:w="2379" w:type="dxa"/>
            <w:vAlign w:val="center"/>
          </w:tcPr>
          <w:p w:rsidR="00F27A77" w:rsidRPr="00F43B3B" w:rsidRDefault="00F27A77" w:rsidP="00AF4CE9">
            <w:pPr>
              <w:jc w:val="right"/>
              <w:rPr>
                <w:rFonts w:ascii="Times New Roman" w:eastAsia="Times New Roman" w:hAnsi="Times New Roman" w:cs="Times New Roman"/>
                <w:sz w:val="26"/>
                <w:szCs w:val="26"/>
              </w:rPr>
            </w:pPr>
            <w:r w:rsidRPr="00F43B3B">
              <w:rPr>
                <w:rFonts w:ascii="Times New Roman" w:eastAsia="Times New Roman" w:hAnsi="Times New Roman" w:cs="Times New Roman"/>
                <w:sz w:val="26"/>
                <w:szCs w:val="26"/>
              </w:rPr>
              <w:t xml:space="preserve">           198.776.000 </w:t>
            </w:r>
          </w:p>
        </w:tc>
      </w:tr>
      <w:tr w:rsidR="00F27A77" w:rsidTr="00AF4CE9">
        <w:tc>
          <w:tcPr>
            <w:tcW w:w="1101" w:type="dxa"/>
            <w:vAlign w:val="center"/>
          </w:tcPr>
          <w:p w:rsidR="00F27A77" w:rsidRDefault="00F27A77" w:rsidP="00AF4CE9">
            <w:pPr>
              <w:pStyle w:val="ListParagraph"/>
              <w:spacing w:before="120" w:after="120"/>
              <w:ind w:left="0"/>
              <w:rPr>
                <w:rFonts w:ascii="Times New Roman" w:hAnsi="Times New Roman"/>
                <w:b/>
                <w:sz w:val="28"/>
                <w:szCs w:val="28"/>
              </w:rPr>
            </w:pPr>
          </w:p>
        </w:tc>
        <w:tc>
          <w:tcPr>
            <w:tcW w:w="3655" w:type="dxa"/>
            <w:vAlign w:val="center"/>
          </w:tcPr>
          <w:p w:rsidR="00F27A77" w:rsidRDefault="00F27A77" w:rsidP="00AF4CE9">
            <w:pPr>
              <w:pStyle w:val="ListParagraph"/>
              <w:spacing w:before="120" w:after="120"/>
              <w:ind w:left="0"/>
              <w:rPr>
                <w:rFonts w:ascii="Times New Roman" w:hAnsi="Times New Roman"/>
                <w:b/>
                <w:sz w:val="28"/>
                <w:szCs w:val="28"/>
              </w:rPr>
            </w:pPr>
            <w:r>
              <w:rPr>
                <w:rFonts w:ascii="Times New Roman" w:hAnsi="Times New Roman"/>
                <w:b/>
                <w:sz w:val="28"/>
                <w:szCs w:val="28"/>
              </w:rPr>
              <w:t>TỔNG CỘNG</w:t>
            </w:r>
          </w:p>
        </w:tc>
        <w:tc>
          <w:tcPr>
            <w:tcW w:w="2379" w:type="dxa"/>
            <w:vAlign w:val="center"/>
          </w:tcPr>
          <w:p w:rsidR="00F27A77" w:rsidRDefault="00F27A77" w:rsidP="00AF4CE9">
            <w:pPr>
              <w:pStyle w:val="ListParagraph"/>
              <w:spacing w:before="120" w:after="120"/>
              <w:ind w:left="0"/>
              <w:jc w:val="center"/>
              <w:rPr>
                <w:rFonts w:ascii="Times New Roman" w:hAnsi="Times New Roman"/>
                <w:b/>
                <w:sz w:val="28"/>
                <w:szCs w:val="28"/>
              </w:rPr>
            </w:pPr>
          </w:p>
        </w:tc>
        <w:tc>
          <w:tcPr>
            <w:tcW w:w="2379" w:type="dxa"/>
            <w:vAlign w:val="center"/>
          </w:tcPr>
          <w:p w:rsidR="00F27A77" w:rsidRDefault="00F27A77" w:rsidP="00AF4CE9">
            <w:pPr>
              <w:pStyle w:val="ListParagraph"/>
              <w:spacing w:before="120" w:after="120"/>
              <w:ind w:left="0"/>
              <w:jc w:val="right"/>
              <w:rPr>
                <w:rFonts w:ascii="Times New Roman" w:hAnsi="Times New Roman"/>
                <w:b/>
                <w:sz w:val="28"/>
                <w:szCs w:val="28"/>
              </w:rPr>
            </w:pPr>
            <w:r w:rsidRPr="00F43B3B">
              <w:rPr>
                <w:rFonts w:ascii="Times New Roman" w:eastAsia="Times New Roman" w:hAnsi="Times New Roman" w:cs="Times New Roman"/>
                <w:b/>
                <w:bCs/>
                <w:color w:val="000000"/>
                <w:sz w:val="26"/>
                <w:szCs w:val="26"/>
              </w:rPr>
              <w:t xml:space="preserve">     33.772.301.131</w:t>
            </w:r>
          </w:p>
        </w:tc>
      </w:tr>
    </w:tbl>
    <w:p w:rsidR="0034403B" w:rsidRPr="0034403B" w:rsidRDefault="00FE3772" w:rsidP="002527F1">
      <w:pPr>
        <w:pStyle w:val="ListParagraph"/>
        <w:numPr>
          <w:ilvl w:val="0"/>
          <w:numId w:val="6"/>
        </w:numPr>
        <w:tabs>
          <w:tab w:val="left" w:pos="284"/>
          <w:tab w:val="left" w:pos="993"/>
        </w:tabs>
        <w:spacing w:before="240" w:after="80"/>
        <w:ind w:left="0" w:firstLine="142"/>
        <w:jc w:val="both"/>
        <w:rPr>
          <w:rFonts w:ascii="Times New Roman" w:hAnsi="Times New Roman"/>
          <w:bCs/>
          <w:sz w:val="28"/>
          <w:szCs w:val="28"/>
        </w:rPr>
      </w:pPr>
      <w:r w:rsidRPr="0034403B">
        <w:rPr>
          <w:rFonts w:ascii="Times New Roman" w:hAnsi="Times New Roman"/>
          <w:b/>
          <w:bCs/>
          <w:sz w:val="28"/>
          <w:szCs w:val="28"/>
        </w:rPr>
        <w:t xml:space="preserve">Đánh giá chung </w:t>
      </w:r>
    </w:p>
    <w:p w:rsidR="00B039E1" w:rsidRPr="0034403B" w:rsidRDefault="00A6214F" w:rsidP="0034403B">
      <w:pPr>
        <w:tabs>
          <w:tab w:val="left" w:pos="284"/>
          <w:tab w:val="left" w:pos="993"/>
        </w:tabs>
        <w:spacing w:before="240" w:after="80"/>
        <w:jc w:val="both"/>
        <w:rPr>
          <w:rFonts w:ascii="Times New Roman" w:hAnsi="Times New Roman"/>
          <w:bCs/>
          <w:sz w:val="28"/>
          <w:szCs w:val="28"/>
        </w:rPr>
      </w:pPr>
      <w:r w:rsidRPr="0034403B">
        <w:rPr>
          <w:rFonts w:ascii="Times New Roman" w:hAnsi="Times New Roman"/>
          <w:bCs/>
          <w:sz w:val="28"/>
          <w:szCs w:val="28"/>
        </w:rPr>
        <w:t xml:space="preserve">Các điều kiện đảm bảo chất lượng đào tạo của Trường Cao đẳng Lý Tự Trọng Thành phố Hồ Chí Minh về cơ sở vật chất, trang thiết bị, đội ngũ giảng viên, cán bộ quản lý và chương trình, giáo trình đào tạo của </w:t>
      </w:r>
      <w:r w:rsidR="00C204C2">
        <w:rPr>
          <w:rFonts w:ascii="Times New Roman" w:hAnsi="Times New Roman"/>
          <w:bCs/>
          <w:sz w:val="28"/>
          <w:szCs w:val="28"/>
        </w:rPr>
        <w:t>bảy</w:t>
      </w:r>
      <w:r w:rsidRPr="0034403B">
        <w:rPr>
          <w:rFonts w:ascii="Times New Roman" w:hAnsi="Times New Roman"/>
          <w:bCs/>
          <w:sz w:val="28"/>
          <w:szCs w:val="28"/>
        </w:rPr>
        <w:t xml:space="preserve"> nghề trọng điểm nhìn chung đã phù hợp với qui mô và mục tiêu đào tạo. </w:t>
      </w:r>
      <w:r w:rsidR="004B4A93">
        <w:rPr>
          <w:rFonts w:ascii="Times New Roman" w:hAnsi="Times New Roman"/>
          <w:bCs/>
          <w:sz w:val="28"/>
          <w:szCs w:val="28"/>
        </w:rPr>
        <w:t xml:space="preserve"> Chương trình đào tạo </w:t>
      </w:r>
      <w:r w:rsidR="00935BB6">
        <w:rPr>
          <w:rFonts w:ascii="Times New Roman" w:hAnsi="Times New Roman"/>
          <w:bCs/>
          <w:sz w:val="28"/>
          <w:szCs w:val="28"/>
        </w:rPr>
        <w:t xml:space="preserve">chuyên ngành </w:t>
      </w:r>
      <w:r w:rsidR="004B4A93">
        <w:rPr>
          <w:rFonts w:ascii="Times New Roman" w:hAnsi="Times New Roman"/>
          <w:bCs/>
          <w:sz w:val="28"/>
          <w:szCs w:val="28"/>
        </w:rPr>
        <w:t xml:space="preserve">Cơ khí chế tạo và Điện công nghiệp </w:t>
      </w:r>
      <w:r w:rsidR="00C204C2">
        <w:rPr>
          <w:rFonts w:ascii="Times New Roman" w:hAnsi="Times New Roman"/>
          <w:bCs/>
          <w:sz w:val="28"/>
          <w:szCs w:val="28"/>
        </w:rPr>
        <w:t>bước đầu có một số thuận lợi</w:t>
      </w:r>
      <w:r w:rsidR="004B4A93">
        <w:rPr>
          <w:rFonts w:ascii="Times New Roman" w:hAnsi="Times New Roman"/>
          <w:bCs/>
          <w:sz w:val="28"/>
          <w:szCs w:val="28"/>
        </w:rPr>
        <w:t xml:space="preserve"> để </w:t>
      </w:r>
      <w:r w:rsidR="00C204C2">
        <w:rPr>
          <w:rFonts w:ascii="Times New Roman" w:hAnsi="Times New Roman"/>
          <w:bCs/>
          <w:sz w:val="28"/>
          <w:szCs w:val="28"/>
        </w:rPr>
        <w:t xml:space="preserve">tham gia kiểm định ABET như sự hợp tác của các trường đại học/ tổ chức nước ngoài đối </w:t>
      </w:r>
      <w:r w:rsidR="00C204C2">
        <w:rPr>
          <w:rFonts w:ascii="Times New Roman" w:hAnsi="Times New Roman"/>
          <w:bCs/>
          <w:sz w:val="28"/>
          <w:szCs w:val="28"/>
        </w:rPr>
        <w:lastRenderedPageBreak/>
        <w:t xml:space="preserve">với chương trình đào tạo </w:t>
      </w:r>
      <w:r w:rsidR="00E5073B">
        <w:rPr>
          <w:rFonts w:ascii="Times New Roman" w:hAnsi="Times New Roman"/>
          <w:bCs/>
          <w:sz w:val="28"/>
          <w:szCs w:val="28"/>
        </w:rPr>
        <w:t>ngành</w:t>
      </w:r>
      <w:r w:rsidR="00C204C2">
        <w:rPr>
          <w:rFonts w:ascii="Times New Roman" w:hAnsi="Times New Roman"/>
          <w:bCs/>
          <w:sz w:val="28"/>
          <w:szCs w:val="28"/>
        </w:rPr>
        <w:t xml:space="preserve"> Điện-Điện tử hoặc việc đã </w:t>
      </w:r>
      <w:r w:rsidR="00935BB6">
        <w:rPr>
          <w:rFonts w:ascii="Times New Roman" w:hAnsi="Times New Roman"/>
          <w:bCs/>
          <w:sz w:val="28"/>
          <w:szCs w:val="28"/>
        </w:rPr>
        <w:t xml:space="preserve">tham gia xây dựng chương trình đào tạo theo hướng </w:t>
      </w:r>
      <w:r w:rsidR="00C204C2">
        <w:rPr>
          <w:rFonts w:ascii="Times New Roman" w:hAnsi="Times New Roman"/>
          <w:bCs/>
          <w:sz w:val="28"/>
          <w:szCs w:val="28"/>
        </w:rPr>
        <w:t xml:space="preserve">tiếp cận CDIO </w:t>
      </w:r>
      <w:r w:rsidR="00935BB6">
        <w:rPr>
          <w:rFonts w:ascii="Times New Roman" w:hAnsi="Times New Roman"/>
          <w:bCs/>
          <w:sz w:val="28"/>
          <w:szCs w:val="28"/>
        </w:rPr>
        <w:t>như khoa Công nghệ Cơ khí đã thực hiện trong năm học vừa qua</w:t>
      </w:r>
      <w:r w:rsidR="00C204C2">
        <w:rPr>
          <w:rFonts w:ascii="Times New Roman" w:hAnsi="Times New Roman"/>
          <w:bCs/>
          <w:sz w:val="28"/>
          <w:szCs w:val="28"/>
        </w:rPr>
        <w:t xml:space="preserve">. </w:t>
      </w:r>
      <w:r w:rsidR="00B039E1" w:rsidRPr="0034403B">
        <w:rPr>
          <w:rFonts w:ascii="Times New Roman" w:hAnsi="Times New Roman"/>
          <w:bCs/>
          <w:sz w:val="28"/>
          <w:szCs w:val="28"/>
        </w:rPr>
        <w:t xml:space="preserve">Tuy nhiên, để đảm bảo quá trình hội nhập quốc tế đòi hỏi Nhà trường cần </w:t>
      </w:r>
      <w:r w:rsidR="00935BB6">
        <w:rPr>
          <w:rFonts w:ascii="Times New Roman" w:hAnsi="Times New Roman"/>
          <w:bCs/>
          <w:sz w:val="28"/>
          <w:szCs w:val="28"/>
        </w:rPr>
        <w:t xml:space="preserve">nỗ lực </w:t>
      </w:r>
      <w:r w:rsidR="00B039E1" w:rsidRPr="0034403B">
        <w:rPr>
          <w:rFonts w:ascii="Times New Roman" w:hAnsi="Times New Roman"/>
          <w:bCs/>
          <w:sz w:val="28"/>
          <w:szCs w:val="28"/>
        </w:rPr>
        <w:t xml:space="preserve">điều chỉnh, bổ sung các điều kiện phù hợp mô hình đào tạo giáo dục nghề nghiệp cấp độ quốc gia, khu vực ASEAN và quốc tế; đầu tư cơ sở vật chất, thiết bị dạy nghề theo hướng hiện đại; tuyển dụng và tập huấn, bồi dưỡng giảng viên đạt và vượt chuẩn; xây dựng và phát triển chương trình giảng dạy theo chuẩn quốc gia, chuẩn khu vực, chuẩn </w:t>
      </w:r>
      <w:r w:rsidR="00935BB6">
        <w:rPr>
          <w:rFonts w:ascii="Times New Roman" w:hAnsi="Times New Roman"/>
          <w:bCs/>
          <w:sz w:val="28"/>
          <w:szCs w:val="28"/>
        </w:rPr>
        <w:t xml:space="preserve">kiểm định </w:t>
      </w:r>
      <w:r w:rsidR="00B039E1" w:rsidRPr="0034403B">
        <w:rPr>
          <w:rFonts w:ascii="Times New Roman" w:hAnsi="Times New Roman"/>
          <w:bCs/>
          <w:sz w:val="28"/>
          <w:szCs w:val="28"/>
        </w:rPr>
        <w:t>quốc tế đáp ứng công tác đào tạo nguồn nhân lực chất lượng cao.</w:t>
      </w: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A6214F" w:rsidRDefault="00A6214F" w:rsidP="00F27A77">
      <w:pPr>
        <w:tabs>
          <w:tab w:val="left" w:pos="993"/>
        </w:tabs>
        <w:spacing w:before="240" w:after="80"/>
        <w:jc w:val="both"/>
        <w:rPr>
          <w:rFonts w:ascii="Times New Roman" w:hAnsi="Times New Roman"/>
          <w:b/>
          <w:bCs/>
          <w:sz w:val="28"/>
          <w:szCs w:val="28"/>
        </w:rPr>
      </w:pPr>
    </w:p>
    <w:p w:rsidR="00346E76" w:rsidRDefault="00346E76" w:rsidP="00F27A77">
      <w:pPr>
        <w:tabs>
          <w:tab w:val="left" w:pos="993"/>
        </w:tabs>
        <w:spacing w:before="240" w:after="80"/>
        <w:jc w:val="both"/>
        <w:rPr>
          <w:rFonts w:ascii="Times New Roman" w:hAnsi="Times New Roman"/>
          <w:b/>
          <w:bCs/>
          <w:sz w:val="28"/>
          <w:szCs w:val="28"/>
        </w:rPr>
      </w:pPr>
    </w:p>
    <w:p w:rsidR="00346E76" w:rsidRDefault="00346E76" w:rsidP="00F27A77">
      <w:pPr>
        <w:tabs>
          <w:tab w:val="left" w:pos="993"/>
        </w:tabs>
        <w:spacing w:before="240" w:after="80"/>
        <w:jc w:val="both"/>
        <w:rPr>
          <w:rFonts w:ascii="Times New Roman" w:hAnsi="Times New Roman"/>
          <w:b/>
          <w:bCs/>
          <w:sz w:val="28"/>
          <w:szCs w:val="28"/>
        </w:rPr>
      </w:pPr>
    </w:p>
    <w:p w:rsidR="00346E76" w:rsidRDefault="00346E76" w:rsidP="00F27A77">
      <w:pPr>
        <w:tabs>
          <w:tab w:val="left" w:pos="993"/>
        </w:tabs>
        <w:spacing w:before="240" w:after="80"/>
        <w:jc w:val="both"/>
        <w:rPr>
          <w:rFonts w:ascii="Times New Roman" w:hAnsi="Times New Roman"/>
          <w:b/>
          <w:bCs/>
          <w:sz w:val="28"/>
          <w:szCs w:val="28"/>
        </w:rPr>
      </w:pPr>
    </w:p>
    <w:p w:rsidR="00935BB6" w:rsidRDefault="00935BB6" w:rsidP="00C75696">
      <w:pPr>
        <w:pStyle w:val="ListParagraph"/>
        <w:ind w:left="1080"/>
        <w:jc w:val="center"/>
        <w:rPr>
          <w:rFonts w:ascii="Times New Roman" w:hAnsi="Times New Roman" w:cs="Times New Roman"/>
          <w:b/>
          <w:sz w:val="28"/>
          <w:szCs w:val="28"/>
          <w:shd w:val="clear" w:color="auto" w:fill="FFFFFF"/>
        </w:rPr>
      </w:pPr>
    </w:p>
    <w:p w:rsidR="00C75696" w:rsidRPr="00346E76" w:rsidRDefault="00346E76" w:rsidP="0097230F">
      <w:pPr>
        <w:pStyle w:val="ListParagraph"/>
        <w:ind w:left="0"/>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P</w:t>
      </w:r>
      <w:r w:rsidR="001F415A" w:rsidRPr="00346E76">
        <w:rPr>
          <w:rFonts w:ascii="Times New Roman" w:hAnsi="Times New Roman" w:cs="Times New Roman"/>
          <w:b/>
          <w:sz w:val="28"/>
          <w:szCs w:val="28"/>
          <w:shd w:val="clear" w:color="auto" w:fill="FFFFFF"/>
        </w:rPr>
        <w:t>hần 3</w:t>
      </w:r>
    </w:p>
    <w:p w:rsidR="00DA1CB7" w:rsidRPr="00346E76" w:rsidRDefault="00EA1C32" w:rsidP="00C75696">
      <w:pPr>
        <w:pStyle w:val="ListParagraph"/>
        <w:ind w:left="1080"/>
        <w:jc w:val="center"/>
        <w:rPr>
          <w:rFonts w:ascii="Times New Roman" w:hAnsi="Times New Roman" w:cs="Times New Roman"/>
          <w:b/>
          <w:sz w:val="28"/>
          <w:szCs w:val="28"/>
          <w:shd w:val="clear" w:color="auto" w:fill="FFFFFF"/>
        </w:rPr>
      </w:pPr>
      <w:r w:rsidRPr="00346E76">
        <w:rPr>
          <w:rFonts w:ascii="Times New Roman" w:hAnsi="Times New Roman" w:cs="Times New Roman"/>
          <w:b/>
          <w:sz w:val="28"/>
          <w:szCs w:val="28"/>
          <w:shd w:val="clear" w:color="auto" w:fill="FFFFFF"/>
        </w:rPr>
        <w:t xml:space="preserve">PHƯƠNG ÁN </w:t>
      </w:r>
      <w:r w:rsidR="00C75696" w:rsidRPr="00346E76">
        <w:rPr>
          <w:rFonts w:ascii="Times New Roman" w:hAnsi="Times New Roman" w:cs="Times New Roman"/>
          <w:b/>
          <w:sz w:val="28"/>
          <w:szCs w:val="28"/>
          <w:shd w:val="clear" w:color="auto" w:fill="FFFFFF"/>
        </w:rPr>
        <w:t xml:space="preserve"> </w:t>
      </w:r>
      <w:r w:rsidRPr="00346E76">
        <w:rPr>
          <w:rFonts w:ascii="Times New Roman" w:hAnsi="Times New Roman" w:cs="Times New Roman"/>
          <w:b/>
          <w:sz w:val="28"/>
          <w:szCs w:val="28"/>
          <w:shd w:val="clear" w:color="auto" w:fill="FFFFFF"/>
        </w:rPr>
        <w:t>KIỂM ĐỊNH CHƯƠNG TRÌNH ĐÀO TẠO</w:t>
      </w:r>
    </w:p>
    <w:p w:rsidR="001F415A" w:rsidRPr="00346E76" w:rsidRDefault="00EA1C32" w:rsidP="0097230F">
      <w:pPr>
        <w:pStyle w:val="ListParagraph"/>
        <w:ind w:left="0"/>
        <w:jc w:val="center"/>
        <w:rPr>
          <w:rFonts w:ascii="Times New Roman" w:hAnsi="Times New Roman" w:cs="Times New Roman"/>
          <w:b/>
          <w:sz w:val="28"/>
          <w:szCs w:val="28"/>
          <w:shd w:val="clear" w:color="auto" w:fill="FFFFFF"/>
        </w:rPr>
      </w:pPr>
      <w:r w:rsidRPr="00346E76">
        <w:rPr>
          <w:rFonts w:ascii="Times New Roman" w:hAnsi="Times New Roman" w:cs="Times New Roman"/>
          <w:b/>
          <w:sz w:val="28"/>
          <w:szCs w:val="28"/>
          <w:shd w:val="clear" w:color="auto" w:fill="FFFFFF"/>
        </w:rPr>
        <w:t xml:space="preserve">CHUẨN ABET </w:t>
      </w:r>
      <w:r w:rsidR="00DA1CB7" w:rsidRPr="00346E76">
        <w:rPr>
          <w:rFonts w:ascii="Times New Roman" w:hAnsi="Times New Roman" w:cs="Times New Roman"/>
          <w:b/>
          <w:sz w:val="28"/>
          <w:szCs w:val="28"/>
          <w:shd w:val="clear" w:color="auto" w:fill="FFFFFF"/>
        </w:rPr>
        <w:t>TẠI TRƯỜNG CAO ĐẲNG LÝ TỰ TRỌNG THÀNH PHỐ HỒ CHÍ MINH</w:t>
      </w:r>
    </w:p>
    <w:p w:rsidR="00C75696" w:rsidRDefault="00C75696" w:rsidP="009253C8">
      <w:pPr>
        <w:pStyle w:val="ListParagraph"/>
        <w:ind w:left="1080"/>
        <w:jc w:val="both"/>
        <w:rPr>
          <w:rFonts w:ascii="Times New Roman" w:hAnsi="Times New Roman" w:cs="Times New Roman"/>
          <w:color w:val="333333"/>
          <w:sz w:val="28"/>
          <w:szCs w:val="28"/>
          <w:shd w:val="clear" w:color="auto" w:fill="FFFFFF"/>
        </w:rPr>
      </w:pPr>
    </w:p>
    <w:p w:rsidR="00C75696" w:rsidRDefault="00C75696" w:rsidP="009253C8">
      <w:pPr>
        <w:pStyle w:val="ListParagraph"/>
        <w:ind w:left="1080"/>
        <w:jc w:val="both"/>
        <w:rPr>
          <w:rFonts w:ascii="Times New Roman" w:hAnsi="Times New Roman" w:cs="Times New Roman"/>
          <w:color w:val="333333"/>
          <w:sz w:val="28"/>
          <w:szCs w:val="28"/>
          <w:shd w:val="clear" w:color="auto" w:fill="FFFFFF"/>
        </w:rPr>
      </w:pPr>
    </w:p>
    <w:p w:rsidR="00C75696" w:rsidRPr="007B605F" w:rsidRDefault="00346E76" w:rsidP="002527F1">
      <w:pPr>
        <w:pStyle w:val="ListParagraph"/>
        <w:numPr>
          <w:ilvl w:val="0"/>
          <w:numId w:val="31"/>
        </w:numPr>
        <w:tabs>
          <w:tab w:val="left" w:pos="284"/>
        </w:tabs>
        <w:ind w:left="0" w:firstLine="0"/>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Phạm vi kiểm định chương trình đào tạo</w:t>
      </w:r>
    </w:p>
    <w:p w:rsidR="001161A3" w:rsidRPr="007B605F" w:rsidRDefault="001161A3" w:rsidP="002527F1">
      <w:pPr>
        <w:pStyle w:val="ListParagraph"/>
        <w:numPr>
          <w:ilvl w:val="0"/>
          <w:numId w:val="32"/>
        </w:numPr>
        <w:ind w:left="284" w:firstLine="709"/>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lastRenderedPageBreak/>
        <w:t>Chuẩn kiểm định:  ABET</w:t>
      </w:r>
      <w:r w:rsidR="0040776A" w:rsidRPr="007B605F">
        <w:rPr>
          <w:rFonts w:ascii="Times New Roman" w:hAnsi="Times New Roman" w:cs="Times New Roman"/>
          <w:sz w:val="28"/>
          <w:szCs w:val="28"/>
          <w:shd w:val="clear" w:color="auto" w:fill="FFFFFF"/>
        </w:rPr>
        <w:t xml:space="preserve"> </w:t>
      </w:r>
      <w:r w:rsidR="0040776A" w:rsidRPr="007B605F">
        <w:rPr>
          <w:rFonts w:ascii="Times New Roman" w:hAnsi="Times New Roman" w:cs="Times New Roman"/>
          <w:sz w:val="28"/>
          <w:szCs w:val="28"/>
        </w:rPr>
        <w:t>(Accreditation Board for Engineering and Technology)</w:t>
      </w:r>
    </w:p>
    <w:p w:rsidR="00312C32" w:rsidRPr="007B605F" w:rsidRDefault="002F578F" w:rsidP="002527F1">
      <w:pPr>
        <w:pStyle w:val="ListParagraph"/>
        <w:numPr>
          <w:ilvl w:val="0"/>
          <w:numId w:val="32"/>
        </w:numPr>
        <w:ind w:left="993" w:firstLine="0"/>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Tên chương trình đào tạo</w:t>
      </w:r>
      <w:r w:rsidR="0040776A" w:rsidRPr="007B605F">
        <w:rPr>
          <w:rFonts w:ascii="Times New Roman" w:hAnsi="Times New Roman" w:cs="Times New Roman"/>
          <w:sz w:val="28"/>
          <w:szCs w:val="28"/>
          <w:shd w:val="clear" w:color="auto" w:fill="FFFFFF"/>
        </w:rPr>
        <w:t xml:space="preserve"> kiểm định chuẩn ABET</w:t>
      </w:r>
    </w:p>
    <w:p w:rsidR="00346E76" w:rsidRPr="007B605F" w:rsidRDefault="00312C32" w:rsidP="002527F1">
      <w:pPr>
        <w:pStyle w:val="ListParagraph"/>
        <w:numPr>
          <w:ilvl w:val="0"/>
          <w:numId w:val="26"/>
        </w:numPr>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Chương trình đào tạo Cơ khí chế tạo</w:t>
      </w:r>
    </w:p>
    <w:p w:rsidR="00312C32" w:rsidRPr="007B605F" w:rsidRDefault="00312C32" w:rsidP="002527F1">
      <w:pPr>
        <w:pStyle w:val="ListParagraph"/>
        <w:numPr>
          <w:ilvl w:val="0"/>
          <w:numId w:val="26"/>
        </w:numPr>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Chương trình đào tạo Điện công nghiệp</w:t>
      </w:r>
    </w:p>
    <w:p w:rsidR="002F578F" w:rsidRDefault="00C60B27" w:rsidP="002527F1">
      <w:pPr>
        <w:pStyle w:val="ListParagraph"/>
        <w:numPr>
          <w:ilvl w:val="0"/>
          <w:numId w:val="32"/>
        </w:numPr>
        <w:ind w:left="993" w:firstLine="0"/>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Tên k</w:t>
      </w:r>
      <w:r w:rsidR="002F578F" w:rsidRPr="007B605F">
        <w:rPr>
          <w:rFonts w:ascii="Times New Roman" w:hAnsi="Times New Roman" w:cs="Times New Roman"/>
          <w:sz w:val="28"/>
          <w:szCs w:val="28"/>
          <w:shd w:val="clear" w:color="auto" w:fill="FFFFFF"/>
        </w:rPr>
        <w:t>hoá đào tạo</w:t>
      </w:r>
      <w:r w:rsidRPr="007B605F">
        <w:rPr>
          <w:rFonts w:ascii="Times New Roman" w:hAnsi="Times New Roman" w:cs="Times New Roman"/>
          <w:sz w:val="28"/>
          <w:szCs w:val="28"/>
          <w:shd w:val="clear" w:color="auto" w:fill="FFFFFF"/>
        </w:rPr>
        <w:t xml:space="preserve"> tham gia kiểm định</w:t>
      </w:r>
    </w:p>
    <w:p w:rsidR="00657CB9" w:rsidRPr="007B605F" w:rsidRDefault="00657CB9" w:rsidP="002527F1">
      <w:pPr>
        <w:pStyle w:val="ListParagraph"/>
        <w:numPr>
          <w:ilvl w:val="0"/>
          <w:numId w:val="26"/>
        </w:num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Năm 2018:  mỗi chương trình 1 lớp (20 HS-SV</w:t>
      </w:r>
      <w:r w:rsidR="00316BC5">
        <w:rPr>
          <w:rFonts w:ascii="Times New Roman" w:hAnsi="Times New Roman" w:cs="Times New Roman"/>
          <w:sz w:val="28"/>
          <w:szCs w:val="28"/>
          <w:shd w:val="clear" w:color="auto" w:fill="FFFFFF"/>
        </w:rPr>
        <w:t>/lớp</w:t>
      </w:r>
      <w:r>
        <w:rPr>
          <w:rFonts w:ascii="Times New Roman" w:hAnsi="Times New Roman" w:cs="Times New Roman"/>
          <w:sz w:val="28"/>
          <w:szCs w:val="28"/>
          <w:shd w:val="clear" w:color="auto" w:fill="FFFFFF"/>
        </w:rPr>
        <w:t>), trình độ cao đẳng</w:t>
      </w:r>
    </w:p>
    <w:p w:rsidR="002F578F" w:rsidRPr="007B605F" w:rsidRDefault="00657CB9" w:rsidP="002527F1">
      <w:pPr>
        <w:pStyle w:val="ListParagraph"/>
        <w:numPr>
          <w:ilvl w:val="0"/>
          <w:numId w:val="26"/>
        </w:num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Năm 2</w:t>
      </w:r>
      <w:r w:rsidR="00316BC5">
        <w:rPr>
          <w:rFonts w:ascii="Times New Roman" w:hAnsi="Times New Roman" w:cs="Times New Roman"/>
          <w:sz w:val="28"/>
          <w:szCs w:val="28"/>
          <w:shd w:val="clear" w:color="auto" w:fill="FFFFFF"/>
        </w:rPr>
        <w:t>019:  mỗi chương trình 2 lớp (20 HS-SV/lớp), trình độ cao đẳng</w:t>
      </w:r>
    </w:p>
    <w:p w:rsidR="00316BC5" w:rsidRPr="007B605F" w:rsidRDefault="00316BC5" w:rsidP="002527F1">
      <w:pPr>
        <w:pStyle w:val="ListParagraph"/>
        <w:numPr>
          <w:ilvl w:val="0"/>
          <w:numId w:val="26"/>
        </w:numP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Năm 2020:  mỗi chương trình 2 lớp (20 HS-SV), trình độ cao đẳng</w:t>
      </w:r>
    </w:p>
    <w:p w:rsidR="0040776A" w:rsidRPr="007B605F" w:rsidRDefault="0040776A" w:rsidP="002527F1">
      <w:pPr>
        <w:pStyle w:val="ListParagraph"/>
        <w:numPr>
          <w:ilvl w:val="0"/>
          <w:numId w:val="32"/>
        </w:numPr>
        <w:ind w:left="993" w:firstLine="0"/>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Thời gian đào tạo: 2 năm (9/2018-9/2020)</w:t>
      </w:r>
    </w:p>
    <w:p w:rsidR="00C75696" w:rsidRPr="007B605F" w:rsidRDefault="00001BFB" w:rsidP="002527F1">
      <w:pPr>
        <w:pStyle w:val="ListParagraph"/>
        <w:numPr>
          <w:ilvl w:val="0"/>
          <w:numId w:val="31"/>
        </w:numPr>
        <w:tabs>
          <w:tab w:val="left" w:pos="426"/>
        </w:tabs>
        <w:ind w:left="142" w:hanging="142"/>
        <w:jc w:val="both"/>
        <w:rPr>
          <w:rFonts w:ascii="Times New Roman" w:hAnsi="Times New Roman" w:cs="Times New Roman"/>
          <w:b/>
          <w:color w:val="333333"/>
          <w:sz w:val="28"/>
          <w:szCs w:val="28"/>
          <w:shd w:val="clear" w:color="auto" w:fill="FFFFFF"/>
        </w:rPr>
      </w:pPr>
      <w:r w:rsidRPr="007B605F">
        <w:rPr>
          <w:rFonts w:ascii="Times New Roman" w:hAnsi="Times New Roman" w:cs="Times New Roman"/>
          <w:b/>
          <w:color w:val="333333"/>
          <w:sz w:val="28"/>
          <w:szCs w:val="28"/>
          <w:shd w:val="clear" w:color="auto" w:fill="FFFFFF"/>
        </w:rPr>
        <w:t>Hoạt động chính của dự án kiểm định chương trình đào tạo</w:t>
      </w:r>
    </w:p>
    <w:p w:rsidR="00F342D9" w:rsidRPr="007B605F" w:rsidRDefault="00F342D9" w:rsidP="002527F1">
      <w:pPr>
        <w:pStyle w:val="ListParagraph"/>
        <w:numPr>
          <w:ilvl w:val="0"/>
          <w:numId w:val="33"/>
        </w:numPr>
        <w:tabs>
          <w:tab w:val="left" w:pos="426"/>
        </w:tabs>
        <w:jc w:val="both"/>
        <w:rPr>
          <w:rFonts w:ascii="Times New Roman" w:hAnsi="Times New Roman" w:cs="Times New Roman"/>
          <w:b/>
          <w:color w:val="333333"/>
          <w:sz w:val="28"/>
          <w:szCs w:val="28"/>
          <w:shd w:val="clear" w:color="auto" w:fill="FFFFFF"/>
        </w:rPr>
      </w:pPr>
      <w:r w:rsidRPr="007B605F">
        <w:rPr>
          <w:rFonts w:ascii="Times New Roman" w:hAnsi="Times New Roman" w:cs="Times New Roman"/>
          <w:b/>
          <w:color w:val="333333"/>
          <w:sz w:val="28"/>
          <w:szCs w:val="28"/>
          <w:shd w:val="clear" w:color="auto" w:fill="FFFFFF"/>
        </w:rPr>
        <w:t xml:space="preserve">Xây dựng chương trình đào tạo </w:t>
      </w:r>
    </w:p>
    <w:p w:rsidR="00C75696" w:rsidRPr="007B605F" w:rsidRDefault="00352131" w:rsidP="00D62F9E">
      <w:pPr>
        <w:pStyle w:val="ListParagraph"/>
        <w:ind w:left="0" w:firstLine="993"/>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 xml:space="preserve">Trên cơ sở chương trình đào tạo của Nhà trường, thực hiện đối chiếu với chuẩn ABET, </w:t>
      </w:r>
      <w:r w:rsidR="00D62F9E" w:rsidRPr="007B605F">
        <w:rPr>
          <w:rFonts w:ascii="Times New Roman" w:hAnsi="Times New Roman" w:cs="Times New Roman"/>
          <w:sz w:val="28"/>
          <w:szCs w:val="28"/>
          <w:shd w:val="clear" w:color="auto" w:fill="FFFFFF"/>
        </w:rPr>
        <w:t>tiến hành</w:t>
      </w:r>
      <w:r w:rsidRPr="007B605F">
        <w:rPr>
          <w:rFonts w:ascii="Times New Roman" w:hAnsi="Times New Roman" w:cs="Times New Roman"/>
          <w:sz w:val="28"/>
          <w:szCs w:val="28"/>
          <w:shd w:val="clear" w:color="auto" w:fill="FFFFFF"/>
        </w:rPr>
        <w:t xml:space="preserve"> xây dựng chương trình đào tạo gồm các</w:t>
      </w:r>
      <w:r w:rsidR="00D62F9E" w:rsidRPr="007B605F">
        <w:rPr>
          <w:rFonts w:ascii="Times New Roman" w:hAnsi="Times New Roman" w:cs="Times New Roman"/>
          <w:sz w:val="28"/>
          <w:szCs w:val="28"/>
          <w:shd w:val="clear" w:color="auto" w:fill="FFFFFF"/>
        </w:rPr>
        <w:t xml:space="preserve"> nội dung sau:</w:t>
      </w:r>
    </w:p>
    <w:p w:rsidR="00D62F9E" w:rsidRPr="007B605F" w:rsidRDefault="00D62F9E" w:rsidP="002527F1">
      <w:pPr>
        <w:pStyle w:val="ListParagraph"/>
        <w:numPr>
          <w:ilvl w:val="1"/>
          <w:numId w:val="33"/>
        </w:numPr>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Xác định mục tiêu đào tạo</w:t>
      </w:r>
    </w:p>
    <w:p w:rsidR="00D62F9E" w:rsidRPr="007B605F" w:rsidRDefault="00D62F9E" w:rsidP="00D62F9E">
      <w:pPr>
        <w:pStyle w:val="ListParagraph"/>
        <w:ind w:left="0" w:firstLine="993"/>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Mục tiêu đào tạo phải phù hợp với sứ mạng của Nhà trường và được lấy ý kiến từ các bên liên quan đến người học: doanh nghiệp, cựu sinh viên, giảng viên…</w:t>
      </w:r>
    </w:p>
    <w:p w:rsidR="00C976AC" w:rsidRPr="007B605F" w:rsidRDefault="00C976AC" w:rsidP="00D62F9E">
      <w:pPr>
        <w:pStyle w:val="ListParagraph"/>
        <w:ind w:left="0" w:firstLine="993"/>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Mục tiêu đào tạo khái quát được những kết quả mà chương trình đào tạo có thể trang bị cho sinh viên sau khi ra trường về chuyên môn, nghiệp vụ và cho phát triển nghề nghiệp sau này của người học.</w:t>
      </w:r>
    </w:p>
    <w:p w:rsidR="00C976AC" w:rsidRPr="007B605F" w:rsidRDefault="00C976AC" w:rsidP="002527F1">
      <w:pPr>
        <w:pStyle w:val="ListParagraph"/>
        <w:numPr>
          <w:ilvl w:val="1"/>
          <w:numId w:val="33"/>
        </w:numPr>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Xây dựng chuẩn đầu ra</w:t>
      </w:r>
    </w:p>
    <w:p w:rsidR="003420DE" w:rsidRPr="007B605F" w:rsidRDefault="003420DE" w:rsidP="003420DE">
      <w:pPr>
        <w:ind w:firstLine="720"/>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rPr>
        <w:t>Chu</w:t>
      </w:r>
      <w:r w:rsidRPr="007B605F">
        <w:rPr>
          <w:rFonts w:ascii="Times New Roman" w:hAnsi="Times New Roman" w:cs="Times New Roman"/>
          <w:spacing w:val="-1"/>
          <w:sz w:val="28"/>
          <w:szCs w:val="28"/>
        </w:rPr>
        <w:t>ẩ</w:t>
      </w:r>
      <w:r w:rsidRPr="007B605F">
        <w:rPr>
          <w:rFonts w:ascii="Times New Roman" w:hAnsi="Times New Roman" w:cs="Times New Roman"/>
          <w:sz w:val="28"/>
          <w:szCs w:val="28"/>
        </w:rPr>
        <w:t>n</w:t>
      </w:r>
      <w:r w:rsidRPr="007B605F">
        <w:rPr>
          <w:rFonts w:ascii="Times New Roman" w:hAnsi="Times New Roman" w:cs="Times New Roman"/>
          <w:spacing w:val="17"/>
          <w:sz w:val="28"/>
          <w:szCs w:val="28"/>
        </w:rPr>
        <w:t xml:space="preserve"> </w:t>
      </w:r>
      <w:r w:rsidRPr="007B605F">
        <w:rPr>
          <w:rFonts w:ascii="Times New Roman" w:hAnsi="Times New Roman" w:cs="Times New Roman"/>
          <w:sz w:val="28"/>
          <w:szCs w:val="28"/>
        </w:rPr>
        <w:t>đ</w:t>
      </w:r>
      <w:r w:rsidRPr="007B605F">
        <w:rPr>
          <w:rFonts w:ascii="Times New Roman" w:hAnsi="Times New Roman" w:cs="Times New Roman"/>
          <w:spacing w:val="-1"/>
          <w:sz w:val="28"/>
          <w:szCs w:val="28"/>
        </w:rPr>
        <w:t>ầ</w:t>
      </w:r>
      <w:r w:rsidRPr="007B605F">
        <w:rPr>
          <w:rFonts w:ascii="Times New Roman" w:hAnsi="Times New Roman" w:cs="Times New Roman"/>
          <w:sz w:val="28"/>
          <w:szCs w:val="28"/>
        </w:rPr>
        <w:t>u</w:t>
      </w:r>
      <w:r w:rsidRPr="007B605F">
        <w:rPr>
          <w:rFonts w:ascii="Times New Roman" w:hAnsi="Times New Roman" w:cs="Times New Roman"/>
          <w:spacing w:val="17"/>
          <w:sz w:val="28"/>
          <w:szCs w:val="28"/>
        </w:rPr>
        <w:t xml:space="preserve"> </w:t>
      </w:r>
      <w:r w:rsidRPr="007B605F">
        <w:rPr>
          <w:rFonts w:ascii="Times New Roman" w:hAnsi="Times New Roman" w:cs="Times New Roman"/>
          <w:sz w:val="28"/>
          <w:szCs w:val="28"/>
        </w:rPr>
        <w:t>ra</w:t>
      </w:r>
      <w:r w:rsidRPr="007B605F">
        <w:rPr>
          <w:rFonts w:ascii="Times New Roman" w:hAnsi="Times New Roman" w:cs="Times New Roman"/>
          <w:spacing w:val="16"/>
          <w:sz w:val="28"/>
          <w:szCs w:val="28"/>
        </w:rPr>
        <w:t xml:space="preserve"> </w:t>
      </w:r>
      <w:r w:rsidRPr="007B605F">
        <w:rPr>
          <w:rFonts w:ascii="Times New Roman" w:hAnsi="Times New Roman" w:cs="Times New Roman"/>
          <w:sz w:val="28"/>
          <w:szCs w:val="28"/>
        </w:rPr>
        <w:t>là</w:t>
      </w:r>
      <w:r w:rsidRPr="007B605F">
        <w:rPr>
          <w:rFonts w:ascii="Times New Roman" w:hAnsi="Times New Roman" w:cs="Times New Roman"/>
          <w:spacing w:val="16"/>
          <w:sz w:val="28"/>
          <w:szCs w:val="28"/>
        </w:rPr>
        <w:t xml:space="preserve"> </w:t>
      </w:r>
      <w:r w:rsidRPr="007B605F">
        <w:rPr>
          <w:rFonts w:ascii="Times New Roman" w:hAnsi="Times New Roman" w:cs="Times New Roman"/>
          <w:sz w:val="28"/>
          <w:szCs w:val="28"/>
        </w:rPr>
        <w:t>ph</w:t>
      </w:r>
      <w:r w:rsidRPr="007B605F">
        <w:rPr>
          <w:rFonts w:ascii="Times New Roman" w:hAnsi="Times New Roman" w:cs="Times New Roman"/>
          <w:spacing w:val="-1"/>
          <w:sz w:val="28"/>
          <w:szCs w:val="28"/>
        </w:rPr>
        <w:t>ầ</w:t>
      </w:r>
      <w:r w:rsidRPr="007B605F">
        <w:rPr>
          <w:rFonts w:ascii="Times New Roman" w:hAnsi="Times New Roman" w:cs="Times New Roman"/>
          <w:sz w:val="28"/>
          <w:szCs w:val="28"/>
        </w:rPr>
        <w:t>n</w:t>
      </w:r>
      <w:r w:rsidRPr="007B605F">
        <w:rPr>
          <w:rFonts w:ascii="Times New Roman" w:hAnsi="Times New Roman" w:cs="Times New Roman"/>
          <w:spacing w:val="17"/>
          <w:sz w:val="28"/>
          <w:szCs w:val="28"/>
        </w:rPr>
        <w:t xml:space="preserve"> </w:t>
      </w:r>
      <w:r w:rsidRPr="007B605F">
        <w:rPr>
          <w:rFonts w:ascii="Times New Roman" w:hAnsi="Times New Roman" w:cs="Times New Roman"/>
          <w:sz w:val="28"/>
          <w:szCs w:val="28"/>
        </w:rPr>
        <w:t>m</w:t>
      </w:r>
      <w:r w:rsidRPr="007B605F">
        <w:rPr>
          <w:rFonts w:ascii="Times New Roman" w:hAnsi="Times New Roman" w:cs="Times New Roman"/>
          <w:spacing w:val="-1"/>
          <w:sz w:val="28"/>
          <w:szCs w:val="28"/>
        </w:rPr>
        <w:t>iê</w:t>
      </w:r>
      <w:r w:rsidRPr="007B605F">
        <w:rPr>
          <w:rFonts w:ascii="Times New Roman" w:hAnsi="Times New Roman" w:cs="Times New Roman"/>
          <w:sz w:val="28"/>
          <w:szCs w:val="28"/>
        </w:rPr>
        <w:t>u</w:t>
      </w:r>
      <w:r w:rsidRPr="007B605F">
        <w:rPr>
          <w:rFonts w:ascii="Times New Roman" w:hAnsi="Times New Roman" w:cs="Times New Roman"/>
          <w:spacing w:val="17"/>
          <w:sz w:val="28"/>
          <w:szCs w:val="28"/>
        </w:rPr>
        <w:t xml:space="preserve"> </w:t>
      </w:r>
      <w:r w:rsidRPr="007B605F">
        <w:rPr>
          <w:rFonts w:ascii="Times New Roman" w:hAnsi="Times New Roman" w:cs="Times New Roman"/>
          <w:sz w:val="28"/>
          <w:szCs w:val="28"/>
        </w:rPr>
        <w:t>tả</w:t>
      </w:r>
      <w:r w:rsidRPr="007B605F">
        <w:rPr>
          <w:rFonts w:ascii="Times New Roman" w:hAnsi="Times New Roman" w:cs="Times New Roman"/>
          <w:spacing w:val="16"/>
          <w:sz w:val="28"/>
          <w:szCs w:val="28"/>
        </w:rPr>
        <w:t xml:space="preserve"> </w:t>
      </w:r>
      <w:r w:rsidRPr="007B605F">
        <w:rPr>
          <w:rFonts w:ascii="Times New Roman" w:hAnsi="Times New Roman" w:cs="Times New Roman"/>
          <w:sz w:val="28"/>
          <w:szCs w:val="28"/>
        </w:rPr>
        <w:t>những</w:t>
      </w:r>
      <w:r w:rsidRPr="007B605F">
        <w:rPr>
          <w:rFonts w:ascii="Times New Roman" w:hAnsi="Times New Roman" w:cs="Times New Roman"/>
          <w:spacing w:val="16"/>
          <w:sz w:val="28"/>
          <w:szCs w:val="28"/>
        </w:rPr>
        <w:t xml:space="preserve"> </w:t>
      </w:r>
      <w:r w:rsidRPr="007B605F">
        <w:rPr>
          <w:rFonts w:ascii="Times New Roman" w:hAnsi="Times New Roman" w:cs="Times New Roman"/>
          <w:spacing w:val="-2"/>
          <w:sz w:val="28"/>
          <w:szCs w:val="28"/>
        </w:rPr>
        <w:t>g</w:t>
      </w:r>
      <w:r w:rsidRPr="007B605F">
        <w:rPr>
          <w:rFonts w:ascii="Times New Roman" w:hAnsi="Times New Roman" w:cs="Times New Roman"/>
          <w:sz w:val="28"/>
          <w:szCs w:val="28"/>
        </w:rPr>
        <w:t>ì</w:t>
      </w:r>
      <w:r w:rsidRPr="007B605F">
        <w:rPr>
          <w:rFonts w:ascii="Times New Roman" w:hAnsi="Times New Roman" w:cs="Times New Roman"/>
          <w:spacing w:val="17"/>
          <w:sz w:val="28"/>
          <w:szCs w:val="28"/>
        </w:rPr>
        <w:t xml:space="preserve"> </w:t>
      </w:r>
      <w:r w:rsidRPr="007B605F">
        <w:rPr>
          <w:rFonts w:ascii="Times New Roman" w:hAnsi="Times New Roman" w:cs="Times New Roman"/>
          <w:sz w:val="28"/>
          <w:szCs w:val="28"/>
        </w:rPr>
        <w:t>sinh</w:t>
      </w:r>
      <w:r w:rsidRPr="007B605F">
        <w:rPr>
          <w:rFonts w:ascii="Times New Roman" w:hAnsi="Times New Roman" w:cs="Times New Roman"/>
          <w:spacing w:val="17"/>
          <w:sz w:val="28"/>
          <w:szCs w:val="28"/>
        </w:rPr>
        <w:t xml:space="preserve"> </w:t>
      </w:r>
      <w:r w:rsidRPr="007B605F">
        <w:rPr>
          <w:rFonts w:ascii="Times New Roman" w:hAnsi="Times New Roman" w:cs="Times New Roman"/>
          <w:sz w:val="28"/>
          <w:szCs w:val="28"/>
        </w:rPr>
        <w:t>v</w:t>
      </w:r>
      <w:r w:rsidRPr="007B605F">
        <w:rPr>
          <w:rFonts w:ascii="Times New Roman" w:hAnsi="Times New Roman" w:cs="Times New Roman"/>
          <w:spacing w:val="3"/>
          <w:sz w:val="28"/>
          <w:szCs w:val="28"/>
        </w:rPr>
        <w:t>i</w:t>
      </w:r>
      <w:r w:rsidRPr="007B605F">
        <w:rPr>
          <w:rFonts w:ascii="Times New Roman" w:hAnsi="Times New Roman" w:cs="Times New Roman"/>
          <w:spacing w:val="-1"/>
          <w:sz w:val="28"/>
          <w:szCs w:val="28"/>
        </w:rPr>
        <w:t>ê</w:t>
      </w:r>
      <w:r w:rsidRPr="007B605F">
        <w:rPr>
          <w:rFonts w:ascii="Times New Roman" w:hAnsi="Times New Roman" w:cs="Times New Roman"/>
          <w:sz w:val="28"/>
          <w:szCs w:val="28"/>
        </w:rPr>
        <w:t>n</w:t>
      </w:r>
      <w:r w:rsidRPr="007B605F">
        <w:rPr>
          <w:rFonts w:ascii="Times New Roman" w:hAnsi="Times New Roman" w:cs="Times New Roman"/>
          <w:spacing w:val="14"/>
          <w:sz w:val="28"/>
          <w:szCs w:val="28"/>
        </w:rPr>
        <w:t xml:space="preserve"> </w:t>
      </w:r>
      <w:r w:rsidRPr="007B605F">
        <w:rPr>
          <w:rFonts w:ascii="Times New Roman" w:hAnsi="Times New Roman" w:cs="Times New Roman"/>
          <w:spacing w:val="-1"/>
          <w:sz w:val="28"/>
          <w:szCs w:val="28"/>
        </w:rPr>
        <w:t>cầ</w:t>
      </w:r>
      <w:r w:rsidRPr="007B605F">
        <w:rPr>
          <w:rFonts w:ascii="Times New Roman" w:hAnsi="Times New Roman" w:cs="Times New Roman"/>
          <w:sz w:val="28"/>
          <w:szCs w:val="28"/>
        </w:rPr>
        <w:t>n</w:t>
      </w:r>
      <w:r w:rsidRPr="007B605F">
        <w:rPr>
          <w:rFonts w:ascii="Times New Roman" w:hAnsi="Times New Roman" w:cs="Times New Roman"/>
          <w:spacing w:val="17"/>
          <w:sz w:val="28"/>
          <w:szCs w:val="28"/>
        </w:rPr>
        <w:t xml:space="preserve"> </w:t>
      </w:r>
      <w:r w:rsidRPr="007B605F">
        <w:rPr>
          <w:rFonts w:ascii="Times New Roman" w:hAnsi="Times New Roman" w:cs="Times New Roman"/>
          <w:sz w:val="28"/>
          <w:szCs w:val="28"/>
        </w:rPr>
        <w:t>biết</w:t>
      </w:r>
      <w:r w:rsidRPr="007B605F">
        <w:rPr>
          <w:rFonts w:ascii="Times New Roman" w:hAnsi="Times New Roman" w:cs="Times New Roman"/>
          <w:spacing w:val="17"/>
          <w:sz w:val="28"/>
          <w:szCs w:val="28"/>
        </w:rPr>
        <w:t xml:space="preserve"> </w:t>
      </w:r>
      <w:r w:rsidRPr="007B605F">
        <w:rPr>
          <w:rFonts w:ascii="Times New Roman" w:hAnsi="Times New Roman" w:cs="Times New Roman"/>
          <w:sz w:val="28"/>
          <w:szCs w:val="28"/>
        </w:rPr>
        <w:t>và</w:t>
      </w:r>
      <w:r w:rsidRPr="007B605F">
        <w:rPr>
          <w:rFonts w:ascii="Times New Roman" w:hAnsi="Times New Roman" w:cs="Times New Roman"/>
          <w:spacing w:val="16"/>
          <w:sz w:val="28"/>
          <w:szCs w:val="28"/>
        </w:rPr>
        <w:t xml:space="preserve"> </w:t>
      </w:r>
      <w:r w:rsidRPr="007B605F">
        <w:rPr>
          <w:rFonts w:ascii="Times New Roman" w:hAnsi="Times New Roman" w:cs="Times New Roman"/>
          <w:spacing w:val="-1"/>
          <w:sz w:val="28"/>
          <w:szCs w:val="28"/>
        </w:rPr>
        <w:t>cầ</w:t>
      </w:r>
      <w:r w:rsidRPr="007B605F">
        <w:rPr>
          <w:rFonts w:ascii="Times New Roman" w:hAnsi="Times New Roman" w:cs="Times New Roman"/>
          <w:sz w:val="28"/>
          <w:szCs w:val="28"/>
        </w:rPr>
        <w:t>n</w:t>
      </w:r>
      <w:r w:rsidRPr="007B605F">
        <w:rPr>
          <w:rFonts w:ascii="Times New Roman" w:hAnsi="Times New Roman" w:cs="Times New Roman"/>
          <w:spacing w:val="17"/>
          <w:sz w:val="28"/>
          <w:szCs w:val="28"/>
        </w:rPr>
        <w:t xml:space="preserve"> </w:t>
      </w:r>
      <w:r w:rsidRPr="007B605F">
        <w:rPr>
          <w:rFonts w:ascii="Times New Roman" w:hAnsi="Times New Roman" w:cs="Times New Roman"/>
          <w:sz w:val="28"/>
          <w:szCs w:val="28"/>
        </w:rPr>
        <w:t>làm</w:t>
      </w:r>
      <w:r w:rsidRPr="007B605F">
        <w:rPr>
          <w:rFonts w:ascii="Times New Roman" w:hAnsi="Times New Roman" w:cs="Times New Roman"/>
          <w:spacing w:val="19"/>
          <w:sz w:val="28"/>
          <w:szCs w:val="28"/>
        </w:rPr>
        <w:t xml:space="preserve"> </w:t>
      </w:r>
      <w:r w:rsidRPr="007B605F">
        <w:rPr>
          <w:rFonts w:ascii="Times New Roman" w:hAnsi="Times New Roman" w:cs="Times New Roman"/>
          <w:sz w:val="28"/>
          <w:szCs w:val="28"/>
        </w:rPr>
        <w:t>đư</w:t>
      </w:r>
      <w:r w:rsidRPr="007B605F">
        <w:rPr>
          <w:rFonts w:ascii="Times New Roman" w:hAnsi="Times New Roman" w:cs="Times New Roman"/>
          <w:spacing w:val="-3"/>
          <w:sz w:val="28"/>
          <w:szCs w:val="28"/>
        </w:rPr>
        <w:t>ợ</w:t>
      </w:r>
      <w:r w:rsidRPr="007B605F">
        <w:rPr>
          <w:rFonts w:ascii="Times New Roman" w:hAnsi="Times New Roman" w:cs="Times New Roman"/>
          <w:sz w:val="28"/>
          <w:szCs w:val="28"/>
        </w:rPr>
        <w:t>c khi</w:t>
      </w:r>
      <w:r w:rsidRPr="007B605F">
        <w:rPr>
          <w:rFonts w:ascii="Times New Roman" w:hAnsi="Times New Roman" w:cs="Times New Roman"/>
          <w:spacing w:val="15"/>
          <w:sz w:val="28"/>
          <w:szCs w:val="28"/>
        </w:rPr>
        <w:t xml:space="preserve"> </w:t>
      </w:r>
      <w:r w:rsidRPr="007B605F">
        <w:rPr>
          <w:rFonts w:ascii="Times New Roman" w:hAnsi="Times New Roman" w:cs="Times New Roman"/>
          <w:sz w:val="28"/>
          <w:szCs w:val="28"/>
        </w:rPr>
        <w:t>họ</w:t>
      </w:r>
      <w:r w:rsidRPr="007B605F">
        <w:rPr>
          <w:rFonts w:ascii="Times New Roman" w:hAnsi="Times New Roman" w:cs="Times New Roman"/>
          <w:spacing w:val="14"/>
          <w:sz w:val="28"/>
          <w:szCs w:val="28"/>
        </w:rPr>
        <w:t xml:space="preserve"> </w:t>
      </w:r>
      <w:r w:rsidRPr="007B605F">
        <w:rPr>
          <w:rFonts w:ascii="Times New Roman" w:hAnsi="Times New Roman" w:cs="Times New Roman"/>
          <w:sz w:val="28"/>
          <w:szCs w:val="28"/>
        </w:rPr>
        <w:t>tốt</w:t>
      </w:r>
      <w:r w:rsidRPr="007B605F">
        <w:rPr>
          <w:rFonts w:ascii="Times New Roman" w:hAnsi="Times New Roman" w:cs="Times New Roman"/>
          <w:spacing w:val="15"/>
          <w:sz w:val="28"/>
          <w:szCs w:val="28"/>
        </w:rPr>
        <w:t xml:space="preserve"> </w:t>
      </w:r>
      <w:r w:rsidRPr="007B605F">
        <w:rPr>
          <w:rFonts w:ascii="Times New Roman" w:hAnsi="Times New Roman" w:cs="Times New Roman"/>
          <w:spacing w:val="2"/>
          <w:sz w:val="28"/>
          <w:szCs w:val="28"/>
        </w:rPr>
        <w:t>n</w:t>
      </w:r>
      <w:r w:rsidRPr="007B605F">
        <w:rPr>
          <w:rFonts w:ascii="Times New Roman" w:hAnsi="Times New Roman" w:cs="Times New Roman"/>
          <w:spacing w:val="-2"/>
          <w:sz w:val="28"/>
          <w:szCs w:val="28"/>
        </w:rPr>
        <w:t>g</w:t>
      </w:r>
      <w:r w:rsidRPr="007B605F">
        <w:rPr>
          <w:rFonts w:ascii="Times New Roman" w:hAnsi="Times New Roman" w:cs="Times New Roman"/>
          <w:sz w:val="28"/>
          <w:szCs w:val="28"/>
        </w:rPr>
        <w:t>hiệp.</w:t>
      </w:r>
      <w:r w:rsidRPr="007B605F">
        <w:rPr>
          <w:rFonts w:ascii="Times New Roman" w:hAnsi="Times New Roman" w:cs="Times New Roman"/>
          <w:spacing w:val="16"/>
          <w:sz w:val="28"/>
          <w:szCs w:val="28"/>
        </w:rPr>
        <w:t xml:space="preserve"> </w:t>
      </w:r>
      <w:r w:rsidRPr="007B605F">
        <w:rPr>
          <w:rFonts w:ascii="Times New Roman" w:hAnsi="Times New Roman" w:cs="Times New Roman"/>
          <w:sz w:val="28"/>
          <w:szCs w:val="28"/>
        </w:rPr>
        <w:t>Nh</w:t>
      </w:r>
      <w:r w:rsidRPr="007B605F">
        <w:rPr>
          <w:rFonts w:ascii="Times New Roman" w:hAnsi="Times New Roman" w:cs="Times New Roman"/>
          <w:spacing w:val="-1"/>
          <w:sz w:val="28"/>
          <w:szCs w:val="28"/>
        </w:rPr>
        <w:t>ữ</w:t>
      </w:r>
      <w:r w:rsidRPr="007B605F">
        <w:rPr>
          <w:rFonts w:ascii="Times New Roman" w:hAnsi="Times New Roman" w:cs="Times New Roman"/>
          <w:spacing w:val="2"/>
          <w:sz w:val="28"/>
          <w:szCs w:val="28"/>
        </w:rPr>
        <w:t>n</w:t>
      </w:r>
      <w:r w:rsidRPr="007B605F">
        <w:rPr>
          <w:rFonts w:ascii="Times New Roman" w:hAnsi="Times New Roman" w:cs="Times New Roman"/>
          <w:sz w:val="28"/>
          <w:szCs w:val="28"/>
        </w:rPr>
        <w:t>g</w:t>
      </w:r>
      <w:r w:rsidRPr="007B605F">
        <w:rPr>
          <w:rFonts w:ascii="Times New Roman" w:hAnsi="Times New Roman" w:cs="Times New Roman"/>
          <w:spacing w:val="12"/>
          <w:sz w:val="28"/>
          <w:szCs w:val="28"/>
        </w:rPr>
        <w:t xml:space="preserve"> </w:t>
      </w:r>
      <w:r w:rsidRPr="007B605F">
        <w:rPr>
          <w:rFonts w:ascii="Times New Roman" w:hAnsi="Times New Roman" w:cs="Times New Roman"/>
          <w:sz w:val="28"/>
          <w:szCs w:val="28"/>
        </w:rPr>
        <w:t>nội</w:t>
      </w:r>
      <w:r w:rsidRPr="007B605F">
        <w:rPr>
          <w:rFonts w:ascii="Times New Roman" w:hAnsi="Times New Roman" w:cs="Times New Roman"/>
          <w:spacing w:val="20"/>
          <w:sz w:val="28"/>
          <w:szCs w:val="28"/>
        </w:rPr>
        <w:t xml:space="preserve"> </w:t>
      </w:r>
      <w:r w:rsidRPr="007B605F">
        <w:rPr>
          <w:rFonts w:ascii="Times New Roman" w:hAnsi="Times New Roman" w:cs="Times New Roman"/>
          <w:sz w:val="28"/>
          <w:szCs w:val="28"/>
        </w:rPr>
        <w:t>du</w:t>
      </w:r>
      <w:r w:rsidRPr="007B605F">
        <w:rPr>
          <w:rFonts w:ascii="Times New Roman" w:hAnsi="Times New Roman" w:cs="Times New Roman"/>
          <w:spacing w:val="2"/>
          <w:sz w:val="28"/>
          <w:szCs w:val="28"/>
        </w:rPr>
        <w:t>n</w:t>
      </w:r>
      <w:r w:rsidRPr="007B605F">
        <w:rPr>
          <w:rFonts w:ascii="Times New Roman" w:hAnsi="Times New Roman" w:cs="Times New Roman"/>
          <w:sz w:val="28"/>
          <w:szCs w:val="28"/>
        </w:rPr>
        <w:t>g</w:t>
      </w:r>
      <w:r w:rsidRPr="007B605F">
        <w:rPr>
          <w:rFonts w:ascii="Times New Roman" w:hAnsi="Times New Roman" w:cs="Times New Roman"/>
          <w:spacing w:val="12"/>
          <w:sz w:val="28"/>
          <w:szCs w:val="28"/>
        </w:rPr>
        <w:t xml:space="preserve"> </w:t>
      </w:r>
      <w:r w:rsidRPr="007B605F">
        <w:rPr>
          <w:rFonts w:ascii="Times New Roman" w:hAnsi="Times New Roman" w:cs="Times New Roman"/>
          <w:spacing w:val="2"/>
          <w:sz w:val="28"/>
          <w:szCs w:val="28"/>
        </w:rPr>
        <w:t>n</w:t>
      </w:r>
      <w:r w:rsidRPr="007B605F">
        <w:rPr>
          <w:rFonts w:ascii="Times New Roman" w:hAnsi="Times New Roman" w:cs="Times New Roman"/>
          <w:spacing w:val="4"/>
          <w:sz w:val="28"/>
          <w:szCs w:val="28"/>
        </w:rPr>
        <w:t>à</w:t>
      </w:r>
      <w:r w:rsidRPr="007B605F">
        <w:rPr>
          <w:rFonts w:ascii="Times New Roman" w:hAnsi="Times New Roman" w:cs="Times New Roman"/>
          <w:sz w:val="28"/>
          <w:szCs w:val="28"/>
        </w:rPr>
        <w:t>y</w:t>
      </w:r>
      <w:r w:rsidRPr="007B605F">
        <w:rPr>
          <w:rFonts w:ascii="Times New Roman" w:hAnsi="Times New Roman" w:cs="Times New Roman"/>
          <w:spacing w:val="9"/>
          <w:sz w:val="28"/>
          <w:szCs w:val="28"/>
        </w:rPr>
        <w:t xml:space="preserve"> </w:t>
      </w:r>
      <w:r w:rsidRPr="007B605F">
        <w:rPr>
          <w:rFonts w:ascii="Times New Roman" w:hAnsi="Times New Roman" w:cs="Times New Roman"/>
          <w:sz w:val="28"/>
          <w:szCs w:val="28"/>
        </w:rPr>
        <w:t>b</w:t>
      </w:r>
      <w:r w:rsidRPr="007B605F">
        <w:rPr>
          <w:rFonts w:ascii="Times New Roman" w:hAnsi="Times New Roman" w:cs="Times New Roman"/>
          <w:spacing w:val="-1"/>
          <w:sz w:val="28"/>
          <w:szCs w:val="28"/>
        </w:rPr>
        <w:t>a</w:t>
      </w:r>
      <w:r w:rsidRPr="007B605F">
        <w:rPr>
          <w:rFonts w:ascii="Times New Roman" w:hAnsi="Times New Roman" w:cs="Times New Roman"/>
          <w:sz w:val="28"/>
          <w:szCs w:val="28"/>
        </w:rPr>
        <w:t>o</w:t>
      </w:r>
      <w:r w:rsidRPr="007B605F">
        <w:rPr>
          <w:rFonts w:ascii="Times New Roman" w:hAnsi="Times New Roman" w:cs="Times New Roman"/>
          <w:spacing w:val="19"/>
          <w:sz w:val="28"/>
          <w:szCs w:val="28"/>
        </w:rPr>
        <w:t xml:space="preserve"> </w:t>
      </w:r>
      <w:r w:rsidRPr="007B605F">
        <w:rPr>
          <w:rFonts w:ascii="Times New Roman" w:hAnsi="Times New Roman" w:cs="Times New Roman"/>
          <w:spacing w:val="-2"/>
          <w:sz w:val="28"/>
          <w:szCs w:val="28"/>
        </w:rPr>
        <w:t>g</w:t>
      </w:r>
      <w:r w:rsidRPr="007B605F">
        <w:rPr>
          <w:rFonts w:ascii="Times New Roman" w:hAnsi="Times New Roman" w:cs="Times New Roman"/>
          <w:sz w:val="28"/>
          <w:szCs w:val="28"/>
        </w:rPr>
        <w:t>ồm</w:t>
      </w:r>
      <w:r w:rsidRPr="007B605F">
        <w:rPr>
          <w:rFonts w:ascii="Times New Roman" w:hAnsi="Times New Roman" w:cs="Times New Roman"/>
          <w:spacing w:val="17"/>
          <w:sz w:val="28"/>
          <w:szCs w:val="28"/>
        </w:rPr>
        <w:t xml:space="preserve"> </w:t>
      </w:r>
      <w:r w:rsidRPr="007B605F">
        <w:rPr>
          <w:rFonts w:ascii="Times New Roman" w:hAnsi="Times New Roman" w:cs="Times New Roman"/>
          <w:spacing w:val="2"/>
          <w:sz w:val="28"/>
          <w:szCs w:val="28"/>
        </w:rPr>
        <w:t>k</w:t>
      </w:r>
      <w:r w:rsidRPr="007B605F">
        <w:rPr>
          <w:rFonts w:ascii="Times New Roman" w:hAnsi="Times New Roman" w:cs="Times New Roman"/>
          <w:sz w:val="28"/>
          <w:szCs w:val="28"/>
        </w:rPr>
        <w:t>ỹ</w:t>
      </w:r>
      <w:r w:rsidRPr="007B605F">
        <w:rPr>
          <w:rFonts w:ascii="Times New Roman" w:hAnsi="Times New Roman" w:cs="Times New Roman"/>
          <w:spacing w:val="12"/>
          <w:sz w:val="28"/>
          <w:szCs w:val="28"/>
        </w:rPr>
        <w:t xml:space="preserve"> </w:t>
      </w:r>
      <w:r w:rsidRPr="007B605F">
        <w:rPr>
          <w:rFonts w:ascii="Times New Roman" w:hAnsi="Times New Roman" w:cs="Times New Roman"/>
          <w:sz w:val="28"/>
          <w:szCs w:val="28"/>
        </w:rPr>
        <w:t>n</w:t>
      </w:r>
      <w:r w:rsidRPr="007B605F">
        <w:rPr>
          <w:rFonts w:ascii="Times New Roman" w:hAnsi="Times New Roman" w:cs="Times New Roman"/>
          <w:spacing w:val="-1"/>
          <w:sz w:val="28"/>
          <w:szCs w:val="28"/>
        </w:rPr>
        <w:t>ă</w:t>
      </w:r>
      <w:r w:rsidRPr="007B605F">
        <w:rPr>
          <w:rFonts w:ascii="Times New Roman" w:hAnsi="Times New Roman" w:cs="Times New Roman"/>
          <w:spacing w:val="2"/>
          <w:sz w:val="28"/>
          <w:szCs w:val="28"/>
        </w:rPr>
        <w:t>n</w:t>
      </w:r>
      <w:r w:rsidRPr="007B605F">
        <w:rPr>
          <w:rFonts w:ascii="Times New Roman" w:hAnsi="Times New Roman" w:cs="Times New Roman"/>
          <w:spacing w:val="-2"/>
          <w:sz w:val="28"/>
          <w:szCs w:val="28"/>
        </w:rPr>
        <w:t>g</w:t>
      </w:r>
      <w:r w:rsidRPr="007B605F">
        <w:rPr>
          <w:rFonts w:ascii="Times New Roman" w:hAnsi="Times New Roman" w:cs="Times New Roman"/>
          <w:sz w:val="28"/>
          <w:szCs w:val="28"/>
        </w:rPr>
        <w:t>,</w:t>
      </w:r>
      <w:r w:rsidRPr="007B605F">
        <w:rPr>
          <w:rFonts w:ascii="Times New Roman" w:hAnsi="Times New Roman" w:cs="Times New Roman"/>
          <w:spacing w:val="16"/>
          <w:sz w:val="28"/>
          <w:szCs w:val="28"/>
        </w:rPr>
        <w:t xml:space="preserve"> </w:t>
      </w:r>
      <w:r w:rsidRPr="007B605F">
        <w:rPr>
          <w:rFonts w:ascii="Times New Roman" w:hAnsi="Times New Roman" w:cs="Times New Roman"/>
          <w:sz w:val="28"/>
          <w:szCs w:val="28"/>
        </w:rPr>
        <w:t>tri</w:t>
      </w:r>
      <w:r w:rsidRPr="007B605F">
        <w:rPr>
          <w:rFonts w:ascii="Times New Roman" w:hAnsi="Times New Roman" w:cs="Times New Roman"/>
          <w:spacing w:val="14"/>
          <w:sz w:val="28"/>
          <w:szCs w:val="28"/>
        </w:rPr>
        <w:t xml:space="preserve"> </w:t>
      </w:r>
      <w:r w:rsidRPr="007B605F">
        <w:rPr>
          <w:rFonts w:ascii="Times New Roman" w:hAnsi="Times New Roman" w:cs="Times New Roman"/>
          <w:sz w:val="28"/>
          <w:szCs w:val="28"/>
        </w:rPr>
        <w:t>thứ</w:t>
      </w:r>
      <w:r w:rsidRPr="007B605F">
        <w:rPr>
          <w:rFonts w:ascii="Times New Roman" w:hAnsi="Times New Roman" w:cs="Times New Roman"/>
          <w:spacing w:val="-1"/>
          <w:sz w:val="28"/>
          <w:szCs w:val="28"/>
        </w:rPr>
        <w:t>c</w:t>
      </w:r>
      <w:r w:rsidRPr="007B605F">
        <w:rPr>
          <w:rFonts w:ascii="Times New Roman" w:hAnsi="Times New Roman" w:cs="Times New Roman"/>
          <w:sz w:val="28"/>
          <w:szCs w:val="28"/>
        </w:rPr>
        <w:t>,</w:t>
      </w:r>
      <w:r w:rsidRPr="007B605F">
        <w:rPr>
          <w:rFonts w:ascii="Times New Roman" w:hAnsi="Times New Roman" w:cs="Times New Roman"/>
          <w:spacing w:val="16"/>
          <w:sz w:val="28"/>
          <w:szCs w:val="28"/>
        </w:rPr>
        <w:t xml:space="preserve"> </w:t>
      </w:r>
      <w:r w:rsidRPr="007B605F">
        <w:rPr>
          <w:rFonts w:ascii="Times New Roman" w:hAnsi="Times New Roman" w:cs="Times New Roman"/>
          <w:sz w:val="28"/>
          <w:szCs w:val="28"/>
        </w:rPr>
        <w:t>và</w:t>
      </w:r>
      <w:r w:rsidRPr="007B605F">
        <w:rPr>
          <w:rFonts w:ascii="Times New Roman" w:hAnsi="Times New Roman" w:cs="Times New Roman"/>
          <w:spacing w:val="15"/>
          <w:sz w:val="28"/>
          <w:szCs w:val="28"/>
        </w:rPr>
        <w:t xml:space="preserve"> </w:t>
      </w:r>
      <w:r w:rsidRPr="007B605F">
        <w:rPr>
          <w:rFonts w:ascii="Times New Roman" w:hAnsi="Times New Roman" w:cs="Times New Roman"/>
          <w:sz w:val="28"/>
          <w:szCs w:val="28"/>
        </w:rPr>
        <w:t>h</w:t>
      </w:r>
      <w:r w:rsidRPr="007B605F">
        <w:rPr>
          <w:rFonts w:ascii="Times New Roman" w:hAnsi="Times New Roman" w:cs="Times New Roman"/>
          <w:spacing w:val="1"/>
          <w:sz w:val="28"/>
          <w:szCs w:val="28"/>
        </w:rPr>
        <w:t>à</w:t>
      </w:r>
      <w:r w:rsidRPr="007B605F">
        <w:rPr>
          <w:rFonts w:ascii="Times New Roman" w:hAnsi="Times New Roman" w:cs="Times New Roman"/>
          <w:sz w:val="28"/>
          <w:szCs w:val="28"/>
        </w:rPr>
        <w:t>nh vi</w:t>
      </w:r>
      <w:r w:rsidRPr="007B605F">
        <w:rPr>
          <w:rFonts w:ascii="Times New Roman" w:hAnsi="Times New Roman" w:cs="Times New Roman"/>
          <w:spacing w:val="3"/>
          <w:sz w:val="28"/>
          <w:szCs w:val="28"/>
        </w:rPr>
        <w:t xml:space="preserve"> </w:t>
      </w:r>
      <w:r w:rsidRPr="007B605F">
        <w:rPr>
          <w:rFonts w:ascii="Times New Roman" w:hAnsi="Times New Roman" w:cs="Times New Roman"/>
          <w:sz w:val="28"/>
          <w:szCs w:val="28"/>
        </w:rPr>
        <w:t>mà</w:t>
      </w:r>
      <w:r w:rsidRPr="007B605F">
        <w:rPr>
          <w:rFonts w:ascii="Times New Roman" w:hAnsi="Times New Roman" w:cs="Times New Roman"/>
          <w:spacing w:val="2"/>
          <w:sz w:val="28"/>
          <w:szCs w:val="28"/>
        </w:rPr>
        <w:t xml:space="preserve"> </w:t>
      </w:r>
      <w:r w:rsidRPr="007B605F">
        <w:rPr>
          <w:rFonts w:ascii="Times New Roman" w:hAnsi="Times New Roman" w:cs="Times New Roman"/>
          <w:sz w:val="28"/>
          <w:szCs w:val="28"/>
        </w:rPr>
        <w:t>sinh</w:t>
      </w:r>
      <w:r w:rsidRPr="007B605F">
        <w:rPr>
          <w:rFonts w:ascii="Times New Roman" w:hAnsi="Times New Roman" w:cs="Times New Roman"/>
          <w:spacing w:val="3"/>
          <w:sz w:val="28"/>
          <w:szCs w:val="28"/>
        </w:rPr>
        <w:t xml:space="preserve"> </w:t>
      </w:r>
      <w:r w:rsidRPr="007B605F">
        <w:rPr>
          <w:rFonts w:ascii="Times New Roman" w:hAnsi="Times New Roman" w:cs="Times New Roman"/>
          <w:sz w:val="28"/>
          <w:szCs w:val="28"/>
        </w:rPr>
        <w:t>viên</w:t>
      </w:r>
      <w:r w:rsidRPr="007B605F">
        <w:rPr>
          <w:rFonts w:ascii="Times New Roman" w:hAnsi="Times New Roman" w:cs="Times New Roman"/>
          <w:spacing w:val="2"/>
          <w:sz w:val="28"/>
          <w:szCs w:val="28"/>
        </w:rPr>
        <w:t xml:space="preserve"> </w:t>
      </w:r>
      <w:r w:rsidRPr="007B605F">
        <w:rPr>
          <w:rFonts w:ascii="Times New Roman" w:hAnsi="Times New Roman" w:cs="Times New Roman"/>
          <w:sz w:val="28"/>
          <w:szCs w:val="28"/>
        </w:rPr>
        <w:t>h</w:t>
      </w:r>
      <w:r w:rsidRPr="007B605F">
        <w:rPr>
          <w:rFonts w:ascii="Times New Roman" w:hAnsi="Times New Roman" w:cs="Times New Roman"/>
          <w:spacing w:val="2"/>
          <w:sz w:val="28"/>
          <w:szCs w:val="28"/>
        </w:rPr>
        <w:t>ọ</w:t>
      </w:r>
      <w:r w:rsidRPr="007B605F">
        <w:rPr>
          <w:rFonts w:ascii="Times New Roman" w:hAnsi="Times New Roman" w:cs="Times New Roman"/>
          <w:sz w:val="28"/>
          <w:szCs w:val="28"/>
        </w:rPr>
        <w:t>c</w:t>
      </w:r>
      <w:r w:rsidRPr="007B605F">
        <w:rPr>
          <w:rFonts w:ascii="Times New Roman" w:hAnsi="Times New Roman" w:cs="Times New Roman"/>
          <w:spacing w:val="1"/>
          <w:sz w:val="28"/>
          <w:szCs w:val="28"/>
        </w:rPr>
        <w:t xml:space="preserve"> </w:t>
      </w:r>
      <w:r w:rsidRPr="007B605F">
        <w:rPr>
          <w:rFonts w:ascii="Times New Roman" w:hAnsi="Times New Roman" w:cs="Times New Roman"/>
          <w:sz w:val="28"/>
          <w:szCs w:val="28"/>
        </w:rPr>
        <w:t>hỏi</w:t>
      </w:r>
      <w:r w:rsidRPr="007B605F">
        <w:rPr>
          <w:rFonts w:ascii="Times New Roman" w:hAnsi="Times New Roman" w:cs="Times New Roman"/>
          <w:spacing w:val="5"/>
          <w:sz w:val="28"/>
          <w:szCs w:val="28"/>
        </w:rPr>
        <w:t xml:space="preserve"> </w:t>
      </w:r>
      <w:r w:rsidRPr="007B605F">
        <w:rPr>
          <w:rFonts w:ascii="Times New Roman" w:hAnsi="Times New Roman" w:cs="Times New Roman"/>
          <w:sz w:val="28"/>
          <w:szCs w:val="28"/>
        </w:rPr>
        <w:t>được</w:t>
      </w:r>
      <w:r w:rsidRPr="007B605F">
        <w:rPr>
          <w:rFonts w:ascii="Times New Roman" w:hAnsi="Times New Roman" w:cs="Times New Roman"/>
          <w:spacing w:val="1"/>
          <w:sz w:val="28"/>
          <w:szCs w:val="28"/>
        </w:rPr>
        <w:t xml:space="preserve"> </w:t>
      </w:r>
      <w:r w:rsidRPr="007B605F">
        <w:rPr>
          <w:rFonts w:ascii="Times New Roman" w:hAnsi="Times New Roman" w:cs="Times New Roman"/>
          <w:sz w:val="28"/>
          <w:szCs w:val="28"/>
        </w:rPr>
        <w:t>khi</w:t>
      </w:r>
      <w:r w:rsidRPr="007B605F">
        <w:rPr>
          <w:rFonts w:ascii="Times New Roman" w:hAnsi="Times New Roman" w:cs="Times New Roman"/>
          <w:spacing w:val="3"/>
          <w:sz w:val="28"/>
          <w:szCs w:val="28"/>
        </w:rPr>
        <w:t xml:space="preserve"> </w:t>
      </w:r>
      <w:r w:rsidRPr="007B605F">
        <w:rPr>
          <w:rFonts w:ascii="Times New Roman" w:hAnsi="Times New Roman" w:cs="Times New Roman"/>
          <w:sz w:val="28"/>
          <w:szCs w:val="28"/>
        </w:rPr>
        <w:t>tham</w:t>
      </w:r>
      <w:r w:rsidRPr="007B605F">
        <w:rPr>
          <w:rFonts w:ascii="Times New Roman" w:hAnsi="Times New Roman" w:cs="Times New Roman"/>
          <w:spacing w:val="5"/>
          <w:sz w:val="28"/>
          <w:szCs w:val="28"/>
        </w:rPr>
        <w:t xml:space="preserve"> </w:t>
      </w:r>
      <w:r w:rsidRPr="007B605F">
        <w:rPr>
          <w:rFonts w:ascii="Times New Roman" w:hAnsi="Times New Roman" w:cs="Times New Roman"/>
          <w:spacing w:val="-2"/>
          <w:sz w:val="28"/>
          <w:szCs w:val="28"/>
        </w:rPr>
        <w:t>g</w:t>
      </w:r>
      <w:r w:rsidRPr="007B605F">
        <w:rPr>
          <w:rFonts w:ascii="Times New Roman" w:hAnsi="Times New Roman" w:cs="Times New Roman"/>
          <w:spacing w:val="3"/>
          <w:sz w:val="28"/>
          <w:szCs w:val="28"/>
        </w:rPr>
        <w:t>i</w:t>
      </w:r>
      <w:r w:rsidRPr="007B605F">
        <w:rPr>
          <w:rFonts w:ascii="Times New Roman" w:hAnsi="Times New Roman" w:cs="Times New Roman"/>
          <w:sz w:val="28"/>
          <w:szCs w:val="28"/>
        </w:rPr>
        <w:t>a</w:t>
      </w:r>
      <w:r w:rsidRPr="007B605F">
        <w:rPr>
          <w:rFonts w:ascii="Times New Roman" w:hAnsi="Times New Roman" w:cs="Times New Roman"/>
          <w:spacing w:val="1"/>
          <w:sz w:val="28"/>
          <w:szCs w:val="28"/>
        </w:rPr>
        <w:t xml:space="preserve"> </w:t>
      </w:r>
      <w:r w:rsidRPr="007B605F">
        <w:rPr>
          <w:rFonts w:ascii="Times New Roman" w:hAnsi="Times New Roman" w:cs="Times New Roman"/>
          <w:sz w:val="28"/>
          <w:szCs w:val="28"/>
        </w:rPr>
        <w:t>v</w:t>
      </w:r>
      <w:r w:rsidRPr="007B605F">
        <w:rPr>
          <w:rFonts w:ascii="Times New Roman" w:hAnsi="Times New Roman" w:cs="Times New Roman"/>
          <w:spacing w:val="-1"/>
          <w:sz w:val="28"/>
          <w:szCs w:val="28"/>
        </w:rPr>
        <w:t>à</w:t>
      </w:r>
      <w:r w:rsidRPr="007B605F">
        <w:rPr>
          <w:rFonts w:ascii="Times New Roman" w:hAnsi="Times New Roman" w:cs="Times New Roman"/>
          <w:sz w:val="28"/>
          <w:szCs w:val="28"/>
        </w:rPr>
        <w:t>o</w:t>
      </w:r>
      <w:r w:rsidRPr="007B605F">
        <w:rPr>
          <w:rFonts w:ascii="Times New Roman" w:hAnsi="Times New Roman" w:cs="Times New Roman"/>
          <w:spacing w:val="5"/>
          <w:sz w:val="28"/>
          <w:szCs w:val="28"/>
        </w:rPr>
        <w:t xml:space="preserve"> </w:t>
      </w:r>
      <w:r w:rsidRPr="007B605F">
        <w:rPr>
          <w:rFonts w:ascii="Times New Roman" w:hAnsi="Times New Roman" w:cs="Times New Roman"/>
          <w:spacing w:val="1"/>
          <w:sz w:val="28"/>
          <w:szCs w:val="28"/>
        </w:rPr>
        <w:t>c</w:t>
      </w:r>
      <w:r w:rsidRPr="007B605F">
        <w:rPr>
          <w:rFonts w:ascii="Times New Roman" w:hAnsi="Times New Roman" w:cs="Times New Roman"/>
          <w:sz w:val="28"/>
          <w:szCs w:val="28"/>
        </w:rPr>
        <w:t xml:space="preserve">hương </w:t>
      </w:r>
      <w:r w:rsidRPr="007B605F">
        <w:rPr>
          <w:rFonts w:ascii="Times New Roman" w:hAnsi="Times New Roman" w:cs="Times New Roman"/>
          <w:spacing w:val="3"/>
          <w:sz w:val="28"/>
          <w:szCs w:val="28"/>
        </w:rPr>
        <w:t>t</w:t>
      </w:r>
      <w:r w:rsidRPr="007B605F">
        <w:rPr>
          <w:rFonts w:ascii="Times New Roman" w:hAnsi="Times New Roman" w:cs="Times New Roman"/>
          <w:sz w:val="28"/>
          <w:szCs w:val="28"/>
        </w:rPr>
        <w:t>rình</w:t>
      </w:r>
      <w:r w:rsidRPr="007B605F">
        <w:rPr>
          <w:rFonts w:ascii="Times New Roman" w:hAnsi="Times New Roman" w:cs="Times New Roman"/>
          <w:spacing w:val="2"/>
          <w:sz w:val="28"/>
          <w:szCs w:val="28"/>
        </w:rPr>
        <w:t xml:space="preserve"> </w:t>
      </w:r>
      <w:r w:rsidRPr="007B605F">
        <w:rPr>
          <w:rFonts w:ascii="Times New Roman" w:hAnsi="Times New Roman" w:cs="Times New Roman"/>
          <w:sz w:val="28"/>
          <w:szCs w:val="28"/>
        </w:rPr>
        <w:t>đ</w:t>
      </w:r>
      <w:r w:rsidRPr="007B605F">
        <w:rPr>
          <w:rFonts w:ascii="Times New Roman" w:hAnsi="Times New Roman" w:cs="Times New Roman"/>
          <w:spacing w:val="-1"/>
          <w:sz w:val="28"/>
          <w:szCs w:val="28"/>
        </w:rPr>
        <w:t>à</w:t>
      </w:r>
      <w:r w:rsidRPr="007B605F">
        <w:rPr>
          <w:rFonts w:ascii="Times New Roman" w:hAnsi="Times New Roman" w:cs="Times New Roman"/>
          <w:sz w:val="28"/>
          <w:szCs w:val="28"/>
        </w:rPr>
        <w:t>o</w:t>
      </w:r>
      <w:r w:rsidRPr="007B605F">
        <w:rPr>
          <w:rFonts w:ascii="Times New Roman" w:hAnsi="Times New Roman" w:cs="Times New Roman"/>
          <w:spacing w:val="5"/>
          <w:sz w:val="28"/>
          <w:szCs w:val="28"/>
        </w:rPr>
        <w:t xml:space="preserve"> </w:t>
      </w:r>
      <w:r w:rsidRPr="007B605F">
        <w:rPr>
          <w:rFonts w:ascii="Times New Roman" w:hAnsi="Times New Roman" w:cs="Times New Roman"/>
          <w:sz w:val="28"/>
          <w:szCs w:val="28"/>
        </w:rPr>
        <w:t>tạo</w:t>
      </w:r>
      <w:r w:rsidRPr="007B605F">
        <w:rPr>
          <w:rStyle w:val="FootnoteReference"/>
          <w:rFonts w:ascii="Times New Roman" w:hAnsi="Times New Roman" w:cs="Times New Roman"/>
          <w:sz w:val="28"/>
          <w:szCs w:val="28"/>
        </w:rPr>
        <w:footnoteReference w:id="2"/>
      </w:r>
      <w:r w:rsidRPr="007B605F">
        <w:rPr>
          <w:rFonts w:ascii="Times New Roman" w:hAnsi="Times New Roman" w:cs="Times New Roman"/>
          <w:sz w:val="28"/>
          <w:szCs w:val="28"/>
        </w:rPr>
        <w:t>.</w:t>
      </w:r>
    </w:p>
    <w:p w:rsidR="003420DE" w:rsidRPr="007B605F" w:rsidRDefault="003420DE" w:rsidP="003420DE">
      <w:pPr>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ab/>
        <w:t>Xây dựng chuẩn đầu ra theo các tiêu chí:</w:t>
      </w:r>
    </w:p>
    <w:p w:rsidR="003420DE" w:rsidRPr="007B605F" w:rsidRDefault="003420DE" w:rsidP="002527F1">
      <w:pPr>
        <w:pStyle w:val="ListParagraph"/>
        <w:numPr>
          <w:ilvl w:val="0"/>
          <w:numId w:val="26"/>
        </w:numPr>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Kiến thức và sự hiểu biết</w:t>
      </w:r>
    </w:p>
    <w:p w:rsidR="003420DE" w:rsidRPr="007B605F" w:rsidRDefault="003420DE" w:rsidP="002527F1">
      <w:pPr>
        <w:pStyle w:val="ListParagraph"/>
        <w:numPr>
          <w:ilvl w:val="0"/>
          <w:numId w:val="26"/>
        </w:numPr>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Kỹ năng tư duy</w:t>
      </w:r>
    </w:p>
    <w:p w:rsidR="003420DE" w:rsidRPr="007B605F" w:rsidRDefault="003420DE" w:rsidP="002527F1">
      <w:pPr>
        <w:pStyle w:val="ListParagraph"/>
        <w:numPr>
          <w:ilvl w:val="0"/>
          <w:numId w:val="26"/>
        </w:numPr>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 xml:space="preserve">Kỹ năng thực hành </w:t>
      </w:r>
    </w:p>
    <w:p w:rsidR="003420DE" w:rsidRPr="007B605F" w:rsidRDefault="003420DE" w:rsidP="002527F1">
      <w:pPr>
        <w:pStyle w:val="ListParagraph"/>
        <w:numPr>
          <w:ilvl w:val="0"/>
          <w:numId w:val="26"/>
        </w:numPr>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Một số kỹ năng đặc trưng riêng</w:t>
      </w:r>
    </w:p>
    <w:p w:rsidR="003420DE" w:rsidRPr="007B605F" w:rsidRDefault="003420DE" w:rsidP="002527F1">
      <w:pPr>
        <w:pStyle w:val="ListParagraph"/>
        <w:numPr>
          <w:ilvl w:val="1"/>
          <w:numId w:val="33"/>
        </w:numPr>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Xây dựng chương trình giảng dạy</w:t>
      </w:r>
    </w:p>
    <w:p w:rsidR="003420DE" w:rsidRPr="007B605F" w:rsidRDefault="00F44DB7" w:rsidP="003420DE">
      <w:pPr>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lastRenderedPageBreak/>
        <w:t>Chương trình giảng dạy thể hiện mục tiêu, chuẩn kiến thức, kỹ năng; phạm vi và cấu trúc nội dung giảng dạy đối với môn học, ngành học của mỗi trình độ đào tạo, bảo đảm được tính liên thông với các chương trình đào tạo khác.</w:t>
      </w:r>
    </w:p>
    <w:p w:rsidR="00F44DB7" w:rsidRPr="007B605F" w:rsidRDefault="00F44DB7" w:rsidP="002530BB">
      <w:pPr>
        <w:pStyle w:val="ListParagraph"/>
        <w:ind w:left="0"/>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Chương trình giảng dạy được xây dựng trên cơ sở chương trình khung của Bộ Lao động – Thương binh và Xã hội/ chương trình khung của các trường đại học tiên tiến trên thế giới, bảo đảm được tính liên thông với các trình độ đào tạo và chương trình giáo dục khác. Được xây dựng có sự tham gia của giảng viên, cán bộ quản lý, nhà tuyển dụng, hội nghề nghiệp…</w:t>
      </w:r>
    </w:p>
    <w:p w:rsidR="00DE7CC9" w:rsidRPr="007B605F" w:rsidRDefault="00DE7CC9" w:rsidP="002527F1">
      <w:pPr>
        <w:pStyle w:val="ListParagraph"/>
        <w:numPr>
          <w:ilvl w:val="1"/>
          <w:numId w:val="33"/>
        </w:numPr>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Xây dựng đội ngũ giảng viên</w:t>
      </w:r>
    </w:p>
    <w:p w:rsidR="00DE7CC9" w:rsidRPr="007B605F" w:rsidRDefault="002F2A1C" w:rsidP="002530BB">
      <w:pPr>
        <w:jc w:val="both"/>
        <w:rPr>
          <w:rFonts w:ascii="Times New Roman" w:hAnsi="Times New Roman" w:cs="Times New Roman"/>
          <w:b/>
          <w:sz w:val="28"/>
          <w:szCs w:val="28"/>
          <w:shd w:val="clear" w:color="auto" w:fill="FFFFFF"/>
        </w:rPr>
      </w:pPr>
      <w:r w:rsidRPr="007B605F">
        <w:rPr>
          <w:rFonts w:ascii="Times New Roman" w:hAnsi="Times New Roman" w:cs="Times New Roman"/>
          <w:sz w:val="28"/>
          <w:szCs w:val="28"/>
        </w:rPr>
        <w:t>Đội</w:t>
      </w:r>
      <w:r w:rsidRPr="007B605F">
        <w:rPr>
          <w:rFonts w:ascii="Times New Roman" w:hAnsi="Times New Roman" w:cs="Times New Roman"/>
          <w:spacing w:val="3"/>
          <w:sz w:val="28"/>
          <w:szCs w:val="28"/>
        </w:rPr>
        <w:t xml:space="preserve"> </w:t>
      </w:r>
      <w:r w:rsidRPr="007B605F">
        <w:rPr>
          <w:rFonts w:ascii="Times New Roman" w:hAnsi="Times New Roman" w:cs="Times New Roman"/>
          <w:sz w:val="28"/>
          <w:szCs w:val="28"/>
        </w:rPr>
        <w:t>n</w:t>
      </w:r>
      <w:r w:rsidRPr="007B605F">
        <w:rPr>
          <w:rFonts w:ascii="Times New Roman" w:hAnsi="Times New Roman" w:cs="Times New Roman"/>
          <w:spacing w:val="-2"/>
          <w:sz w:val="28"/>
          <w:szCs w:val="28"/>
        </w:rPr>
        <w:t>g</w:t>
      </w:r>
      <w:r w:rsidRPr="007B605F">
        <w:rPr>
          <w:rFonts w:ascii="Times New Roman" w:hAnsi="Times New Roman" w:cs="Times New Roman"/>
          <w:sz w:val="28"/>
          <w:szCs w:val="28"/>
        </w:rPr>
        <w:t>ũ</w:t>
      </w:r>
      <w:r w:rsidRPr="007B605F">
        <w:rPr>
          <w:rFonts w:ascii="Times New Roman" w:hAnsi="Times New Roman" w:cs="Times New Roman"/>
          <w:spacing w:val="7"/>
          <w:sz w:val="28"/>
          <w:szCs w:val="28"/>
        </w:rPr>
        <w:t xml:space="preserve"> </w:t>
      </w:r>
      <w:r w:rsidRPr="007B605F">
        <w:rPr>
          <w:rFonts w:ascii="Times New Roman" w:hAnsi="Times New Roman" w:cs="Times New Roman"/>
          <w:spacing w:val="-2"/>
          <w:sz w:val="28"/>
          <w:szCs w:val="28"/>
        </w:rPr>
        <w:t>g</w:t>
      </w:r>
      <w:r w:rsidRPr="007B605F">
        <w:rPr>
          <w:rFonts w:ascii="Times New Roman" w:hAnsi="Times New Roman" w:cs="Times New Roman"/>
          <w:sz w:val="28"/>
          <w:szCs w:val="28"/>
        </w:rPr>
        <w:t>iả</w:t>
      </w:r>
      <w:r w:rsidRPr="007B605F">
        <w:rPr>
          <w:rFonts w:ascii="Times New Roman" w:hAnsi="Times New Roman" w:cs="Times New Roman"/>
          <w:spacing w:val="2"/>
          <w:sz w:val="28"/>
          <w:szCs w:val="28"/>
        </w:rPr>
        <w:t>n</w:t>
      </w:r>
      <w:r w:rsidRPr="007B605F">
        <w:rPr>
          <w:rFonts w:ascii="Times New Roman" w:hAnsi="Times New Roman" w:cs="Times New Roman"/>
          <w:sz w:val="28"/>
          <w:szCs w:val="28"/>
        </w:rPr>
        <w:t>g viên</w:t>
      </w:r>
      <w:r w:rsidRPr="007B605F">
        <w:rPr>
          <w:rFonts w:ascii="Times New Roman" w:hAnsi="Times New Roman" w:cs="Times New Roman"/>
          <w:spacing w:val="6"/>
          <w:sz w:val="28"/>
          <w:szCs w:val="28"/>
        </w:rPr>
        <w:t xml:space="preserve"> </w:t>
      </w:r>
      <w:r w:rsidRPr="007B605F">
        <w:rPr>
          <w:rFonts w:ascii="Times New Roman" w:hAnsi="Times New Roman" w:cs="Times New Roman"/>
          <w:sz w:val="28"/>
          <w:szCs w:val="28"/>
        </w:rPr>
        <w:t>b</w:t>
      </w:r>
      <w:r w:rsidRPr="007B605F">
        <w:rPr>
          <w:rFonts w:ascii="Times New Roman" w:hAnsi="Times New Roman" w:cs="Times New Roman"/>
          <w:spacing w:val="-1"/>
          <w:sz w:val="28"/>
          <w:szCs w:val="28"/>
        </w:rPr>
        <w:t>ả</w:t>
      </w:r>
      <w:r w:rsidRPr="007B605F">
        <w:rPr>
          <w:rFonts w:ascii="Times New Roman" w:hAnsi="Times New Roman" w:cs="Times New Roman"/>
          <w:sz w:val="28"/>
          <w:szCs w:val="28"/>
        </w:rPr>
        <w:t>o</w:t>
      </w:r>
      <w:r w:rsidRPr="007B605F">
        <w:rPr>
          <w:rFonts w:ascii="Times New Roman" w:hAnsi="Times New Roman" w:cs="Times New Roman"/>
          <w:spacing w:val="7"/>
          <w:sz w:val="28"/>
          <w:szCs w:val="28"/>
        </w:rPr>
        <w:t xml:space="preserve"> </w:t>
      </w:r>
      <w:r w:rsidRPr="007B605F">
        <w:rPr>
          <w:rFonts w:ascii="Times New Roman" w:hAnsi="Times New Roman" w:cs="Times New Roman"/>
          <w:sz w:val="28"/>
          <w:szCs w:val="28"/>
        </w:rPr>
        <w:t>đủ</w:t>
      </w:r>
      <w:r w:rsidRPr="007B605F">
        <w:rPr>
          <w:rFonts w:ascii="Times New Roman" w:hAnsi="Times New Roman" w:cs="Times New Roman"/>
          <w:spacing w:val="3"/>
          <w:sz w:val="28"/>
          <w:szCs w:val="28"/>
        </w:rPr>
        <w:t xml:space="preserve"> </w:t>
      </w:r>
      <w:r w:rsidRPr="007B605F">
        <w:rPr>
          <w:rFonts w:ascii="Times New Roman" w:hAnsi="Times New Roman" w:cs="Times New Roman"/>
          <w:sz w:val="28"/>
          <w:szCs w:val="28"/>
        </w:rPr>
        <w:t>số</w:t>
      </w:r>
      <w:r w:rsidRPr="007B605F">
        <w:rPr>
          <w:rFonts w:ascii="Times New Roman" w:hAnsi="Times New Roman" w:cs="Times New Roman"/>
          <w:spacing w:val="3"/>
          <w:sz w:val="28"/>
          <w:szCs w:val="28"/>
        </w:rPr>
        <w:t xml:space="preserve"> </w:t>
      </w:r>
      <w:r w:rsidRPr="007B605F">
        <w:rPr>
          <w:rFonts w:ascii="Times New Roman" w:hAnsi="Times New Roman" w:cs="Times New Roman"/>
          <w:sz w:val="28"/>
          <w:szCs w:val="28"/>
        </w:rPr>
        <w:t>lượ</w:t>
      </w:r>
      <w:r w:rsidRPr="007B605F">
        <w:rPr>
          <w:rFonts w:ascii="Times New Roman" w:hAnsi="Times New Roman" w:cs="Times New Roman"/>
          <w:spacing w:val="2"/>
          <w:sz w:val="28"/>
          <w:szCs w:val="28"/>
        </w:rPr>
        <w:t>n</w:t>
      </w:r>
      <w:r w:rsidRPr="007B605F">
        <w:rPr>
          <w:rFonts w:ascii="Times New Roman" w:hAnsi="Times New Roman" w:cs="Times New Roman"/>
          <w:sz w:val="28"/>
          <w:szCs w:val="28"/>
        </w:rPr>
        <w:t>g và</w:t>
      </w:r>
      <w:r w:rsidRPr="007B605F">
        <w:rPr>
          <w:rFonts w:ascii="Times New Roman" w:hAnsi="Times New Roman" w:cs="Times New Roman"/>
          <w:spacing w:val="4"/>
          <w:sz w:val="28"/>
          <w:szCs w:val="28"/>
        </w:rPr>
        <w:t xml:space="preserve"> </w:t>
      </w:r>
      <w:r w:rsidRPr="007B605F">
        <w:rPr>
          <w:rFonts w:ascii="Times New Roman" w:hAnsi="Times New Roman" w:cs="Times New Roman"/>
          <w:sz w:val="28"/>
          <w:szCs w:val="28"/>
        </w:rPr>
        <w:t>n</w:t>
      </w:r>
      <w:r w:rsidRPr="007B605F">
        <w:rPr>
          <w:rFonts w:ascii="Times New Roman" w:hAnsi="Times New Roman" w:cs="Times New Roman"/>
          <w:spacing w:val="-1"/>
          <w:sz w:val="28"/>
          <w:szCs w:val="28"/>
        </w:rPr>
        <w:t>ă</w:t>
      </w:r>
      <w:r w:rsidRPr="007B605F">
        <w:rPr>
          <w:rFonts w:ascii="Times New Roman" w:hAnsi="Times New Roman" w:cs="Times New Roman"/>
          <w:spacing w:val="2"/>
          <w:sz w:val="28"/>
          <w:szCs w:val="28"/>
        </w:rPr>
        <w:t>n</w:t>
      </w:r>
      <w:r w:rsidRPr="007B605F">
        <w:rPr>
          <w:rFonts w:ascii="Times New Roman" w:hAnsi="Times New Roman" w:cs="Times New Roman"/>
          <w:sz w:val="28"/>
          <w:szCs w:val="28"/>
        </w:rPr>
        <w:t>g l</w:t>
      </w:r>
      <w:r w:rsidRPr="007B605F">
        <w:rPr>
          <w:rFonts w:ascii="Times New Roman" w:hAnsi="Times New Roman" w:cs="Times New Roman"/>
          <w:spacing w:val="2"/>
          <w:sz w:val="28"/>
          <w:szCs w:val="28"/>
        </w:rPr>
        <w:t>ự</w:t>
      </w:r>
      <w:r w:rsidRPr="007B605F">
        <w:rPr>
          <w:rFonts w:ascii="Times New Roman" w:hAnsi="Times New Roman" w:cs="Times New Roman"/>
          <w:sz w:val="28"/>
          <w:szCs w:val="28"/>
        </w:rPr>
        <w:t>c</w:t>
      </w:r>
      <w:r w:rsidRPr="007B605F">
        <w:rPr>
          <w:rFonts w:ascii="Times New Roman" w:hAnsi="Times New Roman" w:cs="Times New Roman"/>
          <w:spacing w:val="4"/>
          <w:sz w:val="28"/>
          <w:szCs w:val="28"/>
        </w:rPr>
        <w:t xml:space="preserve"> </w:t>
      </w:r>
      <w:r w:rsidRPr="007B605F">
        <w:rPr>
          <w:rFonts w:ascii="Times New Roman" w:hAnsi="Times New Roman" w:cs="Times New Roman"/>
          <w:sz w:val="28"/>
          <w:szCs w:val="28"/>
        </w:rPr>
        <w:t>để</w:t>
      </w:r>
      <w:r w:rsidRPr="007B605F">
        <w:rPr>
          <w:rFonts w:ascii="Times New Roman" w:hAnsi="Times New Roman" w:cs="Times New Roman"/>
          <w:spacing w:val="2"/>
          <w:sz w:val="28"/>
          <w:szCs w:val="28"/>
        </w:rPr>
        <w:t xml:space="preserve"> </w:t>
      </w:r>
      <w:r w:rsidRPr="007B605F">
        <w:rPr>
          <w:rFonts w:ascii="Times New Roman" w:hAnsi="Times New Roman" w:cs="Times New Roman"/>
          <w:sz w:val="28"/>
          <w:szCs w:val="28"/>
        </w:rPr>
        <w:t>thực</w:t>
      </w:r>
      <w:r w:rsidRPr="007B605F">
        <w:rPr>
          <w:rFonts w:ascii="Times New Roman" w:hAnsi="Times New Roman" w:cs="Times New Roman"/>
          <w:spacing w:val="4"/>
          <w:sz w:val="28"/>
          <w:szCs w:val="28"/>
        </w:rPr>
        <w:t xml:space="preserve"> </w:t>
      </w:r>
      <w:r w:rsidRPr="007B605F">
        <w:rPr>
          <w:rFonts w:ascii="Times New Roman" w:hAnsi="Times New Roman" w:cs="Times New Roman"/>
          <w:sz w:val="28"/>
          <w:szCs w:val="28"/>
        </w:rPr>
        <w:t>hiện</w:t>
      </w:r>
      <w:r w:rsidRPr="007B605F">
        <w:rPr>
          <w:rFonts w:ascii="Times New Roman" w:hAnsi="Times New Roman" w:cs="Times New Roman"/>
          <w:spacing w:val="2"/>
          <w:sz w:val="28"/>
          <w:szCs w:val="28"/>
        </w:rPr>
        <w:t xml:space="preserve"> </w:t>
      </w:r>
      <w:r w:rsidRPr="007B605F">
        <w:rPr>
          <w:rFonts w:ascii="Times New Roman" w:hAnsi="Times New Roman" w:cs="Times New Roman"/>
          <w:sz w:val="28"/>
          <w:szCs w:val="28"/>
        </w:rPr>
        <w:t>v</w:t>
      </w:r>
      <w:r w:rsidRPr="007B605F">
        <w:rPr>
          <w:rFonts w:ascii="Times New Roman" w:hAnsi="Times New Roman" w:cs="Times New Roman"/>
          <w:spacing w:val="3"/>
          <w:sz w:val="28"/>
          <w:szCs w:val="28"/>
        </w:rPr>
        <w:t>i</w:t>
      </w:r>
      <w:r w:rsidRPr="007B605F">
        <w:rPr>
          <w:rFonts w:ascii="Times New Roman" w:hAnsi="Times New Roman" w:cs="Times New Roman"/>
          <w:spacing w:val="-1"/>
          <w:sz w:val="28"/>
          <w:szCs w:val="28"/>
        </w:rPr>
        <w:t>ệ</w:t>
      </w:r>
      <w:r w:rsidRPr="007B605F">
        <w:rPr>
          <w:rFonts w:ascii="Times New Roman" w:hAnsi="Times New Roman" w:cs="Times New Roman"/>
          <w:sz w:val="28"/>
          <w:szCs w:val="28"/>
        </w:rPr>
        <w:t>c</w:t>
      </w:r>
      <w:r w:rsidRPr="007B605F">
        <w:rPr>
          <w:rFonts w:ascii="Times New Roman" w:hAnsi="Times New Roman" w:cs="Times New Roman"/>
          <w:spacing w:val="2"/>
          <w:sz w:val="28"/>
          <w:szCs w:val="28"/>
        </w:rPr>
        <w:t xml:space="preserve"> đ</w:t>
      </w:r>
      <w:r w:rsidRPr="007B605F">
        <w:rPr>
          <w:rFonts w:ascii="Times New Roman" w:hAnsi="Times New Roman" w:cs="Times New Roman"/>
          <w:spacing w:val="-1"/>
          <w:sz w:val="28"/>
          <w:szCs w:val="28"/>
        </w:rPr>
        <w:t>à</w:t>
      </w:r>
      <w:r w:rsidRPr="007B605F">
        <w:rPr>
          <w:rFonts w:ascii="Times New Roman" w:hAnsi="Times New Roman" w:cs="Times New Roman"/>
          <w:sz w:val="28"/>
          <w:szCs w:val="28"/>
        </w:rPr>
        <w:t>o</w:t>
      </w:r>
      <w:r w:rsidRPr="007B605F">
        <w:rPr>
          <w:rFonts w:ascii="Times New Roman" w:hAnsi="Times New Roman" w:cs="Times New Roman"/>
          <w:spacing w:val="9"/>
          <w:sz w:val="28"/>
          <w:szCs w:val="28"/>
        </w:rPr>
        <w:t xml:space="preserve"> </w:t>
      </w:r>
      <w:r w:rsidRPr="007B605F">
        <w:rPr>
          <w:rFonts w:ascii="Times New Roman" w:hAnsi="Times New Roman" w:cs="Times New Roman"/>
          <w:sz w:val="28"/>
          <w:szCs w:val="28"/>
        </w:rPr>
        <w:t>t</w:t>
      </w:r>
      <w:r w:rsidRPr="007B605F">
        <w:rPr>
          <w:rFonts w:ascii="Times New Roman" w:hAnsi="Times New Roman" w:cs="Times New Roman"/>
          <w:spacing w:val="2"/>
          <w:sz w:val="28"/>
          <w:szCs w:val="28"/>
        </w:rPr>
        <w:t>ạ</w:t>
      </w:r>
      <w:r w:rsidRPr="007B605F">
        <w:rPr>
          <w:rFonts w:ascii="Times New Roman" w:hAnsi="Times New Roman" w:cs="Times New Roman"/>
          <w:sz w:val="28"/>
          <w:szCs w:val="28"/>
        </w:rPr>
        <w:t xml:space="preserve">o trong </w:t>
      </w:r>
      <w:r w:rsidRPr="007B605F">
        <w:rPr>
          <w:rFonts w:ascii="Times New Roman" w:hAnsi="Times New Roman" w:cs="Times New Roman"/>
          <w:spacing w:val="-1"/>
          <w:sz w:val="28"/>
          <w:szCs w:val="28"/>
        </w:rPr>
        <w:t>c</w:t>
      </w:r>
      <w:r w:rsidRPr="007B605F">
        <w:rPr>
          <w:rFonts w:ascii="Times New Roman" w:hAnsi="Times New Roman" w:cs="Times New Roman"/>
          <w:spacing w:val="2"/>
          <w:sz w:val="28"/>
          <w:szCs w:val="28"/>
        </w:rPr>
        <w:t>h</w:t>
      </w:r>
      <w:r w:rsidRPr="007B605F">
        <w:rPr>
          <w:rFonts w:ascii="Times New Roman" w:hAnsi="Times New Roman" w:cs="Times New Roman"/>
          <w:sz w:val="28"/>
          <w:szCs w:val="28"/>
        </w:rPr>
        <w:t>ương trình.</w:t>
      </w:r>
      <w:r w:rsidR="003D240C" w:rsidRPr="007B605F">
        <w:rPr>
          <w:rFonts w:ascii="Times New Roman" w:hAnsi="Times New Roman" w:cs="Times New Roman"/>
          <w:sz w:val="28"/>
          <w:szCs w:val="28"/>
        </w:rPr>
        <w:t xml:space="preserve"> Năng lực chung của đội ngũ giảng viên có thể được đánh giá thông qua các nhân tố như: trình độ học vấn, sự đa dạng về lĩnh vực chuyên môn, kinh nghiệm thực hành kỹ thuật, kinh nghiệm giảng dạy, khả năng giao tiếp, sự nhiệt tình, sự chuyên nghiệp.</w:t>
      </w:r>
    </w:p>
    <w:p w:rsidR="00DE7CC9" w:rsidRPr="007B605F" w:rsidRDefault="00192861" w:rsidP="002527F1">
      <w:pPr>
        <w:pStyle w:val="ListParagraph"/>
        <w:numPr>
          <w:ilvl w:val="1"/>
          <w:numId w:val="33"/>
        </w:numPr>
        <w:ind w:left="0" w:firstLine="993"/>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 xml:space="preserve"> </w:t>
      </w:r>
      <w:r w:rsidR="00DE7CC9" w:rsidRPr="007B605F">
        <w:rPr>
          <w:rFonts w:ascii="Times New Roman" w:hAnsi="Times New Roman" w:cs="Times New Roman"/>
          <w:b/>
          <w:sz w:val="28"/>
          <w:szCs w:val="28"/>
          <w:shd w:val="clear" w:color="auto" w:fill="FFFFFF"/>
        </w:rPr>
        <w:t>Xây dựng cơ sở vật chất đáp ứng mục tiêu và chương trình đào tạo</w:t>
      </w:r>
    </w:p>
    <w:p w:rsidR="003D240C" w:rsidRPr="007B605F" w:rsidRDefault="00341088" w:rsidP="00341088">
      <w:pPr>
        <w:ind w:right="67" w:firstLine="502"/>
        <w:jc w:val="both"/>
        <w:rPr>
          <w:rFonts w:ascii="Times New Roman" w:hAnsi="Times New Roman" w:cs="Times New Roman"/>
          <w:spacing w:val="3"/>
          <w:sz w:val="28"/>
          <w:szCs w:val="28"/>
        </w:rPr>
      </w:pPr>
      <w:r w:rsidRPr="007B605F">
        <w:rPr>
          <w:rFonts w:ascii="Times New Roman" w:hAnsi="Times New Roman" w:cs="Times New Roman"/>
          <w:sz w:val="28"/>
          <w:szCs w:val="28"/>
        </w:rPr>
        <w:t>Cơ sở vật chất, thiết bị dạy học là một trong những điều kiện trực tiếp góp phần bảo đảm và nâng cao chất lượng đào tạo,</w:t>
      </w:r>
      <w:r w:rsidRPr="007B605F">
        <w:rPr>
          <w:rFonts w:ascii="Times New Roman" w:hAnsi="Times New Roman" w:cs="Times New Roman"/>
          <w:spacing w:val="3"/>
          <w:sz w:val="28"/>
          <w:szCs w:val="28"/>
        </w:rPr>
        <w:t xml:space="preserve"> p</w:t>
      </w:r>
      <w:r w:rsidR="003D240C" w:rsidRPr="007B605F">
        <w:rPr>
          <w:rFonts w:ascii="Times New Roman" w:hAnsi="Times New Roman" w:cs="Times New Roman"/>
          <w:spacing w:val="2"/>
          <w:sz w:val="28"/>
          <w:szCs w:val="28"/>
        </w:rPr>
        <w:t>hòn</w:t>
      </w:r>
      <w:r w:rsidR="003D240C" w:rsidRPr="007B605F">
        <w:rPr>
          <w:rFonts w:ascii="Times New Roman" w:hAnsi="Times New Roman" w:cs="Times New Roman"/>
          <w:sz w:val="28"/>
          <w:szCs w:val="28"/>
        </w:rPr>
        <w:t>g</w:t>
      </w:r>
      <w:r w:rsidR="003D240C" w:rsidRPr="007B605F">
        <w:rPr>
          <w:rFonts w:ascii="Times New Roman" w:hAnsi="Times New Roman" w:cs="Times New Roman"/>
          <w:spacing w:val="14"/>
          <w:sz w:val="28"/>
          <w:szCs w:val="28"/>
        </w:rPr>
        <w:t xml:space="preserve"> </w:t>
      </w:r>
      <w:r w:rsidR="003D240C" w:rsidRPr="007B605F">
        <w:rPr>
          <w:rFonts w:ascii="Times New Roman" w:hAnsi="Times New Roman" w:cs="Times New Roman"/>
          <w:spacing w:val="2"/>
          <w:sz w:val="28"/>
          <w:szCs w:val="28"/>
        </w:rPr>
        <w:t>họ</w:t>
      </w:r>
      <w:r w:rsidR="003D240C" w:rsidRPr="007B605F">
        <w:rPr>
          <w:rFonts w:ascii="Times New Roman" w:hAnsi="Times New Roman" w:cs="Times New Roman"/>
          <w:spacing w:val="1"/>
          <w:sz w:val="28"/>
          <w:szCs w:val="28"/>
        </w:rPr>
        <w:t>c</w:t>
      </w:r>
      <w:r w:rsidR="003D240C" w:rsidRPr="007B605F">
        <w:rPr>
          <w:rFonts w:ascii="Times New Roman" w:hAnsi="Times New Roman" w:cs="Times New Roman"/>
          <w:sz w:val="28"/>
          <w:szCs w:val="28"/>
        </w:rPr>
        <w:t>,</w:t>
      </w:r>
      <w:r w:rsidR="003D240C" w:rsidRPr="007B605F">
        <w:rPr>
          <w:rFonts w:ascii="Times New Roman" w:hAnsi="Times New Roman" w:cs="Times New Roman"/>
          <w:spacing w:val="16"/>
          <w:sz w:val="28"/>
          <w:szCs w:val="28"/>
        </w:rPr>
        <w:t xml:space="preserve"> </w:t>
      </w:r>
      <w:r w:rsidR="003D240C" w:rsidRPr="007B605F">
        <w:rPr>
          <w:rFonts w:ascii="Times New Roman" w:hAnsi="Times New Roman" w:cs="Times New Roman"/>
          <w:spacing w:val="2"/>
          <w:sz w:val="28"/>
          <w:szCs w:val="28"/>
        </w:rPr>
        <w:t>phòn</w:t>
      </w:r>
      <w:r w:rsidR="003D240C" w:rsidRPr="007B605F">
        <w:rPr>
          <w:rFonts w:ascii="Times New Roman" w:hAnsi="Times New Roman" w:cs="Times New Roman"/>
          <w:sz w:val="28"/>
          <w:szCs w:val="28"/>
        </w:rPr>
        <w:t>g</w:t>
      </w:r>
      <w:r w:rsidR="003D240C" w:rsidRPr="007B605F">
        <w:rPr>
          <w:rFonts w:ascii="Times New Roman" w:hAnsi="Times New Roman" w:cs="Times New Roman"/>
          <w:spacing w:val="14"/>
          <w:sz w:val="28"/>
          <w:szCs w:val="28"/>
        </w:rPr>
        <w:t xml:space="preserve"> </w:t>
      </w:r>
      <w:r w:rsidR="003D240C" w:rsidRPr="007B605F">
        <w:rPr>
          <w:rFonts w:ascii="Times New Roman" w:hAnsi="Times New Roman" w:cs="Times New Roman"/>
          <w:spacing w:val="3"/>
          <w:sz w:val="28"/>
          <w:szCs w:val="28"/>
        </w:rPr>
        <w:t>t</w:t>
      </w:r>
      <w:r w:rsidR="003D240C" w:rsidRPr="007B605F">
        <w:rPr>
          <w:rFonts w:ascii="Times New Roman" w:hAnsi="Times New Roman" w:cs="Times New Roman"/>
          <w:spacing w:val="2"/>
          <w:sz w:val="28"/>
          <w:szCs w:val="28"/>
        </w:rPr>
        <w:t>h</w:t>
      </w:r>
      <w:r w:rsidR="003D240C" w:rsidRPr="007B605F">
        <w:rPr>
          <w:rFonts w:ascii="Times New Roman" w:hAnsi="Times New Roman" w:cs="Times New Roman"/>
          <w:sz w:val="28"/>
          <w:szCs w:val="28"/>
        </w:rPr>
        <w:t>í</w:t>
      </w:r>
      <w:r w:rsidR="003D240C" w:rsidRPr="007B605F">
        <w:rPr>
          <w:rFonts w:ascii="Times New Roman" w:hAnsi="Times New Roman" w:cs="Times New Roman"/>
          <w:spacing w:val="17"/>
          <w:sz w:val="28"/>
          <w:szCs w:val="28"/>
        </w:rPr>
        <w:t xml:space="preserve"> </w:t>
      </w:r>
      <w:r w:rsidR="003D240C" w:rsidRPr="007B605F">
        <w:rPr>
          <w:rFonts w:ascii="Times New Roman" w:hAnsi="Times New Roman" w:cs="Times New Roman"/>
          <w:spacing w:val="2"/>
          <w:sz w:val="28"/>
          <w:szCs w:val="28"/>
        </w:rPr>
        <w:t>ngh</w:t>
      </w:r>
      <w:r w:rsidR="003D240C" w:rsidRPr="007B605F">
        <w:rPr>
          <w:rFonts w:ascii="Times New Roman" w:hAnsi="Times New Roman" w:cs="Times New Roman"/>
          <w:spacing w:val="3"/>
          <w:sz w:val="28"/>
          <w:szCs w:val="28"/>
        </w:rPr>
        <w:t>i</w:t>
      </w:r>
      <w:r w:rsidR="003D240C" w:rsidRPr="007B605F">
        <w:rPr>
          <w:rFonts w:ascii="Times New Roman" w:hAnsi="Times New Roman" w:cs="Times New Roman"/>
          <w:spacing w:val="1"/>
          <w:sz w:val="28"/>
          <w:szCs w:val="28"/>
        </w:rPr>
        <w:t>ệ</w:t>
      </w:r>
      <w:r w:rsidR="003D240C" w:rsidRPr="007B605F">
        <w:rPr>
          <w:rFonts w:ascii="Times New Roman" w:hAnsi="Times New Roman" w:cs="Times New Roman"/>
          <w:spacing w:val="3"/>
          <w:sz w:val="28"/>
          <w:szCs w:val="28"/>
        </w:rPr>
        <w:t>m</w:t>
      </w:r>
      <w:r w:rsidR="003D240C" w:rsidRPr="007B605F">
        <w:rPr>
          <w:rFonts w:ascii="Times New Roman" w:hAnsi="Times New Roman" w:cs="Times New Roman"/>
          <w:sz w:val="28"/>
          <w:szCs w:val="28"/>
        </w:rPr>
        <w:t>,</w:t>
      </w:r>
      <w:r w:rsidR="003D240C" w:rsidRPr="007B605F">
        <w:rPr>
          <w:rFonts w:ascii="Times New Roman" w:hAnsi="Times New Roman" w:cs="Times New Roman"/>
          <w:spacing w:val="16"/>
          <w:sz w:val="28"/>
          <w:szCs w:val="28"/>
        </w:rPr>
        <w:t xml:space="preserve"> </w:t>
      </w:r>
      <w:r w:rsidR="003D240C" w:rsidRPr="007B605F">
        <w:rPr>
          <w:rFonts w:ascii="Times New Roman" w:hAnsi="Times New Roman" w:cs="Times New Roman"/>
          <w:spacing w:val="2"/>
          <w:sz w:val="28"/>
          <w:szCs w:val="28"/>
        </w:rPr>
        <w:t>v</w:t>
      </w:r>
      <w:r w:rsidR="003D240C" w:rsidRPr="007B605F">
        <w:rPr>
          <w:rFonts w:ascii="Times New Roman" w:hAnsi="Times New Roman" w:cs="Times New Roman"/>
          <w:sz w:val="28"/>
          <w:szCs w:val="28"/>
        </w:rPr>
        <w:t>à</w:t>
      </w:r>
      <w:r w:rsidR="003D240C" w:rsidRPr="007B605F">
        <w:rPr>
          <w:rFonts w:ascii="Times New Roman" w:hAnsi="Times New Roman" w:cs="Times New Roman"/>
          <w:spacing w:val="15"/>
          <w:sz w:val="28"/>
          <w:szCs w:val="28"/>
        </w:rPr>
        <w:t xml:space="preserve"> </w:t>
      </w:r>
      <w:r w:rsidR="003D240C" w:rsidRPr="007B605F">
        <w:rPr>
          <w:rFonts w:ascii="Times New Roman" w:hAnsi="Times New Roman" w:cs="Times New Roman"/>
          <w:spacing w:val="1"/>
          <w:sz w:val="28"/>
          <w:szCs w:val="28"/>
        </w:rPr>
        <w:t>cá</w:t>
      </w:r>
      <w:r w:rsidR="003D240C" w:rsidRPr="007B605F">
        <w:rPr>
          <w:rFonts w:ascii="Times New Roman" w:hAnsi="Times New Roman" w:cs="Times New Roman"/>
          <w:sz w:val="28"/>
          <w:szCs w:val="28"/>
        </w:rPr>
        <w:t>c</w:t>
      </w:r>
      <w:r w:rsidR="003D240C" w:rsidRPr="007B605F">
        <w:rPr>
          <w:rFonts w:ascii="Times New Roman" w:hAnsi="Times New Roman" w:cs="Times New Roman"/>
          <w:spacing w:val="15"/>
          <w:sz w:val="28"/>
          <w:szCs w:val="28"/>
        </w:rPr>
        <w:t xml:space="preserve"> </w:t>
      </w:r>
      <w:r w:rsidR="003D240C" w:rsidRPr="007B605F">
        <w:rPr>
          <w:rFonts w:ascii="Times New Roman" w:hAnsi="Times New Roman" w:cs="Times New Roman"/>
          <w:spacing w:val="3"/>
          <w:sz w:val="28"/>
          <w:szCs w:val="28"/>
        </w:rPr>
        <w:t>t</w:t>
      </w:r>
      <w:r w:rsidR="003D240C" w:rsidRPr="007B605F">
        <w:rPr>
          <w:rFonts w:ascii="Times New Roman" w:hAnsi="Times New Roman" w:cs="Times New Roman"/>
          <w:spacing w:val="1"/>
          <w:sz w:val="28"/>
          <w:szCs w:val="28"/>
        </w:rPr>
        <w:t>ra</w:t>
      </w:r>
      <w:r w:rsidR="003D240C" w:rsidRPr="007B605F">
        <w:rPr>
          <w:rFonts w:ascii="Times New Roman" w:hAnsi="Times New Roman" w:cs="Times New Roman"/>
          <w:spacing w:val="2"/>
          <w:sz w:val="28"/>
          <w:szCs w:val="28"/>
        </w:rPr>
        <w:t>n</w:t>
      </w:r>
      <w:r w:rsidR="003D240C" w:rsidRPr="007B605F">
        <w:rPr>
          <w:rFonts w:ascii="Times New Roman" w:hAnsi="Times New Roman" w:cs="Times New Roman"/>
          <w:sz w:val="28"/>
          <w:szCs w:val="28"/>
        </w:rPr>
        <w:t>g</w:t>
      </w:r>
      <w:r w:rsidR="003D240C" w:rsidRPr="007B605F">
        <w:rPr>
          <w:rFonts w:ascii="Times New Roman" w:hAnsi="Times New Roman" w:cs="Times New Roman"/>
          <w:spacing w:val="16"/>
          <w:sz w:val="28"/>
          <w:szCs w:val="28"/>
        </w:rPr>
        <w:t xml:space="preserve"> </w:t>
      </w:r>
      <w:r w:rsidR="003D240C" w:rsidRPr="007B605F">
        <w:rPr>
          <w:rFonts w:ascii="Times New Roman" w:hAnsi="Times New Roman" w:cs="Times New Roman"/>
          <w:spacing w:val="3"/>
          <w:sz w:val="28"/>
          <w:szCs w:val="28"/>
        </w:rPr>
        <w:t>t</w:t>
      </w:r>
      <w:r w:rsidR="003D240C" w:rsidRPr="007B605F">
        <w:rPr>
          <w:rFonts w:ascii="Times New Roman" w:hAnsi="Times New Roman" w:cs="Times New Roman"/>
          <w:spacing w:val="2"/>
          <w:sz w:val="28"/>
          <w:szCs w:val="28"/>
        </w:rPr>
        <w:t>h</w:t>
      </w:r>
      <w:r w:rsidR="003D240C" w:rsidRPr="007B605F">
        <w:rPr>
          <w:rFonts w:ascii="Times New Roman" w:hAnsi="Times New Roman" w:cs="Times New Roman"/>
          <w:spacing w:val="3"/>
          <w:sz w:val="28"/>
          <w:szCs w:val="28"/>
        </w:rPr>
        <w:t>i</w:t>
      </w:r>
      <w:r w:rsidR="003D240C" w:rsidRPr="007B605F">
        <w:rPr>
          <w:rFonts w:ascii="Times New Roman" w:hAnsi="Times New Roman" w:cs="Times New Roman"/>
          <w:spacing w:val="1"/>
          <w:sz w:val="28"/>
          <w:szCs w:val="28"/>
        </w:rPr>
        <w:t>ế</w:t>
      </w:r>
      <w:r w:rsidR="003D240C" w:rsidRPr="007B605F">
        <w:rPr>
          <w:rFonts w:ascii="Times New Roman" w:hAnsi="Times New Roman" w:cs="Times New Roman"/>
          <w:sz w:val="28"/>
          <w:szCs w:val="28"/>
        </w:rPr>
        <w:t>t</w:t>
      </w:r>
      <w:r w:rsidR="003D240C" w:rsidRPr="007B605F">
        <w:rPr>
          <w:rFonts w:ascii="Times New Roman" w:hAnsi="Times New Roman" w:cs="Times New Roman"/>
          <w:spacing w:val="17"/>
          <w:sz w:val="28"/>
          <w:szCs w:val="28"/>
        </w:rPr>
        <w:t xml:space="preserve"> </w:t>
      </w:r>
      <w:r w:rsidR="003D240C" w:rsidRPr="007B605F">
        <w:rPr>
          <w:rFonts w:ascii="Times New Roman" w:hAnsi="Times New Roman" w:cs="Times New Roman"/>
          <w:spacing w:val="2"/>
          <w:sz w:val="28"/>
          <w:szCs w:val="28"/>
        </w:rPr>
        <w:t>b</w:t>
      </w:r>
      <w:r w:rsidR="003D240C" w:rsidRPr="007B605F">
        <w:rPr>
          <w:rFonts w:ascii="Times New Roman" w:hAnsi="Times New Roman" w:cs="Times New Roman"/>
          <w:sz w:val="28"/>
          <w:szCs w:val="28"/>
        </w:rPr>
        <w:t>ị</w:t>
      </w:r>
      <w:r w:rsidR="003D240C" w:rsidRPr="007B605F">
        <w:rPr>
          <w:rFonts w:ascii="Times New Roman" w:hAnsi="Times New Roman" w:cs="Times New Roman"/>
          <w:spacing w:val="17"/>
          <w:sz w:val="28"/>
          <w:szCs w:val="28"/>
        </w:rPr>
        <w:t xml:space="preserve"> </w:t>
      </w:r>
      <w:r w:rsidR="003D240C" w:rsidRPr="007B605F">
        <w:rPr>
          <w:rFonts w:ascii="Times New Roman" w:hAnsi="Times New Roman" w:cs="Times New Roman"/>
          <w:spacing w:val="2"/>
          <w:sz w:val="28"/>
          <w:szCs w:val="28"/>
        </w:rPr>
        <w:t>đ</w:t>
      </w:r>
      <w:r w:rsidR="003D240C" w:rsidRPr="007B605F">
        <w:rPr>
          <w:rFonts w:ascii="Times New Roman" w:hAnsi="Times New Roman" w:cs="Times New Roman"/>
          <w:sz w:val="28"/>
          <w:szCs w:val="28"/>
        </w:rPr>
        <w:t>i</w:t>
      </w:r>
      <w:r w:rsidR="003D240C" w:rsidRPr="007B605F">
        <w:rPr>
          <w:rFonts w:ascii="Times New Roman" w:hAnsi="Times New Roman" w:cs="Times New Roman"/>
          <w:spacing w:val="17"/>
          <w:sz w:val="28"/>
          <w:szCs w:val="28"/>
        </w:rPr>
        <w:t xml:space="preserve"> </w:t>
      </w:r>
      <w:r w:rsidR="003D240C" w:rsidRPr="007B605F">
        <w:rPr>
          <w:rFonts w:ascii="Times New Roman" w:hAnsi="Times New Roman" w:cs="Times New Roman"/>
          <w:spacing w:val="2"/>
          <w:sz w:val="28"/>
          <w:szCs w:val="28"/>
        </w:rPr>
        <w:t>k</w:t>
      </w:r>
      <w:r w:rsidR="003D240C" w:rsidRPr="007B605F">
        <w:rPr>
          <w:rFonts w:ascii="Times New Roman" w:hAnsi="Times New Roman" w:cs="Times New Roman"/>
          <w:spacing w:val="1"/>
          <w:sz w:val="28"/>
          <w:szCs w:val="28"/>
        </w:rPr>
        <w:t>è</w:t>
      </w:r>
      <w:r w:rsidR="003D240C" w:rsidRPr="007B605F">
        <w:rPr>
          <w:rFonts w:ascii="Times New Roman" w:hAnsi="Times New Roman" w:cs="Times New Roman"/>
          <w:sz w:val="28"/>
          <w:szCs w:val="28"/>
        </w:rPr>
        <w:t>m</w:t>
      </w:r>
      <w:r w:rsidR="003D240C" w:rsidRPr="007B605F">
        <w:rPr>
          <w:rFonts w:ascii="Times New Roman" w:hAnsi="Times New Roman" w:cs="Times New Roman"/>
          <w:spacing w:val="17"/>
          <w:sz w:val="28"/>
          <w:szCs w:val="28"/>
        </w:rPr>
        <w:t xml:space="preserve"> </w:t>
      </w:r>
      <w:r w:rsidR="003D240C" w:rsidRPr="007B605F">
        <w:rPr>
          <w:rFonts w:ascii="Times New Roman" w:hAnsi="Times New Roman" w:cs="Times New Roman"/>
          <w:spacing w:val="2"/>
          <w:sz w:val="28"/>
          <w:szCs w:val="28"/>
        </w:rPr>
        <w:t>ph</w:t>
      </w:r>
      <w:r w:rsidR="003D240C" w:rsidRPr="007B605F">
        <w:rPr>
          <w:rFonts w:ascii="Times New Roman" w:hAnsi="Times New Roman" w:cs="Times New Roman"/>
          <w:sz w:val="28"/>
          <w:szCs w:val="28"/>
        </w:rPr>
        <w:t>ả</w:t>
      </w:r>
      <w:r w:rsidR="003D240C" w:rsidRPr="007B605F">
        <w:rPr>
          <w:rFonts w:ascii="Times New Roman" w:hAnsi="Times New Roman" w:cs="Times New Roman"/>
          <w:spacing w:val="-43"/>
          <w:sz w:val="28"/>
          <w:szCs w:val="28"/>
        </w:rPr>
        <w:t xml:space="preserve"> </w:t>
      </w:r>
      <w:r w:rsidR="003D240C" w:rsidRPr="007B605F">
        <w:rPr>
          <w:rFonts w:ascii="Times New Roman" w:hAnsi="Times New Roman" w:cs="Times New Roman"/>
          <w:sz w:val="28"/>
          <w:szCs w:val="28"/>
        </w:rPr>
        <w:t>i</w:t>
      </w:r>
      <w:r w:rsidR="003D240C" w:rsidRPr="007B605F">
        <w:rPr>
          <w:rFonts w:ascii="Times New Roman" w:hAnsi="Times New Roman" w:cs="Times New Roman"/>
          <w:spacing w:val="17"/>
          <w:sz w:val="28"/>
          <w:szCs w:val="28"/>
        </w:rPr>
        <w:t xml:space="preserve"> </w:t>
      </w:r>
      <w:r w:rsidR="003D240C" w:rsidRPr="007B605F">
        <w:rPr>
          <w:rFonts w:ascii="Times New Roman" w:hAnsi="Times New Roman" w:cs="Times New Roman"/>
          <w:spacing w:val="2"/>
          <w:sz w:val="28"/>
          <w:szCs w:val="28"/>
        </w:rPr>
        <w:t>đ</w:t>
      </w:r>
      <w:r w:rsidR="003D240C" w:rsidRPr="007B605F">
        <w:rPr>
          <w:rFonts w:ascii="Times New Roman" w:hAnsi="Times New Roman" w:cs="Times New Roman"/>
          <w:spacing w:val="4"/>
          <w:sz w:val="28"/>
          <w:szCs w:val="28"/>
        </w:rPr>
        <w:t>ầ</w:t>
      </w:r>
      <w:r w:rsidR="003D240C" w:rsidRPr="007B605F">
        <w:rPr>
          <w:rFonts w:ascii="Times New Roman" w:hAnsi="Times New Roman" w:cs="Times New Roman"/>
          <w:sz w:val="28"/>
          <w:szCs w:val="28"/>
        </w:rPr>
        <w:t>y</w:t>
      </w:r>
      <w:r w:rsidR="003D240C" w:rsidRPr="007B605F">
        <w:rPr>
          <w:rFonts w:ascii="Times New Roman" w:hAnsi="Times New Roman" w:cs="Times New Roman"/>
          <w:spacing w:val="9"/>
          <w:sz w:val="28"/>
          <w:szCs w:val="28"/>
        </w:rPr>
        <w:t xml:space="preserve"> </w:t>
      </w:r>
      <w:r w:rsidR="003D240C" w:rsidRPr="007B605F">
        <w:rPr>
          <w:rFonts w:ascii="Times New Roman" w:hAnsi="Times New Roman" w:cs="Times New Roman"/>
          <w:spacing w:val="2"/>
          <w:sz w:val="28"/>
          <w:szCs w:val="28"/>
        </w:rPr>
        <w:t>đ</w:t>
      </w:r>
      <w:r w:rsidR="003D240C" w:rsidRPr="007B605F">
        <w:rPr>
          <w:rFonts w:ascii="Times New Roman" w:hAnsi="Times New Roman" w:cs="Times New Roman"/>
          <w:sz w:val="28"/>
          <w:szCs w:val="28"/>
        </w:rPr>
        <w:t>ủ</w:t>
      </w:r>
      <w:r w:rsidR="003D240C" w:rsidRPr="007B605F">
        <w:rPr>
          <w:rFonts w:ascii="Times New Roman" w:hAnsi="Times New Roman" w:cs="Times New Roman"/>
          <w:spacing w:val="16"/>
          <w:sz w:val="28"/>
          <w:szCs w:val="28"/>
        </w:rPr>
        <w:t xml:space="preserve"> </w:t>
      </w:r>
      <w:r w:rsidR="003D240C" w:rsidRPr="007B605F">
        <w:rPr>
          <w:rFonts w:ascii="Times New Roman" w:hAnsi="Times New Roman" w:cs="Times New Roman"/>
          <w:spacing w:val="5"/>
          <w:sz w:val="28"/>
          <w:szCs w:val="28"/>
        </w:rPr>
        <w:t>đ</w:t>
      </w:r>
      <w:r w:rsidR="003D240C" w:rsidRPr="007B605F">
        <w:rPr>
          <w:rFonts w:ascii="Times New Roman" w:hAnsi="Times New Roman" w:cs="Times New Roman"/>
          <w:sz w:val="28"/>
          <w:szCs w:val="28"/>
        </w:rPr>
        <w:t xml:space="preserve">ể </w:t>
      </w:r>
      <w:r w:rsidR="003D240C" w:rsidRPr="007B605F">
        <w:rPr>
          <w:rFonts w:ascii="Times New Roman" w:hAnsi="Times New Roman" w:cs="Times New Roman"/>
          <w:spacing w:val="3"/>
          <w:sz w:val="28"/>
          <w:szCs w:val="28"/>
        </w:rPr>
        <w:t>t</w:t>
      </w:r>
      <w:r w:rsidR="003D240C" w:rsidRPr="007B605F">
        <w:rPr>
          <w:rFonts w:ascii="Times New Roman" w:hAnsi="Times New Roman" w:cs="Times New Roman"/>
          <w:spacing w:val="2"/>
          <w:sz w:val="28"/>
          <w:szCs w:val="28"/>
        </w:rPr>
        <w:t>hự</w:t>
      </w:r>
      <w:r w:rsidR="003D240C" w:rsidRPr="007B605F">
        <w:rPr>
          <w:rFonts w:ascii="Times New Roman" w:hAnsi="Times New Roman" w:cs="Times New Roman"/>
          <w:sz w:val="28"/>
          <w:szCs w:val="28"/>
        </w:rPr>
        <w:t>c</w:t>
      </w:r>
      <w:r w:rsidR="003D240C" w:rsidRPr="007B605F">
        <w:rPr>
          <w:rFonts w:ascii="Times New Roman" w:hAnsi="Times New Roman" w:cs="Times New Roman"/>
          <w:spacing w:val="2"/>
          <w:sz w:val="28"/>
          <w:szCs w:val="28"/>
        </w:rPr>
        <w:t xml:space="preserve"> h</w:t>
      </w:r>
      <w:r w:rsidR="003D240C" w:rsidRPr="007B605F">
        <w:rPr>
          <w:rFonts w:ascii="Times New Roman" w:hAnsi="Times New Roman" w:cs="Times New Roman"/>
          <w:spacing w:val="3"/>
          <w:sz w:val="28"/>
          <w:szCs w:val="28"/>
        </w:rPr>
        <w:t>i</w:t>
      </w:r>
      <w:r w:rsidR="003D240C" w:rsidRPr="007B605F">
        <w:rPr>
          <w:rFonts w:ascii="Times New Roman" w:hAnsi="Times New Roman" w:cs="Times New Roman"/>
          <w:spacing w:val="1"/>
          <w:sz w:val="28"/>
          <w:szCs w:val="28"/>
        </w:rPr>
        <w:t>ệ</w:t>
      </w:r>
      <w:r w:rsidR="003D240C" w:rsidRPr="007B605F">
        <w:rPr>
          <w:rFonts w:ascii="Times New Roman" w:hAnsi="Times New Roman" w:cs="Times New Roman"/>
          <w:sz w:val="28"/>
          <w:szCs w:val="28"/>
        </w:rPr>
        <w:t>n</w:t>
      </w:r>
      <w:r w:rsidR="003D240C" w:rsidRPr="007B605F">
        <w:rPr>
          <w:rFonts w:ascii="Times New Roman" w:hAnsi="Times New Roman" w:cs="Times New Roman"/>
          <w:spacing w:val="3"/>
          <w:sz w:val="28"/>
          <w:szCs w:val="28"/>
        </w:rPr>
        <w:t xml:space="preserve"> </w:t>
      </w:r>
      <w:r w:rsidR="003D240C" w:rsidRPr="007B605F">
        <w:rPr>
          <w:rFonts w:ascii="Times New Roman" w:hAnsi="Times New Roman" w:cs="Times New Roman"/>
          <w:spacing w:val="1"/>
          <w:sz w:val="28"/>
          <w:szCs w:val="28"/>
        </w:rPr>
        <w:t>cá</w:t>
      </w:r>
      <w:r w:rsidR="003D240C" w:rsidRPr="007B605F">
        <w:rPr>
          <w:rFonts w:ascii="Times New Roman" w:hAnsi="Times New Roman" w:cs="Times New Roman"/>
          <w:sz w:val="28"/>
          <w:szCs w:val="28"/>
        </w:rPr>
        <w:t>c</w:t>
      </w:r>
      <w:r w:rsidR="003D240C" w:rsidRPr="007B605F">
        <w:rPr>
          <w:rFonts w:ascii="Times New Roman" w:hAnsi="Times New Roman" w:cs="Times New Roman"/>
          <w:spacing w:val="6"/>
          <w:sz w:val="28"/>
          <w:szCs w:val="28"/>
        </w:rPr>
        <w:t xml:space="preserve"> </w:t>
      </w:r>
      <w:r w:rsidR="003D240C" w:rsidRPr="007B605F">
        <w:rPr>
          <w:rFonts w:ascii="Times New Roman" w:hAnsi="Times New Roman" w:cs="Times New Roman"/>
          <w:spacing w:val="1"/>
          <w:sz w:val="28"/>
          <w:szCs w:val="28"/>
        </w:rPr>
        <w:t>c</w:t>
      </w:r>
      <w:r w:rsidR="003D240C" w:rsidRPr="007B605F">
        <w:rPr>
          <w:rFonts w:ascii="Times New Roman" w:hAnsi="Times New Roman" w:cs="Times New Roman"/>
          <w:spacing w:val="2"/>
          <w:sz w:val="28"/>
          <w:szCs w:val="28"/>
        </w:rPr>
        <w:t>hu</w:t>
      </w:r>
      <w:r w:rsidR="003D240C" w:rsidRPr="007B605F">
        <w:rPr>
          <w:rFonts w:ascii="Times New Roman" w:hAnsi="Times New Roman" w:cs="Times New Roman"/>
          <w:spacing w:val="1"/>
          <w:sz w:val="28"/>
          <w:szCs w:val="28"/>
        </w:rPr>
        <w:t>ẩ</w:t>
      </w:r>
      <w:r w:rsidR="003D240C" w:rsidRPr="007B605F">
        <w:rPr>
          <w:rFonts w:ascii="Times New Roman" w:hAnsi="Times New Roman" w:cs="Times New Roman"/>
          <w:sz w:val="28"/>
          <w:szCs w:val="28"/>
        </w:rPr>
        <w:t>n</w:t>
      </w:r>
      <w:r w:rsidR="003D240C" w:rsidRPr="007B605F">
        <w:rPr>
          <w:rFonts w:ascii="Times New Roman" w:hAnsi="Times New Roman" w:cs="Times New Roman"/>
          <w:spacing w:val="1"/>
          <w:sz w:val="28"/>
          <w:szCs w:val="28"/>
        </w:rPr>
        <w:t xml:space="preserve"> </w:t>
      </w:r>
      <w:r w:rsidR="003D240C" w:rsidRPr="007B605F">
        <w:rPr>
          <w:rFonts w:ascii="Times New Roman" w:hAnsi="Times New Roman" w:cs="Times New Roman"/>
          <w:spacing w:val="2"/>
          <w:sz w:val="28"/>
          <w:szCs w:val="28"/>
        </w:rPr>
        <w:t>đ</w:t>
      </w:r>
      <w:r w:rsidR="003D240C" w:rsidRPr="007B605F">
        <w:rPr>
          <w:rFonts w:ascii="Times New Roman" w:hAnsi="Times New Roman" w:cs="Times New Roman"/>
          <w:spacing w:val="1"/>
          <w:sz w:val="28"/>
          <w:szCs w:val="28"/>
        </w:rPr>
        <w:t>ầ</w:t>
      </w:r>
      <w:r w:rsidR="003D240C" w:rsidRPr="007B605F">
        <w:rPr>
          <w:rFonts w:ascii="Times New Roman" w:hAnsi="Times New Roman" w:cs="Times New Roman"/>
          <w:sz w:val="28"/>
          <w:szCs w:val="28"/>
        </w:rPr>
        <w:t>u</w:t>
      </w:r>
      <w:r w:rsidR="003D240C" w:rsidRPr="007B605F">
        <w:rPr>
          <w:rFonts w:ascii="Times New Roman" w:hAnsi="Times New Roman" w:cs="Times New Roman"/>
          <w:spacing w:val="1"/>
          <w:sz w:val="28"/>
          <w:szCs w:val="28"/>
        </w:rPr>
        <w:t xml:space="preserve"> r</w:t>
      </w:r>
      <w:r w:rsidR="003D240C" w:rsidRPr="007B605F">
        <w:rPr>
          <w:rFonts w:ascii="Times New Roman" w:hAnsi="Times New Roman" w:cs="Times New Roman"/>
          <w:sz w:val="28"/>
          <w:szCs w:val="28"/>
        </w:rPr>
        <w:t>a</w:t>
      </w:r>
      <w:r w:rsidR="003D240C" w:rsidRPr="007B605F">
        <w:rPr>
          <w:rFonts w:ascii="Times New Roman" w:hAnsi="Times New Roman" w:cs="Times New Roman"/>
          <w:spacing w:val="2"/>
          <w:sz w:val="28"/>
          <w:szCs w:val="28"/>
        </w:rPr>
        <w:t xml:space="preserve"> </w:t>
      </w:r>
      <w:r w:rsidR="003D240C" w:rsidRPr="007B605F">
        <w:rPr>
          <w:rFonts w:ascii="Times New Roman" w:hAnsi="Times New Roman" w:cs="Times New Roman"/>
          <w:spacing w:val="1"/>
          <w:sz w:val="28"/>
          <w:szCs w:val="28"/>
        </w:rPr>
        <w:t>c</w:t>
      </w:r>
      <w:r w:rsidR="003D240C" w:rsidRPr="007B605F">
        <w:rPr>
          <w:rFonts w:ascii="Times New Roman" w:hAnsi="Times New Roman" w:cs="Times New Roman"/>
          <w:spacing w:val="2"/>
          <w:sz w:val="28"/>
          <w:szCs w:val="28"/>
        </w:rPr>
        <w:t>hươn</w:t>
      </w:r>
      <w:r w:rsidR="003D240C" w:rsidRPr="007B605F">
        <w:rPr>
          <w:rFonts w:ascii="Times New Roman" w:hAnsi="Times New Roman" w:cs="Times New Roman"/>
          <w:sz w:val="28"/>
          <w:szCs w:val="28"/>
        </w:rPr>
        <w:t>g</w:t>
      </w:r>
      <w:r w:rsidR="003D240C" w:rsidRPr="007B605F">
        <w:rPr>
          <w:rFonts w:ascii="Times New Roman" w:hAnsi="Times New Roman" w:cs="Times New Roman"/>
          <w:spacing w:val="1"/>
          <w:sz w:val="28"/>
          <w:szCs w:val="28"/>
        </w:rPr>
        <w:t xml:space="preserve"> </w:t>
      </w:r>
      <w:r w:rsidR="003D240C" w:rsidRPr="007B605F">
        <w:rPr>
          <w:rFonts w:ascii="Times New Roman" w:hAnsi="Times New Roman" w:cs="Times New Roman"/>
          <w:spacing w:val="3"/>
          <w:sz w:val="28"/>
          <w:szCs w:val="28"/>
        </w:rPr>
        <w:t>t</w:t>
      </w:r>
      <w:r w:rsidR="003D240C" w:rsidRPr="007B605F">
        <w:rPr>
          <w:rFonts w:ascii="Times New Roman" w:hAnsi="Times New Roman" w:cs="Times New Roman"/>
          <w:spacing w:val="1"/>
          <w:sz w:val="28"/>
          <w:szCs w:val="28"/>
        </w:rPr>
        <w:t>r</w:t>
      </w:r>
      <w:r w:rsidR="003D240C" w:rsidRPr="007B605F">
        <w:rPr>
          <w:rFonts w:ascii="Times New Roman" w:hAnsi="Times New Roman" w:cs="Times New Roman"/>
          <w:spacing w:val="3"/>
          <w:sz w:val="28"/>
          <w:szCs w:val="28"/>
        </w:rPr>
        <w:t>ì</w:t>
      </w:r>
      <w:r w:rsidR="003D240C" w:rsidRPr="007B605F">
        <w:rPr>
          <w:rFonts w:ascii="Times New Roman" w:hAnsi="Times New Roman" w:cs="Times New Roman"/>
          <w:spacing w:val="2"/>
          <w:sz w:val="28"/>
          <w:szCs w:val="28"/>
        </w:rPr>
        <w:t>n</w:t>
      </w:r>
      <w:r w:rsidR="003D240C" w:rsidRPr="007B605F">
        <w:rPr>
          <w:rFonts w:ascii="Times New Roman" w:hAnsi="Times New Roman" w:cs="Times New Roman"/>
          <w:sz w:val="28"/>
          <w:szCs w:val="28"/>
        </w:rPr>
        <w:t>h</w:t>
      </w:r>
      <w:r w:rsidR="003D240C" w:rsidRPr="007B605F">
        <w:rPr>
          <w:rFonts w:ascii="Times New Roman" w:hAnsi="Times New Roman" w:cs="Times New Roman"/>
          <w:spacing w:val="6"/>
          <w:sz w:val="28"/>
          <w:szCs w:val="28"/>
        </w:rPr>
        <w:t xml:space="preserve"> </w:t>
      </w:r>
      <w:r w:rsidR="003D240C" w:rsidRPr="007B605F">
        <w:rPr>
          <w:rFonts w:ascii="Times New Roman" w:hAnsi="Times New Roman" w:cs="Times New Roman"/>
          <w:spacing w:val="2"/>
          <w:sz w:val="28"/>
          <w:szCs w:val="28"/>
        </w:rPr>
        <w:t xml:space="preserve">đào tạo. </w:t>
      </w:r>
      <w:r w:rsidRPr="007B605F">
        <w:rPr>
          <w:rFonts w:ascii="Times New Roman" w:hAnsi="Times New Roman" w:cs="Times New Roman"/>
          <w:sz w:val="28"/>
          <w:szCs w:val="28"/>
        </w:rPr>
        <w:t xml:space="preserve">Bên cạnh đó, việc quản lý, sử dụng, bảo trì, </w:t>
      </w:r>
      <w:r w:rsidR="00155B32" w:rsidRPr="007B605F">
        <w:rPr>
          <w:rFonts w:ascii="Times New Roman" w:hAnsi="Times New Roman" w:cs="Times New Roman"/>
          <w:sz w:val="28"/>
          <w:szCs w:val="28"/>
        </w:rPr>
        <w:t xml:space="preserve">thiết bị  dạy học </w:t>
      </w:r>
      <w:r w:rsidRPr="007B605F">
        <w:rPr>
          <w:rFonts w:ascii="Times New Roman" w:hAnsi="Times New Roman" w:cs="Times New Roman"/>
          <w:sz w:val="28"/>
          <w:szCs w:val="28"/>
        </w:rPr>
        <w:t>cũng là một trong vấn đề không thể thiếu được để nâng cao chất lượng đào tạo</w:t>
      </w:r>
      <w:r w:rsidR="003D240C" w:rsidRPr="007B605F">
        <w:rPr>
          <w:rFonts w:ascii="Times New Roman" w:hAnsi="Times New Roman" w:cs="Times New Roman"/>
          <w:sz w:val="28"/>
          <w:szCs w:val="28"/>
        </w:rPr>
        <w:t>.</w:t>
      </w:r>
      <w:r w:rsidR="003D240C" w:rsidRPr="007B605F">
        <w:rPr>
          <w:rFonts w:ascii="Times New Roman" w:hAnsi="Times New Roman" w:cs="Times New Roman"/>
          <w:spacing w:val="2"/>
          <w:sz w:val="28"/>
          <w:szCs w:val="28"/>
        </w:rPr>
        <w:t xml:space="preserve"> </w:t>
      </w:r>
      <w:r w:rsidR="003D240C" w:rsidRPr="007B605F">
        <w:rPr>
          <w:rFonts w:ascii="Times New Roman" w:hAnsi="Times New Roman" w:cs="Times New Roman"/>
          <w:spacing w:val="3"/>
          <w:sz w:val="28"/>
          <w:szCs w:val="28"/>
        </w:rPr>
        <w:t>C</w:t>
      </w:r>
      <w:r w:rsidR="003D240C" w:rsidRPr="007B605F">
        <w:rPr>
          <w:rFonts w:ascii="Times New Roman" w:hAnsi="Times New Roman" w:cs="Times New Roman"/>
          <w:spacing w:val="2"/>
          <w:sz w:val="28"/>
          <w:szCs w:val="28"/>
        </w:rPr>
        <w:t>hươn</w:t>
      </w:r>
      <w:r w:rsidR="003D240C" w:rsidRPr="007B605F">
        <w:rPr>
          <w:rFonts w:ascii="Times New Roman" w:hAnsi="Times New Roman" w:cs="Times New Roman"/>
          <w:sz w:val="28"/>
          <w:szCs w:val="28"/>
        </w:rPr>
        <w:t xml:space="preserve">g </w:t>
      </w:r>
      <w:r w:rsidR="003D240C" w:rsidRPr="007B605F">
        <w:rPr>
          <w:rFonts w:ascii="Times New Roman" w:hAnsi="Times New Roman" w:cs="Times New Roman"/>
          <w:spacing w:val="3"/>
          <w:sz w:val="28"/>
          <w:szCs w:val="28"/>
        </w:rPr>
        <w:t>t</w:t>
      </w:r>
      <w:r w:rsidR="003D240C" w:rsidRPr="007B605F">
        <w:rPr>
          <w:rFonts w:ascii="Times New Roman" w:hAnsi="Times New Roman" w:cs="Times New Roman"/>
          <w:spacing w:val="1"/>
          <w:sz w:val="28"/>
          <w:szCs w:val="28"/>
        </w:rPr>
        <w:t>r</w:t>
      </w:r>
      <w:r w:rsidR="003D240C" w:rsidRPr="007B605F">
        <w:rPr>
          <w:rFonts w:ascii="Times New Roman" w:hAnsi="Times New Roman" w:cs="Times New Roman"/>
          <w:spacing w:val="3"/>
          <w:sz w:val="28"/>
          <w:szCs w:val="28"/>
        </w:rPr>
        <w:t>ì</w:t>
      </w:r>
      <w:r w:rsidR="003D240C" w:rsidRPr="007B605F">
        <w:rPr>
          <w:rFonts w:ascii="Times New Roman" w:hAnsi="Times New Roman" w:cs="Times New Roman"/>
          <w:spacing w:val="2"/>
          <w:sz w:val="28"/>
          <w:szCs w:val="28"/>
        </w:rPr>
        <w:t>n</w:t>
      </w:r>
      <w:r w:rsidR="003D240C" w:rsidRPr="007B605F">
        <w:rPr>
          <w:rFonts w:ascii="Times New Roman" w:hAnsi="Times New Roman" w:cs="Times New Roman"/>
          <w:sz w:val="28"/>
          <w:szCs w:val="28"/>
        </w:rPr>
        <w:t>h</w:t>
      </w:r>
      <w:r w:rsidR="003D240C" w:rsidRPr="007B605F">
        <w:rPr>
          <w:rFonts w:ascii="Times New Roman" w:hAnsi="Times New Roman" w:cs="Times New Roman"/>
          <w:spacing w:val="2"/>
          <w:sz w:val="28"/>
          <w:szCs w:val="28"/>
        </w:rPr>
        <w:t xml:space="preserve"> đ</w:t>
      </w:r>
      <w:r w:rsidR="003D240C" w:rsidRPr="007B605F">
        <w:rPr>
          <w:rFonts w:ascii="Times New Roman" w:hAnsi="Times New Roman" w:cs="Times New Roman"/>
          <w:spacing w:val="1"/>
          <w:sz w:val="28"/>
          <w:szCs w:val="28"/>
        </w:rPr>
        <w:t>à</w:t>
      </w:r>
      <w:r w:rsidR="003D240C" w:rsidRPr="007B605F">
        <w:rPr>
          <w:rFonts w:ascii="Times New Roman" w:hAnsi="Times New Roman" w:cs="Times New Roman"/>
          <w:sz w:val="28"/>
          <w:szCs w:val="28"/>
        </w:rPr>
        <w:t>o</w:t>
      </w:r>
      <w:r w:rsidR="003D240C" w:rsidRPr="007B605F">
        <w:rPr>
          <w:rFonts w:ascii="Times New Roman" w:hAnsi="Times New Roman" w:cs="Times New Roman"/>
          <w:spacing w:val="2"/>
          <w:sz w:val="28"/>
          <w:szCs w:val="28"/>
        </w:rPr>
        <w:t xml:space="preserve"> </w:t>
      </w:r>
      <w:r w:rsidR="003D240C" w:rsidRPr="007B605F">
        <w:rPr>
          <w:rFonts w:ascii="Times New Roman" w:hAnsi="Times New Roman" w:cs="Times New Roman"/>
          <w:spacing w:val="3"/>
          <w:sz w:val="28"/>
          <w:szCs w:val="28"/>
        </w:rPr>
        <w:t>t</w:t>
      </w:r>
      <w:r w:rsidR="003D240C" w:rsidRPr="007B605F">
        <w:rPr>
          <w:rFonts w:ascii="Times New Roman" w:hAnsi="Times New Roman" w:cs="Times New Roman"/>
          <w:spacing w:val="1"/>
          <w:sz w:val="28"/>
          <w:szCs w:val="28"/>
        </w:rPr>
        <w:t>ạ</w:t>
      </w:r>
      <w:r w:rsidR="003D240C" w:rsidRPr="007B605F">
        <w:rPr>
          <w:rFonts w:ascii="Times New Roman" w:hAnsi="Times New Roman" w:cs="Times New Roman"/>
          <w:sz w:val="28"/>
          <w:szCs w:val="28"/>
        </w:rPr>
        <w:t>o</w:t>
      </w:r>
      <w:r w:rsidR="003D240C" w:rsidRPr="007B605F">
        <w:rPr>
          <w:rFonts w:ascii="Times New Roman" w:hAnsi="Times New Roman" w:cs="Times New Roman"/>
          <w:spacing w:val="2"/>
          <w:sz w:val="28"/>
          <w:szCs w:val="28"/>
        </w:rPr>
        <w:t xml:space="preserve"> ph</w:t>
      </w:r>
      <w:r w:rsidR="003D240C" w:rsidRPr="007B605F">
        <w:rPr>
          <w:rFonts w:ascii="Times New Roman" w:hAnsi="Times New Roman" w:cs="Times New Roman"/>
          <w:spacing w:val="1"/>
          <w:sz w:val="28"/>
          <w:szCs w:val="28"/>
        </w:rPr>
        <w:t>ả</w:t>
      </w:r>
      <w:r w:rsidR="003D240C" w:rsidRPr="007B605F">
        <w:rPr>
          <w:rFonts w:ascii="Times New Roman" w:hAnsi="Times New Roman" w:cs="Times New Roman"/>
          <w:sz w:val="28"/>
          <w:szCs w:val="28"/>
        </w:rPr>
        <w:t xml:space="preserve">i </w:t>
      </w:r>
      <w:r w:rsidR="003D240C" w:rsidRPr="007B605F">
        <w:rPr>
          <w:rFonts w:ascii="Times New Roman" w:hAnsi="Times New Roman" w:cs="Times New Roman"/>
          <w:spacing w:val="3"/>
          <w:sz w:val="28"/>
          <w:szCs w:val="28"/>
        </w:rPr>
        <w:t>t</w:t>
      </w:r>
      <w:r w:rsidR="003D240C" w:rsidRPr="007B605F">
        <w:rPr>
          <w:rFonts w:ascii="Times New Roman" w:hAnsi="Times New Roman" w:cs="Times New Roman"/>
          <w:spacing w:val="1"/>
          <w:sz w:val="28"/>
          <w:szCs w:val="28"/>
        </w:rPr>
        <w:t>ạ</w:t>
      </w:r>
      <w:r w:rsidR="003D240C" w:rsidRPr="007B605F">
        <w:rPr>
          <w:rFonts w:ascii="Times New Roman" w:hAnsi="Times New Roman" w:cs="Times New Roman"/>
          <w:sz w:val="28"/>
          <w:szCs w:val="28"/>
        </w:rPr>
        <w:t>o</w:t>
      </w:r>
      <w:r w:rsidR="003D240C" w:rsidRPr="007B605F">
        <w:rPr>
          <w:rFonts w:ascii="Times New Roman" w:hAnsi="Times New Roman" w:cs="Times New Roman"/>
          <w:spacing w:val="5"/>
          <w:sz w:val="28"/>
          <w:szCs w:val="28"/>
        </w:rPr>
        <w:t xml:space="preserve"> </w:t>
      </w:r>
      <w:r w:rsidR="003D240C" w:rsidRPr="007B605F">
        <w:rPr>
          <w:rFonts w:ascii="Times New Roman" w:hAnsi="Times New Roman" w:cs="Times New Roman"/>
          <w:spacing w:val="1"/>
          <w:sz w:val="28"/>
          <w:szCs w:val="28"/>
        </w:rPr>
        <w:t>c</w:t>
      </w:r>
      <w:r w:rsidR="003D240C" w:rsidRPr="007B605F">
        <w:rPr>
          <w:rFonts w:ascii="Times New Roman" w:hAnsi="Times New Roman" w:cs="Times New Roman"/>
          <w:sz w:val="28"/>
          <w:szCs w:val="28"/>
        </w:rPr>
        <w:t>ơ</w:t>
      </w:r>
      <w:r w:rsidR="003D240C" w:rsidRPr="007B605F">
        <w:rPr>
          <w:rFonts w:ascii="Times New Roman" w:hAnsi="Times New Roman" w:cs="Times New Roman"/>
          <w:spacing w:val="5"/>
          <w:sz w:val="28"/>
          <w:szCs w:val="28"/>
        </w:rPr>
        <w:t xml:space="preserve"> </w:t>
      </w:r>
      <w:r w:rsidR="003D240C" w:rsidRPr="007B605F">
        <w:rPr>
          <w:rFonts w:ascii="Times New Roman" w:hAnsi="Times New Roman" w:cs="Times New Roman"/>
          <w:spacing w:val="2"/>
          <w:sz w:val="28"/>
          <w:szCs w:val="28"/>
        </w:rPr>
        <w:t>hộ</w:t>
      </w:r>
      <w:r w:rsidR="003D240C" w:rsidRPr="007B605F">
        <w:rPr>
          <w:rFonts w:ascii="Times New Roman" w:hAnsi="Times New Roman" w:cs="Times New Roman"/>
          <w:sz w:val="28"/>
          <w:szCs w:val="28"/>
        </w:rPr>
        <w:t>i</w:t>
      </w:r>
      <w:r w:rsidR="003D240C" w:rsidRPr="007B605F">
        <w:rPr>
          <w:rFonts w:ascii="Times New Roman" w:hAnsi="Times New Roman" w:cs="Times New Roman"/>
          <w:spacing w:val="5"/>
          <w:sz w:val="28"/>
          <w:szCs w:val="28"/>
        </w:rPr>
        <w:t xml:space="preserve"> </w:t>
      </w:r>
      <w:r w:rsidR="003D240C" w:rsidRPr="007B605F">
        <w:rPr>
          <w:rFonts w:ascii="Times New Roman" w:hAnsi="Times New Roman" w:cs="Times New Roman"/>
          <w:spacing w:val="1"/>
          <w:sz w:val="28"/>
          <w:szCs w:val="28"/>
        </w:rPr>
        <w:t>c</w:t>
      </w:r>
      <w:r w:rsidR="003D240C" w:rsidRPr="007B605F">
        <w:rPr>
          <w:rFonts w:ascii="Times New Roman" w:hAnsi="Times New Roman" w:cs="Times New Roman"/>
          <w:spacing w:val="2"/>
          <w:sz w:val="28"/>
          <w:szCs w:val="28"/>
        </w:rPr>
        <w:t>h</w:t>
      </w:r>
      <w:r w:rsidR="003D240C" w:rsidRPr="007B605F">
        <w:rPr>
          <w:rFonts w:ascii="Times New Roman" w:hAnsi="Times New Roman" w:cs="Times New Roman"/>
          <w:sz w:val="28"/>
          <w:szCs w:val="28"/>
        </w:rPr>
        <w:t>o</w:t>
      </w:r>
      <w:r w:rsidR="003D240C" w:rsidRPr="007B605F">
        <w:rPr>
          <w:rFonts w:ascii="Times New Roman" w:hAnsi="Times New Roman" w:cs="Times New Roman"/>
          <w:spacing w:val="5"/>
          <w:sz w:val="28"/>
          <w:szCs w:val="28"/>
        </w:rPr>
        <w:t xml:space="preserve"> </w:t>
      </w:r>
      <w:r w:rsidR="003D240C" w:rsidRPr="007B605F">
        <w:rPr>
          <w:rFonts w:ascii="Times New Roman" w:hAnsi="Times New Roman" w:cs="Times New Roman"/>
          <w:spacing w:val="2"/>
          <w:sz w:val="28"/>
          <w:szCs w:val="28"/>
        </w:rPr>
        <w:t>s</w:t>
      </w:r>
      <w:r w:rsidR="003D240C" w:rsidRPr="007B605F">
        <w:rPr>
          <w:rFonts w:ascii="Times New Roman" w:hAnsi="Times New Roman" w:cs="Times New Roman"/>
          <w:spacing w:val="3"/>
          <w:sz w:val="28"/>
          <w:szCs w:val="28"/>
        </w:rPr>
        <w:t>i</w:t>
      </w:r>
      <w:r w:rsidR="003D240C" w:rsidRPr="007B605F">
        <w:rPr>
          <w:rFonts w:ascii="Times New Roman" w:hAnsi="Times New Roman" w:cs="Times New Roman"/>
          <w:spacing w:val="2"/>
          <w:sz w:val="28"/>
          <w:szCs w:val="28"/>
        </w:rPr>
        <w:t>n</w:t>
      </w:r>
      <w:r w:rsidR="003D240C" w:rsidRPr="007B605F">
        <w:rPr>
          <w:rFonts w:ascii="Times New Roman" w:hAnsi="Times New Roman" w:cs="Times New Roman"/>
          <w:sz w:val="28"/>
          <w:szCs w:val="28"/>
        </w:rPr>
        <w:t>h</w:t>
      </w:r>
      <w:r w:rsidR="003D240C" w:rsidRPr="007B605F">
        <w:rPr>
          <w:rFonts w:ascii="Times New Roman" w:hAnsi="Times New Roman" w:cs="Times New Roman"/>
          <w:spacing w:val="5"/>
          <w:sz w:val="28"/>
          <w:szCs w:val="28"/>
        </w:rPr>
        <w:t xml:space="preserve"> </w:t>
      </w:r>
      <w:r w:rsidR="003D240C" w:rsidRPr="007B605F">
        <w:rPr>
          <w:rFonts w:ascii="Times New Roman" w:hAnsi="Times New Roman" w:cs="Times New Roman"/>
          <w:spacing w:val="2"/>
          <w:sz w:val="28"/>
          <w:szCs w:val="28"/>
        </w:rPr>
        <w:t>v</w:t>
      </w:r>
      <w:r w:rsidR="003D240C" w:rsidRPr="007B605F">
        <w:rPr>
          <w:rFonts w:ascii="Times New Roman" w:hAnsi="Times New Roman" w:cs="Times New Roman"/>
          <w:spacing w:val="3"/>
          <w:sz w:val="28"/>
          <w:szCs w:val="28"/>
        </w:rPr>
        <w:t>i</w:t>
      </w:r>
      <w:r w:rsidR="003D240C" w:rsidRPr="007B605F">
        <w:rPr>
          <w:rFonts w:ascii="Times New Roman" w:hAnsi="Times New Roman" w:cs="Times New Roman"/>
          <w:spacing w:val="1"/>
          <w:sz w:val="28"/>
          <w:szCs w:val="28"/>
        </w:rPr>
        <w:t>ê</w:t>
      </w:r>
      <w:r w:rsidR="003D240C" w:rsidRPr="007B605F">
        <w:rPr>
          <w:rFonts w:ascii="Times New Roman" w:hAnsi="Times New Roman" w:cs="Times New Roman"/>
          <w:sz w:val="28"/>
          <w:szCs w:val="28"/>
        </w:rPr>
        <w:t>n</w:t>
      </w:r>
      <w:r w:rsidR="003D240C" w:rsidRPr="007B605F">
        <w:rPr>
          <w:rFonts w:ascii="Times New Roman" w:hAnsi="Times New Roman" w:cs="Times New Roman"/>
          <w:spacing w:val="3"/>
          <w:sz w:val="28"/>
          <w:szCs w:val="28"/>
        </w:rPr>
        <w:t xml:space="preserve"> tì</w:t>
      </w:r>
      <w:r w:rsidR="003D240C" w:rsidRPr="007B605F">
        <w:rPr>
          <w:rFonts w:ascii="Times New Roman" w:hAnsi="Times New Roman" w:cs="Times New Roman"/>
          <w:sz w:val="28"/>
          <w:szCs w:val="28"/>
        </w:rPr>
        <w:t>m</w:t>
      </w:r>
      <w:r w:rsidR="003D240C" w:rsidRPr="007B605F">
        <w:rPr>
          <w:rFonts w:ascii="Times New Roman" w:hAnsi="Times New Roman" w:cs="Times New Roman"/>
          <w:spacing w:val="5"/>
          <w:sz w:val="28"/>
          <w:szCs w:val="28"/>
        </w:rPr>
        <w:t xml:space="preserve"> </w:t>
      </w:r>
      <w:r w:rsidR="003D240C" w:rsidRPr="007B605F">
        <w:rPr>
          <w:rFonts w:ascii="Times New Roman" w:hAnsi="Times New Roman" w:cs="Times New Roman"/>
          <w:spacing w:val="2"/>
          <w:sz w:val="28"/>
          <w:szCs w:val="28"/>
        </w:rPr>
        <w:t>h</w:t>
      </w:r>
      <w:r w:rsidR="003D240C" w:rsidRPr="007B605F">
        <w:rPr>
          <w:rFonts w:ascii="Times New Roman" w:hAnsi="Times New Roman" w:cs="Times New Roman"/>
          <w:spacing w:val="3"/>
          <w:sz w:val="28"/>
          <w:szCs w:val="28"/>
        </w:rPr>
        <w:t>i</w:t>
      </w:r>
      <w:r w:rsidR="003D240C" w:rsidRPr="007B605F">
        <w:rPr>
          <w:rFonts w:ascii="Times New Roman" w:hAnsi="Times New Roman" w:cs="Times New Roman"/>
          <w:spacing w:val="1"/>
          <w:sz w:val="28"/>
          <w:szCs w:val="28"/>
        </w:rPr>
        <w:t>ể</w:t>
      </w:r>
      <w:r w:rsidR="003D240C" w:rsidRPr="007B605F">
        <w:rPr>
          <w:rFonts w:ascii="Times New Roman" w:hAnsi="Times New Roman" w:cs="Times New Roman"/>
          <w:sz w:val="28"/>
          <w:szCs w:val="28"/>
        </w:rPr>
        <w:t>u</w:t>
      </w:r>
      <w:r w:rsidR="003D240C" w:rsidRPr="007B605F">
        <w:rPr>
          <w:rFonts w:ascii="Times New Roman" w:hAnsi="Times New Roman" w:cs="Times New Roman"/>
          <w:spacing w:val="5"/>
          <w:sz w:val="28"/>
          <w:szCs w:val="28"/>
        </w:rPr>
        <w:t xml:space="preserve"> </w:t>
      </w:r>
      <w:r w:rsidR="003D240C" w:rsidRPr="007B605F">
        <w:rPr>
          <w:rFonts w:ascii="Times New Roman" w:hAnsi="Times New Roman" w:cs="Times New Roman"/>
          <w:spacing w:val="1"/>
          <w:sz w:val="28"/>
          <w:szCs w:val="28"/>
        </w:rPr>
        <w:t>các</w:t>
      </w:r>
      <w:r w:rsidR="003D240C" w:rsidRPr="007B605F">
        <w:rPr>
          <w:rFonts w:ascii="Times New Roman" w:hAnsi="Times New Roman" w:cs="Times New Roman"/>
          <w:sz w:val="28"/>
          <w:szCs w:val="28"/>
        </w:rPr>
        <w:t>h</w:t>
      </w:r>
      <w:r w:rsidR="003D240C" w:rsidRPr="007B605F">
        <w:rPr>
          <w:rFonts w:ascii="Times New Roman" w:hAnsi="Times New Roman" w:cs="Times New Roman"/>
          <w:spacing w:val="5"/>
          <w:sz w:val="28"/>
          <w:szCs w:val="28"/>
        </w:rPr>
        <w:t xml:space="preserve"> </w:t>
      </w:r>
      <w:r w:rsidR="003D240C" w:rsidRPr="007B605F">
        <w:rPr>
          <w:rFonts w:ascii="Times New Roman" w:hAnsi="Times New Roman" w:cs="Times New Roman"/>
          <w:spacing w:val="2"/>
          <w:sz w:val="28"/>
          <w:szCs w:val="28"/>
        </w:rPr>
        <w:t>s</w:t>
      </w:r>
      <w:r w:rsidR="003D240C" w:rsidRPr="007B605F">
        <w:rPr>
          <w:rFonts w:ascii="Times New Roman" w:hAnsi="Times New Roman" w:cs="Times New Roman"/>
          <w:sz w:val="28"/>
          <w:szCs w:val="28"/>
        </w:rPr>
        <w:t>ử</w:t>
      </w:r>
      <w:r w:rsidR="003D240C" w:rsidRPr="007B605F">
        <w:rPr>
          <w:rFonts w:ascii="Times New Roman" w:hAnsi="Times New Roman" w:cs="Times New Roman"/>
          <w:spacing w:val="4"/>
          <w:sz w:val="28"/>
          <w:szCs w:val="28"/>
        </w:rPr>
        <w:t xml:space="preserve"> </w:t>
      </w:r>
      <w:r w:rsidR="003D240C" w:rsidRPr="007B605F">
        <w:rPr>
          <w:rFonts w:ascii="Times New Roman" w:hAnsi="Times New Roman" w:cs="Times New Roman"/>
          <w:spacing w:val="2"/>
          <w:sz w:val="28"/>
          <w:szCs w:val="28"/>
        </w:rPr>
        <w:t>dụn</w:t>
      </w:r>
      <w:r w:rsidR="003D240C" w:rsidRPr="007B605F">
        <w:rPr>
          <w:rFonts w:ascii="Times New Roman" w:hAnsi="Times New Roman" w:cs="Times New Roman"/>
          <w:sz w:val="28"/>
          <w:szCs w:val="28"/>
        </w:rPr>
        <w:t>g</w:t>
      </w:r>
      <w:r w:rsidR="003D240C" w:rsidRPr="007B605F">
        <w:rPr>
          <w:rFonts w:ascii="Times New Roman" w:hAnsi="Times New Roman" w:cs="Times New Roman"/>
          <w:spacing w:val="5"/>
          <w:sz w:val="28"/>
          <w:szCs w:val="28"/>
        </w:rPr>
        <w:t xml:space="preserve"> </w:t>
      </w:r>
      <w:r w:rsidR="003D240C" w:rsidRPr="007B605F">
        <w:rPr>
          <w:rFonts w:ascii="Times New Roman" w:hAnsi="Times New Roman" w:cs="Times New Roman"/>
          <w:spacing w:val="1"/>
          <w:sz w:val="28"/>
          <w:szCs w:val="28"/>
        </w:rPr>
        <w:t>cá</w:t>
      </w:r>
      <w:r w:rsidR="003D240C" w:rsidRPr="007B605F">
        <w:rPr>
          <w:rFonts w:ascii="Times New Roman" w:hAnsi="Times New Roman" w:cs="Times New Roman"/>
          <w:sz w:val="28"/>
          <w:szCs w:val="28"/>
        </w:rPr>
        <w:t>c</w:t>
      </w:r>
      <w:r w:rsidR="003D240C" w:rsidRPr="007B605F">
        <w:rPr>
          <w:rFonts w:ascii="Times New Roman" w:hAnsi="Times New Roman" w:cs="Times New Roman"/>
          <w:spacing w:val="4"/>
          <w:sz w:val="28"/>
          <w:szCs w:val="28"/>
        </w:rPr>
        <w:t xml:space="preserve"> </w:t>
      </w:r>
      <w:r w:rsidR="003D240C" w:rsidRPr="007B605F">
        <w:rPr>
          <w:rFonts w:ascii="Times New Roman" w:hAnsi="Times New Roman" w:cs="Times New Roman"/>
          <w:spacing w:val="3"/>
          <w:sz w:val="28"/>
          <w:szCs w:val="28"/>
        </w:rPr>
        <w:t>t</w:t>
      </w:r>
      <w:r w:rsidR="003D240C" w:rsidRPr="007B605F">
        <w:rPr>
          <w:rFonts w:ascii="Times New Roman" w:hAnsi="Times New Roman" w:cs="Times New Roman"/>
          <w:spacing w:val="1"/>
          <w:sz w:val="28"/>
          <w:szCs w:val="28"/>
        </w:rPr>
        <w:t>ra</w:t>
      </w:r>
      <w:r w:rsidR="003D240C" w:rsidRPr="007B605F">
        <w:rPr>
          <w:rFonts w:ascii="Times New Roman" w:hAnsi="Times New Roman" w:cs="Times New Roman"/>
          <w:spacing w:val="5"/>
          <w:sz w:val="28"/>
          <w:szCs w:val="28"/>
        </w:rPr>
        <w:t>n</w:t>
      </w:r>
      <w:r w:rsidR="003D240C" w:rsidRPr="007B605F">
        <w:rPr>
          <w:rFonts w:ascii="Times New Roman" w:hAnsi="Times New Roman" w:cs="Times New Roman"/>
          <w:sz w:val="28"/>
          <w:szCs w:val="28"/>
        </w:rPr>
        <w:t>g</w:t>
      </w:r>
      <w:r w:rsidR="003D240C" w:rsidRPr="007B605F">
        <w:rPr>
          <w:rFonts w:ascii="Times New Roman" w:hAnsi="Times New Roman" w:cs="Times New Roman"/>
          <w:spacing w:val="3"/>
          <w:sz w:val="28"/>
          <w:szCs w:val="28"/>
        </w:rPr>
        <w:t xml:space="preserve"> t</w:t>
      </w:r>
      <w:r w:rsidR="003D240C" w:rsidRPr="007B605F">
        <w:rPr>
          <w:rFonts w:ascii="Times New Roman" w:hAnsi="Times New Roman" w:cs="Times New Roman"/>
          <w:spacing w:val="2"/>
          <w:sz w:val="28"/>
          <w:szCs w:val="28"/>
        </w:rPr>
        <w:t>h</w:t>
      </w:r>
      <w:r w:rsidR="003D240C" w:rsidRPr="007B605F">
        <w:rPr>
          <w:rFonts w:ascii="Times New Roman" w:hAnsi="Times New Roman" w:cs="Times New Roman"/>
          <w:spacing w:val="3"/>
          <w:sz w:val="28"/>
          <w:szCs w:val="28"/>
        </w:rPr>
        <w:t>i</w:t>
      </w:r>
      <w:r w:rsidR="003D240C" w:rsidRPr="007B605F">
        <w:rPr>
          <w:rFonts w:ascii="Times New Roman" w:hAnsi="Times New Roman" w:cs="Times New Roman"/>
          <w:spacing w:val="1"/>
          <w:sz w:val="28"/>
          <w:szCs w:val="28"/>
        </w:rPr>
        <w:t>ế</w:t>
      </w:r>
      <w:r w:rsidR="003D240C" w:rsidRPr="007B605F">
        <w:rPr>
          <w:rFonts w:ascii="Times New Roman" w:hAnsi="Times New Roman" w:cs="Times New Roman"/>
          <w:sz w:val="28"/>
          <w:szCs w:val="28"/>
        </w:rPr>
        <w:t>t</w:t>
      </w:r>
      <w:r w:rsidR="003D240C" w:rsidRPr="007B605F">
        <w:rPr>
          <w:rFonts w:ascii="Times New Roman" w:hAnsi="Times New Roman" w:cs="Times New Roman"/>
          <w:spacing w:val="5"/>
          <w:sz w:val="28"/>
          <w:szCs w:val="28"/>
        </w:rPr>
        <w:t xml:space="preserve"> </w:t>
      </w:r>
      <w:r w:rsidR="003D240C" w:rsidRPr="007B605F">
        <w:rPr>
          <w:rFonts w:ascii="Times New Roman" w:hAnsi="Times New Roman" w:cs="Times New Roman"/>
          <w:spacing w:val="2"/>
          <w:sz w:val="28"/>
          <w:szCs w:val="28"/>
        </w:rPr>
        <w:t>b</w:t>
      </w:r>
      <w:r w:rsidR="003D240C" w:rsidRPr="007B605F">
        <w:rPr>
          <w:rFonts w:ascii="Times New Roman" w:hAnsi="Times New Roman" w:cs="Times New Roman"/>
          <w:sz w:val="28"/>
          <w:szCs w:val="28"/>
        </w:rPr>
        <w:t>ị</w:t>
      </w:r>
      <w:r w:rsidR="003D240C" w:rsidRPr="007B605F">
        <w:rPr>
          <w:rFonts w:ascii="Times New Roman" w:hAnsi="Times New Roman" w:cs="Times New Roman"/>
          <w:spacing w:val="5"/>
          <w:sz w:val="28"/>
          <w:szCs w:val="28"/>
        </w:rPr>
        <w:t xml:space="preserve"> k</w:t>
      </w:r>
      <w:r w:rsidR="003D240C" w:rsidRPr="007B605F">
        <w:rPr>
          <w:rFonts w:ascii="Times New Roman" w:hAnsi="Times New Roman" w:cs="Times New Roman"/>
          <w:sz w:val="28"/>
          <w:szCs w:val="28"/>
        </w:rPr>
        <w:t xml:space="preserve">ỹ </w:t>
      </w:r>
      <w:r w:rsidR="003D240C" w:rsidRPr="007B605F">
        <w:rPr>
          <w:rFonts w:ascii="Times New Roman" w:hAnsi="Times New Roman" w:cs="Times New Roman"/>
          <w:spacing w:val="3"/>
          <w:sz w:val="28"/>
          <w:szCs w:val="28"/>
        </w:rPr>
        <w:t>t</w:t>
      </w:r>
      <w:r w:rsidR="003D240C" w:rsidRPr="007B605F">
        <w:rPr>
          <w:rFonts w:ascii="Times New Roman" w:hAnsi="Times New Roman" w:cs="Times New Roman"/>
          <w:spacing w:val="2"/>
          <w:sz w:val="28"/>
          <w:szCs w:val="28"/>
        </w:rPr>
        <w:t>hu</w:t>
      </w:r>
      <w:r w:rsidR="003D240C" w:rsidRPr="007B605F">
        <w:rPr>
          <w:rFonts w:ascii="Times New Roman" w:hAnsi="Times New Roman" w:cs="Times New Roman"/>
          <w:spacing w:val="1"/>
          <w:sz w:val="28"/>
          <w:szCs w:val="28"/>
        </w:rPr>
        <w:t>ậ</w:t>
      </w:r>
      <w:r w:rsidR="003D240C" w:rsidRPr="007B605F">
        <w:rPr>
          <w:rFonts w:ascii="Times New Roman" w:hAnsi="Times New Roman" w:cs="Times New Roman"/>
          <w:sz w:val="28"/>
          <w:szCs w:val="28"/>
        </w:rPr>
        <w:t xml:space="preserve">t </w:t>
      </w:r>
      <w:r w:rsidR="003D240C" w:rsidRPr="007B605F">
        <w:rPr>
          <w:rFonts w:ascii="Times New Roman" w:hAnsi="Times New Roman" w:cs="Times New Roman"/>
          <w:spacing w:val="2"/>
          <w:sz w:val="28"/>
          <w:szCs w:val="28"/>
        </w:rPr>
        <w:t>h</w:t>
      </w:r>
      <w:r w:rsidR="003D240C" w:rsidRPr="007B605F">
        <w:rPr>
          <w:rFonts w:ascii="Times New Roman" w:hAnsi="Times New Roman" w:cs="Times New Roman"/>
          <w:spacing w:val="3"/>
          <w:sz w:val="28"/>
          <w:szCs w:val="28"/>
        </w:rPr>
        <w:t>i</w:t>
      </w:r>
      <w:r w:rsidR="003D240C" w:rsidRPr="007B605F">
        <w:rPr>
          <w:rFonts w:ascii="Times New Roman" w:hAnsi="Times New Roman" w:cs="Times New Roman"/>
          <w:spacing w:val="1"/>
          <w:sz w:val="28"/>
          <w:szCs w:val="28"/>
        </w:rPr>
        <w:t>ệ</w:t>
      </w:r>
      <w:r w:rsidR="003D240C" w:rsidRPr="007B605F">
        <w:rPr>
          <w:rFonts w:ascii="Times New Roman" w:hAnsi="Times New Roman" w:cs="Times New Roman"/>
          <w:sz w:val="28"/>
          <w:szCs w:val="28"/>
        </w:rPr>
        <w:t>n</w:t>
      </w:r>
      <w:r w:rsidR="003D240C" w:rsidRPr="007B605F">
        <w:rPr>
          <w:rFonts w:ascii="Times New Roman" w:hAnsi="Times New Roman" w:cs="Times New Roman"/>
          <w:spacing w:val="4"/>
          <w:sz w:val="28"/>
          <w:szCs w:val="28"/>
        </w:rPr>
        <w:t xml:space="preserve"> </w:t>
      </w:r>
      <w:r w:rsidR="003D240C" w:rsidRPr="007B605F">
        <w:rPr>
          <w:rFonts w:ascii="Times New Roman" w:hAnsi="Times New Roman" w:cs="Times New Roman"/>
          <w:spacing w:val="2"/>
          <w:sz w:val="28"/>
          <w:szCs w:val="28"/>
        </w:rPr>
        <w:t>đ</w:t>
      </w:r>
      <w:r w:rsidR="003D240C" w:rsidRPr="007B605F">
        <w:rPr>
          <w:rFonts w:ascii="Times New Roman" w:hAnsi="Times New Roman" w:cs="Times New Roman"/>
          <w:spacing w:val="1"/>
          <w:sz w:val="28"/>
          <w:szCs w:val="28"/>
        </w:rPr>
        <w:t>ạ</w:t>
      </w:r>
      <w:r w:rsidR="003D240C" w:rsidRPr="007B605F">
        <w:rPr>
          <w:rFonts w:ascii="Times New Roman" w:hAnsi="Times New Roman" w:cs="Times New Roman"/>
          <w:spacing w:val="5"/>
          <w:sz w:val="28"/>
          <w:szCs w:val="28"/>
        </w:rPr>
        <w:t>i</w:t>
      </w:r>
      <w:r w:rsidR="003D240C" w:rsidRPr="007B605F">
        <w:rPr>
          <w:rFonts w:ascii="Times New Roman" w:hAnsi="Times New Roman" w:cs="Times New Roman"/>
          <w:sz w:val="28"/>
          <w:szCs w:val="28"/>
        </w:rPr>
        <w:t>.</w:t>
      </w:r>
    </w:p>
    <w:p w:rsidR="003D240C" w:rsidRPr="002530BB" w:rsidRDefault="003D240C" w:rsidP="002530BB">
      <w:pPr>
        <w:ind w:right="64"/>
        <w:jc w:val="both"/>
        <w:rPr>
          <w:rFonts w:ascii="Times New Roman" w:hAnsi="Times New Roman" w:cs="Times New Roman"/>
          <w:sz w:val="28"/>
          <w:szCs w:val="28"/>
        </w:rPr>
      </w:pPr>
      <w:r w:rsidRPr="002530BB">
        <w:rPr>
          <w:rFonts w:ascii="Times New Roman" w:hAnsi="Times New Roman" w:cs="Times New Roman"/>
          <w:sz w:val="28"/>
          <w:szCs w:val="28"/>
        </w:rPr>
        <w:t>Thư</w:t>
      </w:r>
      <w:r w:rsidRPr="002530BB">
        <w:rPr>
          <w:rFonts w:ascii="Times New Roman" w:hAnsi="Times New Roman" w:cs="Times New Roman"/>
          <w:spacing w:val="4"/>
          <w:sz w:val="28"/>
          <w:szCs w:val="28"/>
        </w:rPr>
        <w:t xml:space="preserve"> </w:t>
      </w:r>
      <w:r w:rsidRPr="002530BB">
        <w:rPr>
          <w:rFonts w:ascii="Times New Roman" w:hAnsi="Times New Roman" w:cs="Times New Roman"/>
          <w:sz w:val="28"/>
          <w:szCs w:val="28"/>
        </w:rPr>
        <w:t>viện,</w:t>
      </w:r>
      <w:r w:rsidRPr="002530BB">
        <w:rPr>
          <w:rFonts w:ascii="Times New Roman" w:hAnsi="Times New Roman" w:cs="Times New Roman"/>
          <w:spacing w:val="4"/>
          <w:sz w:val="28"/>
          <w:szCs w:val="28"/>
        </w:rPr>
        <w:t xml:space="preserve"> </w:t>
      </w:r>
      <w:r w:rsidRPr="002530BB">
        <w:rPr>
          <w:rFonts w:ascii="Times New Roman" w:hAnsi="Times New Roman" w:cs="Times New Roman"/>
          <w:sz w:val="28"/>
          <w:szCs w:val="28"/>
        </w:rPr>
        <w:t>hạ</w:t>
      </w:r>
      <w:r w:rsidRPr="002530BB">
        <w:rPr>
          <w:rFonts w:ascii="Times New Roman" w:hAnsi="Times New Roman" w:cs="Times New Roman"/>
          <w:spacing w:val="4"/>
          <w:sz w:val="28"/>
          <w:szCs w:val="28"/>
        </w:rPr>
        <w:t xml:space="preserve"> </w:t>
      </w:r>
      <w:r w:rsidRPr="002530BB">
        <w:rPr>
          <w:rFonts w:ascii="Times New Roman" w:hAnsi="Times New Roman" w:cs="Times New Roman"/>
          <w:sz w:val="28"/>
          <w:szCs w:val="28"/>
        </w:rPr>
        <w:t>tầ</w:t>
      </w:r>
      <w:r w:rsidRPr="002530BB">
        <w:rPr>
          <w:rFonts w:ascii="Times New Roman" w:hAnsi="Times New Roman" w:cs="Times New Roman"/>
          <w:spacing w:val="2"/>
          <w:sz w:val="28"/>
          <w:szCs w:val="28"/>
        </w:rPr>
        <w:t>n</w:t>
      </w:r>
      <w:r w:rsidRPr="002530BB">
        <w:rPr>
          <w:rFonts w:ascii="Times New Roman" w:hAnsi="Times New Roman" w:cs="Times New Roman"/>
          <w:sz w:val="28"/>
          <w:szCs w:val="28"/>
        </w:rPr>
        <w:t>g</w:t>
      </w:r>
      <w:r w:rsidRPr="002530BB">
        <w:rPr>
          <w:rFonts w:ascii="Times New Roman" w:hAnsi="Times New Roman" w:cs="Times New Roman"/>
          <w:spacing w:val="2"/>
          <w:sz w:val="28"/>
          <w:szCs w:val="28"/>
        </w:rPr>
        <w:t xml:space="preserve"> </w:t>
      </w:r>
      <w:r w:rsidRPr="002530BB">
        <w:rPr>
          <w:rFonts w:ascii="Times New Roman" w:hAnsi="Times New Roman" w:cs="Times New Roman"/>
          <w:sz w:val="28"/>
          <w:szCs w:val="28"/>
        </w:rPr>
        <w:t>thông</w:t>
      </w:r>
      <w:r w:rsidRPr="002530BB">
        <w:rPr>
          <w:rFonts w:ascii="Times New Roman" w:hAnsi="Times New Roman" w:cs="Times New Roman"/>
          <w:spacing w:val="3"/>
          <w:sz w:val="28"/>
          <w:szCs w:val="28"/>
        </w:rPr>
        <w:t xml:space="preserve"> t</w:t>
      </w:r>
      <w:r w:rsidRPr="002530BB">
        <w:rPr>
          <w:rFonts w:ascii="Times New Roman" w:hAnsi="Times New Roman" w:cs="Times New Roman"/>
          <w:sz w:val="28"/>
          <w:szCs w:val="28"/>
        </w:rPr>
        <w:t>in</w:t>
      </w:r>
      <w:r w:rsidRPr="002530BB">
        <w:rPr>
          <w:rFonts w:ascii="Times New Roman" w:hAnsi="Times New Roman" w:cs="Times New Roman"/>
          <w:spacing w:val="5"/>
          <w:sz w:val="28"/>
          <w:szCs w:val="28"/>
        </w:rPr>
        <w:t xml:space="preserve"> </w:t>
      </w:r>
      <w:r w:rsidRPr="002530BB">
        <w:rPr>
          <w:rFonts w:ascii="Times New Roman" w:hAnsi="Times New Roman" w:cs="Times New Roman"/>
          <w:sz w:val="28"/>
          <w:szCs w:val="28"/>
        </w:rPr>
        <w:t>và</w:t>
      </w:r>
      <w:r w:rsidRPr="002530BB">
        <w:rPr>
          <w:rFonts w:ascii="Times New Roman" w:hAnsi="Times New Roman" w:cs="Times New Roman"/>
          <w:spacing w:val="4"/>
          <w:sz w:val="28"/>
          <w:szCs w:val="28"/>
        </w:rPr>
        <w:t xml:space="preserve"> </w:t>
      </w:r>
      <w:r w:rsidRPr="002530BB">
        <w:rPr>
          <w:rFonts w:ascii="Times New Roman" w:hAnsi="Times New Roman" w:cs="Times New Roman"/>
          <w:sz w:val="28"/>
          <w:szCs w:val="28"/>
        </w:rPr>
        <w:t>m</w:t>
      </w:r>
      <w:r w:rsidRPr="002530BB">
        <w:rPr>
          <w:rFonts w:ascii="Times New Roman" w:hAnsi="Times New Roman" w:cs="Times New Roman"/>
          <w:spacing w:val="2"/>
          <w:sz w:val="28"/>
          <w:szCs w:val="28"/>
        </w:rPr>
        <w:t>á</w:t>
      </w:r>
      <w:r w:rsidRPr="002530BB">
        <w:rPr>
          <w:rFonts w:ascii="Times New Roman" w:hAnsi="Times New Roman" w:cs="Times New Roman"/>
          <w:sz w:val="28"/>
          <w:szCs w:val="28"/>
        </w:rPr>
        <w:t>y t</w:t>
      </w:r>
      <w:r w:rsidRPr="002530BB">
        <w:rPr>
          <w:rFonts w:ascii="Times New Roman" w:hAnsi="Times New Roman" w:cs="Times New Roman"/>
          <w:spacing w:val="1"/>
          <w:sz w:val="28"/>
          <w:szCs w:val="28"/>
        </w:rPr>
        <w:t>í</w:t>
      </w:r>
      <w:r w:rsidRPr="002530BB">
        <w:rPr>
          <w:rFonts w:ascii="Times New Roman" w:hAnsi="Times New Roman" w:cs="Times New Roman"/>
          <w:sz w:val="28"/>
          <w:szCs w:val="28"/>
        </w:rPr>
        <w:t>nh</w:t>
      </w:r>
      <w:r w:rsidRPr="002530BB">
        <w:rPr>
          <w:rFonts w:ascii="Times New Roman" w:hAnsi="Times New Roman" w:cs="Times New Roman"/>
          <w:spacing w:val="5"/>
          <w:sz w:val="28"/>
          <w:szCs w:val="28"/>
        </w:rPr>
        <w:t xml:space="preserve"> </w:t>
      </w:r>
      <w:r w:rsidRPr="002530BB">
        <w:rPr>
          <w:rFonts w:ascii="Times New Roman" w:hAnsi="Times New Roman" w:cs="Times New Roman"/>
          <w:sz w:val="28"/>
          <w:szCs w:val="28"/>
        </w:rPr>
        <w:t>ph</w:t>
      </w:r>
      <w:r w:rsidRPr="002530BB">
        <w:rPr>
          <w:rFonts w:ascii="Times New Roman" w:hAnsi="Times New Roman" w:cs="Times New Roman"/>
          <w:spacing w:val="-1"/>
          <w:sz w:val="28"/>
          <w:szCs w:val="28"/>
        </w:rPr>
        <w:t>ả</w:t>
      </w:r>
      <w:r w:rsidRPr="002530BB">
        <w:rPr>
          <w:rFonts w:ascii="Times New Roman" w:hAnsi="Times New Roman" w:cs="Times New Roman"/>
          <w:sz w:val="28"/>
          <w:szCs w:val="28"/>
        </w:rPr>
        <w:t>i</w:t>
      </w:r>
      <w:r w:rsidRPr="002530BB">
        <w:rPr>
          <w:rFonts w:ascii="Times New Roman" w:hAnsi="Times New Roman" w:cs="Times New Roman"/>
          <w:spacing w:val="9"/>
          <w:sz w:val="28"/>
          <w:szCs w:val="28"/>
        </w:rPr>
        <w:t xml:space="preserve"> </w:t>
      </w:r>
      <w:r w:rsidRPr="002530BB">
        <w:rPr>
          <w:rFonts w:ascii="Times New Roman" w:hAnsi="Times New Roman" w:cs="Times New Roman"/>
          <w:sz w:val="28"/>
          <w:szCs w:val="28"/>
        </w:rPr>
        <w:t>đầy</w:t>
      </w:r>
      <w:r w:rsidRPr="002530BB">
        <w:rPr>
          <w:rFonts w:ascii="Times New Roman" w:hAnsi="Times New Roman" w:cs="Times New Roman"/>
          <w:spacing w:val="2"/>
          <w:sz w:val="28"/>
          <w:szCs w:val="28"/>
        </w:rPr>
        <w:t xml:space="preserve"> </w:t>
      </w:r>
      <w:r w:rsidRPr="002530BB">
        <w:rPr>
          <w:rFonts w:ascii="Times New Roman" w:hAnsi="Times New Roman" w:cs="Times New Roman"/>
          <w:sz w:val="28"/>
          <w:szCs w:val="28"/>
        </w:rPr>
        <w:t>đủ</w:t>
      </w:r>
      <w:r w:rsidRPr="002530BB">
        <w:rPr>
          <w:rFonts w:ascii="Times New Roman" w:hAnsi="Times New Roman" w:cs="Times New Roman"/>
          <w:spacing w:val="6"/>
          <w:sz w:val="28"/>
          <w:szCs w:val="28"/>
        </w:rPr>
        <w:t xml:space="preserve"> </w:t>
      </w:r>
      <w:r w:rsidRPr="002530BB">
        <w:rPr>
          <w:rFonts w:ascii="Times New Roman" w:hAnsi="Times New Roman" w:cs="Times New Roman"/>
          <w:sz w:val="28"/>
          <w:szCs w:val="28"/>
        </w:rPr>
        <w:t>để</w:t>
      </w:r>
      <w:r w:rsidRPr="002530BB">
        <w:rPr>
          <w:rFonts w:ascii="Times New Roman" w:hAnsi="Times New Roman" w:cs="Times New Roman"/>
          <w:spacing w:val="4"/>
          <w:sz w:val="28"/>
          <w:szCs w:val="28"/>
        </w:rPr>
        <w:t xml:space="preserve"> </w:t>
      </w:r>
      <w:r w:rsidRPr="002530BB">
        <w:rPr>
          <w:rFonts w:ascii="Times New Roman" w:hAnsi="Times New Roman" w:cs="Times New Roman"/>
          <w:sz w:val="28"/>
          <w:szCs w:val="28"/>
        </w:rPr>
        <w:t>hỗ</w:t>
      </w:r>
      <w:r w:rsidRPr="002530BB">
        <w:rPr>
          <w:rFonts w:ascii="Times New Roman" w:hAnsi="Times New Roman" w:cs="Times New Roman"/>
          <w:spacing w:val="5"/>
          <w:sz w:val="28"/>
          <w:szCs w:val="28"/>
        </w:rPr>
        <w:t xml:space="preserve"> </w:t>
      </w:r>
      <w:r w:rsidRPr="002530BB">
        <w:rPr>
          <w:rFonts w:ascii="Times New Roman" w:hAnsi="Times New Roman" w:cs="Times New Roman"/>
          <w:sz w:val="28"/>
          <w:szCs w:val="28"/>
        </w:rPr>
        <w:t>trợ</w:t>
      </w:r>
      <w:r w:rsidRPr="002530BB">
        <w:rPr>
          <w:rFonts w:ascii="Times New Roman" w:hAnsi="Times New Roman" w:cs="Times New Roman"/>
          <w:spacing w:val="5"/>
          <w:sz w:val="28"/>
          <w:szCs w:val="28"/>
        </w:rPr>
        <w:t xml:space="preserve"> </w:t>
      </w:r>
      <w:r w:rsidRPr="002530BB">
        <w:rPr>
          <w:rFonts w:ascii="Times New Roman" w:hAnsi="Times New Roman" w:cs="Times New Roman"/>
          <w:spacing w:val="-1"/>
          <w:sz w:val="28"/>
          <w:szCs w:val="28"/>
        </w:rPr>
        <w:t>cá</w:t>
      </w:r>
      <w:r w:rsidRPr="002530BB">
        <w:rPr>
          <w:rFonts w:ascii="Times New Roman" w:hAnsi="Times New Roman" w:cs="Times New Roman"/>
          <w:sz w:val="28"/>
          <w:szCs w:val="28"/>
        </w:rPr>
        <w:t>c</w:t>
      </w:r>
      <w:r w:rsidRPr="002530BB">
        <w:rPr>
          <w:rFonts w:ascii="Times New Roman" w:hAnsi="Times New Roman" w:cs="Times New Roman"/>
          <w:spacing w:val="4"/>
          <w:sz w:val="28"/>
          <w:szCs w:val="28"/>
        </w:rPr>
        <w:t xml:space="preserve"> </w:t>
      </w:r>
      <w:r w:rsidRPr="002530BB">
        <w:rPr>
          <w:rFonts w:ascii="Times New Roman" w:hAnsi="Times New Roman" w:cs="Times New Roman"/>
          <w:sz w:val="28"/>
          <w:szCs w:val="28"/>
        </w:rPr>
        <w:t>ho</w:t>
      </w:r>
      <w:r w:rsidRPr="002530BB">
        <w:rPr>
          <w:rFonts w:ascii="Times New Roman" w:hAnsi="Times New Roman" w:cs="Times New Roman"/>
          <w:spacing w:val="-1"/>
          <w:sz w:val="28"/>
          <w:szCs w:val="28"/>
        </w:rPr>
        <w:t>ạ</w:t>
      </w:r>
      <w:r w:rsidRPr="002530BB">
        <w:rPr>
          <w:rFonts w:ascii="Times New Roman" w:hAnsi="Times New Roman" w:cs="Times New Roman"/>
          <w:sz w:val="28"/>
          <w:szCs w:val="28"/>
        </w:rPr>
        <w:t>t</w:t>
      </w:r>
      <w:r w:rsidRPr="002530BB">
        <w:rPr>
          <w:rFonts w:ascii="Times New Roman" w:hAnsi="Times New Roman" w:cs="Times New Roman"/>
          <w:spacing w:val="5"/>
          <w:sz w:val="28"/>
          <w:szCs w:val="28"/>
        </w:rPr>
        <w:t xml:space="preserve"> </w:t>
      </w:r>
      <w:r w:rsidRPr="002530BB">
        <w:rPr>
          <w:rFonts w:ascii="Times New Roman" w:hAnsi="Times New Roman" w:cs="Times New Roman"/>
          <w:sz w:val="28"/>
          <w:szCs w:val="28"/>
        </w:rPr>
        <w:t>đ</w:t>
      </w:r>
      <w:r w:rsidRPr="002530BB">
        <w:rPr>
          <w:rFonts w:ascii="Times New Roman" w:hAnsi="Times New Roman" w:cs="Times New Roman"/>
          <w:spacing w:val="2"/>
          <w:sz w:val="28"/>
          <w:szCs w:val="28"/>
        </w:rPr>
        <w:t>ộ</w:t>
      </w:r>
      <w:r w:rsidRPr="002530BB">
        <w:rPr>
          <w:rFonts w:ascii="Times New Roman" w:hAnsi="Times New Roman" w:cs="Times New Roman"/>
          <w:sz w:val="28"/>
          <w:szCs w:val="28"/>
        </w:rPr>
        <w:t>ng học</w:t>
      </w:r>
      <w:r w:rsidRPr="002530BB">
        <w:rPr>
          <w:rFonts w:ascii="Times New Roman" w:hAnsi="Times New Roman" w:cs="Times New Roman"/>
          <w:spacing w:val="-1"/>
          <w:sz w:val="28"/>
          <w:szCs w:val="28"/>
        </w:rPr>
        <w:t xml:space="preserve"> </w:t>
      </w:r>
      <w:r w:rsidRPr="002530BB">
        <w:rPr>
          <w:rFonts w:ascii="Times New Roman" w:hAnsi="Times New Roman" w:cs="Times New Roman"/>
          <w:sz w:val="28"/>
          <w:szCs w:val="28"/>
        </w:rPr>
        <w:t xml:space="preserve">thuật </w:t>
      </w:r>
      <w:r w:rsidRPr="002530BB">
        <w:rPr>
          <w:rFonts w:ascii="Times New Roman" w:hAnsi="Times New Roman" w:cs="Times New Roman"/>
          <w:spacing w:val="-1"/>
          <w:sz w:val="28"/>
          <w:szCs w:val="28"/>
        </w:rPr>
        <w:t>c</w:t>
      </w:r>
      <w:r w:rsidRPr="002530BB">
        <w:rPr>
          <w:rFonts w:ascii="Times New Roman" w:hAnsi="Times New Roman" w:cs="Times New Roman"/>
          <w:sz w:val="28"/>
          <w:szCs w:val="28"/>
        </w:rPr>
        <w:t>ủa</w:t>
      </w:r>
      <w:r w:rsidRPr="002530BB">
        <w:rPr>
          <w:rFonts w:ascii="Times New Roman" w:hAnsi="Times New Roman" w:cs="Times New Roman"/>
          <w:spacing w:val="-1"/>
          <w:sz w:val="28"/>
          <w:szCs w:val="28"/>
        </w:rPr>
        <w:t xml:space="preserve"> </w:t>
      </w:r>
      <w:r w:rsidRPr="002530BB">
        <w:rPr>
          <w:rFonts w:ascii="Times New Roman" w:hAnsi="Times New Roman" w:cs="Times New Roman"/>
          <w:sz w:val="28"/>
          <w:szCs w:val="28"/>
        </w:rPr>
        <w:t xml:space="preserve">sinh viên </w:t>
      </w:r>
      <w:r w:rsidRPr="002530BB">
        <w:rPr>
          <w:rFonts w:ascii="Times New Roman" w:hAnsi="Times New Roman" w:cs="Times New Roman"/>
          <w:spacing w:val="2"/>
          <w:sz w:val="28"/>
          <w:szCs w:val="28"/>
        </w:rPr>
        <w:t>v</w:t>
      </w:r>
      <w:r w:rsidRPr="002530BB">
        <w:rPr>
          <w:rFonts w:ascii="Times New Roman" w:hAnsi="Times New Roman" w:cs="Times New Roman"/>
          <w:sz w:val="28"/>
          <w:szCs w:val="28"/>
        </w:rPr>
        <w:t xml:space="preserve">à </w:t>
      </w:r>
      <w:r w:rsidRPr="002530BB">
        <w:rPr>
          <w:rFonts w:ascii="Times New Roman" w:hAnsi="Times New Roman" w:cs="Times New Roman"/>
          <w:spacing w:val="-1"/>
          <w:sz w:val="28"/>
          <w:szCs w:val="28"/>
        </w:rPr>
        <w:t>cá</w:t>
      </w:r>
      <w:r w:rsidRPr="002530BB">
        <w:rPr>
          <w:rFonts w:ascii="Times New Roman" w:hAnsi="Times New Roman" w:cs="Times New Roman"/>
          <w:sz w:val="28"/>
          <w:szCs w:val="28"/>
        </w:rPr>
        <w:t>n bộ</w:t>
      </w:r>
      <w:r w:rsidRPr="002530BB">
        <w:rPr>
          <w:rFonts w:ascii="Times New Roman" w:hAnsi="Times New Roman" w:cs="Times New Roman"/>
          <w:spacing w:val="2"/>
          <w:sz w:val="28"/>
          <w:szCs w:val="28"/>
        </w:rPr>
        <w:t xml:space="preserve"> </w:t>
      </w:r>
      <w:r w:rsidRPr="002530BB">
        <w:rPr>
          <w:rFonts w:ascii="Times New Roman" w:hAnsi="Times New Roman" w:cs="Times New Roman"/>
          <w:spacing w:val="-2"/>
          <w:sz w:val="28"/>
          <w:szCs w:val="28"/>
        </w:rPr>
        <w:t>g</w:t>
      </w:r>
      <w:r w:rsidRPr="002530BB">
        <w:rPr>
          <w:rFonts w:ascii="Times New Roman" w:hAnsi="Times New Roman" w:cs="Times New Roman"/>
          <w:sz w:val="28"/>
          <w:szCs w:val="28"/>
        </w:rPr>
        <w:t>iả</w:t>
      </w:r>
      <w:r w:rsidRPr="002530BB">
        <w:rPr>
          <w:rFonts w:ascii="Times New Roman" w:hAnsi="Times New Roman" w:cs="Times New Roman"/>
          <w:spacing w:val="2"/>
          <w:sz w:val="28"/>
          <w:szCs w:val="28"/>
        </w:rPr>
        <w:t>n</w:t>
      </w:r>
      <w:r w:rsidRPr="002530BB">
        <w:rPr>
          <w:rFonts w:ascii="Times New Roman" w:hAnsi="Times New Roman" w:cs="Times New Roman"/>
          <w:sz w:val="28"/>
          <w:szCs w:val="28"/>
        </w:rPr>
        <w:t>g</w:t>
      </w:r>
      <w:r w:rsidRPr="002530BB">
        <w:rPr>
          <w:rFonts w:ascii="Times New Roman" w:hAnsi="Times New Roman" w:cs="Times New Roman"/>
          <w:spacing w:val="-2"/>
          <w:sz w:val="28"/>
          <w:szCs w:val="28"/>
        </w:rPr>
        <w:t xml:space="preserve"> </w:t>
      </w:r>
      <w:r w:rsidRPr="002530BB">
        <w:rPr>
          <w:rFonts w:ascii="Times New Roman" w:hAnsi="Times New Roman" w:cs="Times New Roman"/>
          <w:spacing w:val="2"/>
          <w:sz w:val="28"/>
          <w:szCs w:val="28"/>
        </w:rPr>
        <w:t>d</w:t>
      </w:r>
      <w:r w:rsidRPr="002530BB">
        <w:rPr>
          <w:rFonts w:ascii="Times New Roman" w:hAnsi="Times New Roman" w:cs="Times New Roman"/>
          <w:spacing w:val="4"/>
          <w:sz w:val="28"/>
          <w:szCs w:val="28"/>
        </w:rPr>
        <w:t>ạ</w:t>
      </w:r>
      <w:r w:rsidRPr="002530BB">
        <w:rPr>
          <w:rFonts w:ascii="Times New Roman" w:hAnsi="Times New Roman" w:cs="Times New Roman"/>
          <w:spacing w:val="-3"/>
          <w:sz w:val="28"/>
          <w:szCs w:val="28"/>
        </w:rPr>
        <w:t>y</w:t>
      </w:r>
      <w:r w:rsidRPr="002530BB">
        <w:rPr>
          <w:rFonts w:ascii="Times New Roman" w:hAnsi="Times New Roman" w:cs="Times New Roman"/>
          <w:sz w:val="28"/>
          <w:szCs w:val="28"/>
        </w:rPr>
        <w:t>.</w:t>
      </w:r>
    </w:p>
    <w:p w:rsidR="00F44DB7" w:rsidRPr="007B605F" w:rsidRDefault="00AD21B2" w:rsidP="002527F1">
      <w:pPr>
        <w:pStyle w:val="ListParagraph"/>
        <w:numPr>
          <w:ilvl w:val="0"/>
          <w:numId w:val="33"/>
        </w:numPr>
        <w:tabs>
          <w:tab w:val="left" w:pos="426"/>
        </w:tabs>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 xml:space="preserve">Hoạt động </w:t>
      </w:r>
      <w:r w:rsidR="00192861" w:rsidRPr="007B605F">
        <w:rPr>
          <w:rFonts w:ascii="Times New Roman" w:hAnsi="Times New Roman" w:cs="Times New Roman"/>
          <w:b/>
          <w:sz w:val="28"/>
          <w:szCs w:val="28"/>
          <w:shd w:val="clear" w:color="auto" w:fill="FFFFFF"/>
        </w:rPr>
        <w:t>đảm bảo cho quá trình kiểm định</w:t>
      </w:r>
      <w:r w:rsidRPr="007B605F">
        <w:rPr>
          <w:rFonts w:ascii="Times New Roman" w:hAnsi="Times New Roman" w:cs="Times New Roman"/>
          <w:b/>
          <w:sz w:val="28"/>
          <w:szCs w:val="28"/>
          <w:shd w:val="clear" w:color="auto" w:fill="FFFFFF"/>
        </w:rPr>
        <w:t xml:space="preserve"> đạt yêu cầu</w:t>
      </w:r>
    </w:p>
    <w:p w:rsidR="009502CF" w:rsidRPr="007B605F" w:rsidRDefault="009502CF" w:rsidP="002527F1">
      <w:pPr>
        <w:pStyle w:val="ListParagraph"/>
        <w:numPr>
          <w:ilvl w:val="1"/>
          <w:numId w:val="33"/>
        </w:numPr>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Lãnh đạo Nhà trường</w:t>
      </w:r>
    </w:p>
    <w:p w:rsidR="009502CF" w:rsidRPr="007B605F" w:rsidRDefault="009502CF"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Hoạch định chiến lược, chương trình hành động</w:t>
      </w:r>
      <w:r w:rsidR="006E6C92" w:rsidRPr="007B605F">
        <w:rPr>
          <w:rFonts w:ascii="Times New Roman" w:hAnsi="Times New Roman" w:cs="Times New Roman"/>
          <w:sz w:val="28"/>
          <w:szCs w:val="28"/>
          <w:shd w:val="clear" w:color="auto" w:fill="FFFFFF"/>
        </w:rPr>
        <w:t>.</w:t>
      </w:r>
    </w:p>
    <w:p w:rsidR="006E6C92" w:rsidRPr="007B605F" w:rsidRDefault="006E6C92"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Cung cấp các điều kiện cần thiết trong quá trình đào tạo</w:t>
      </w:r>
    </w:p>
    <w:p w:rsidR="009502CF" w:rsidRPr="007B605F" w:rsidRDefault="009502CF"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Tổ chức kiểm tra, giám sát, đánh giá,</w:t>
      </w:r>
      <w:r w:rsidR="00AD21B2" w:rsidRPr="007B605F">
        <w:rPr>
          <w:rFonts w:ascii="Times New Roman" w:hAnsi="Times New Roman" w:cs="Times New Roman"/>
          <w:sz w:val="28"/>
          <w:szCs w:val="28"/>
          <w:shd w:val="clear" w:color="auto" w:fill="FFFFFF"/>
        </w:rPr>
        <w:t xml:space="preserve"> đối sánh và </w:t>
      </w:r>
      <w:r w:rsidRPr="007B605F">
        <w:rPr>
          <w:rFonts w:ascii="Times New Roman" w:hAnsi="Times New Roman" w:cs="Times New Roman"/>
          <w:sz w:val="28"/>
          <w:szCs w:val="28"/>
          <w:shd w:val="clear" w:color="auto" w:fill="FFFFFF"/>
        </w:rPr>
        <w:t xml:space="preserve">điều chỉnh phù hợp </w:t>
      </w:r>
      <w:r w:rsidR="00AD21B2" w:rsidRPr="007B605F">
        <w:rPr>
          <w:rFonts w:ascii="Times New Roman" w:hAnsi="Times New Roman" w:cs="Times New Roman"/>
          <w:sz w:val="28"/>
          <w:szCs w:val="28"/>
          <w:shd w:val="clear" w:color="auto" w:fill="FFFFFF"/>
        </w:rPr>
        <w:t>đạt chuẩn kiểm định.</w:t>
      </w:r>
      <w:r w:rsidRPr="007B605F">
        <w:rPr>
          <w:rFonts w:ascii="Times New Roman" w:hAnsi="Times New Roman" w:cs="Times New Roman"/>
          <w:sz w:val="28"/>
          <w:szCs w:val="28"/>
          <w:shd w:val="clear" w:color="auto" w:fill="FFFFFF"/>
        </w:rPr>
        <w:t xml:space="preserve"> </w:t>
      </w:r>
    </w:p>
    <w:p w:rsidR="009502CF" w:rsidRPr="007B605F" w:rsidRDefault="00AD21B2" w:rsidP="002527F1">
      <w:pPr>
        <w:pStyle w:val="ListParagraph"/>
        <w:numPr>
          <w:ilvl w:val="1"/>
          <w:numId w:val="33"/>
        </w:numPr>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Giảng viên</w:t>
      </w:r>
    </w:p>
    <w:p w:rsidR="007939C5" w:rsidRPr="007B605F" w:rsidRDefault="007939C5"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 xml:space="preserve">Nắm rõ mục tiêu, chương trình giảng dạy của toàn khóa học </w:t>
      </w:r>
    </w:p>
    <w:p w:rsidR="009502CF" w:rsidRPr="007B605F" w:rsidRDefault="00AD21B2"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Học tập, bồi dưỡng chuyên môn nghiệp vụ, ngoại ngữ, tin học đảm bảo</w:t>
      </w:r>
      <w:r w:rsidR="005738EC" w:rsidRPr="007B605F">
        <w:rPr>
          <w:rFonts w:ascii="Times New Roman" w:hAnsi="Times New Roman" w:cs="Times New Roman"/>
          <w:sz w:val="28"/>
          <w:szCs w:val="28"/>
          <w:shd w:val="clear" w:color="auto" w:fill="FFFFFF"/>
        </w:rPr>
        <w:t xml:space="preserve"> trong suốt quá trình đào tạo.</w:t>
      </w:r>
      <w:r w:rsidR="0084386A">
        <w:rPr>
          <w:rFonts w:ascii="Times New Roman" w:hAnsi="Times New Roman" w:cs="Times New Roman"/>
          <w:sz w:val="28"/>
          <w:szCs w:val="28"/>
          <w:shd w:val="clear" w:color="auto" w:fill="FFFFFF"/>
        </w:rPr>
        <w:t xml:space="preserve"> Thực hiện nghiên cứu khoa học.</w:t>
      </w:r>
    </w:p>
    <w:p w:rsidR="005738EC" w:rsidRPr="007B605F" w:rsidRDefault="005738EC"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lastRenderedPageBreak/>
        <w:t xml:space="preserve">Giảng dạy theo chương trình, giáo trình, tài liệu </w:t>
      </w:r>
      <w:r w:rsidR="00671464" w:rsidRPr="007B605F">
        <w:rPr>
          <w:rFonts w:ascii="Times New Roman" w:hAnsi="Times New Roman" w:cs="Times New Roman"/>
          <w:sz w:val="28"/>
          <w:szCs w:val="28"/>
          <w:shd w:val="clear" w:color="auto" w:fill="FFFFFF"/>
        </w:rPr>
        <w:t>xây dựng.</w:t>
      </w:r>
    </w:p>
    <w:p w:rsidR="00671464" w:rsidRPr="007B605F" w:rsidRDefault="007939C5"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T</w:t>
      </w:r>
      <w:r w:rsidR="00671464" w:rsidRPr="007B605F">
        <w:rPr>
          <w:rFonts w:ascii="Times New Roman" w:hAnsi="Times New Roman" w:cs="Times New Roman"/>
          <w:sz w:val="28"/>
          <w:szCs w:val="28"/>
          <w:shd w:val="clear" w:color="auto" w:fill="FFFFFF"/>
        </w:rPr>
        <w:t xml:space="preserve">ương tác với sinh viên, phản hồi kết </w:t>
      </w:r>
      <w:r w:rsidRPr="007B605F">
        <w:rPr>
          <w:rFonts w:ascii="Times New Roman" w:hAnsi="Times New Roman" w:cs="Times New Roman"/>
          <w:sz w:val="28"/>
          <w:szCs w:val="28"/>
          <w:shd w:val="clear" w:color="auto" w:fill="FFFFFF"/>
        </w:rPr>
        <w:t>quả không phù hợp cho lãnh đạo Nhà  trường xem xét điều chỉnh.</w:t>
      </w:r>
    </w:p>
    <w:p w:rsidR="003420DE" w:rsidRPr="007B605F" w:rsidRDefault="00192861" w:rsidP="002527F1">
      <w:pPr>
        <w:pStyle w:val="ListParagraph"/>
        <w:numPr>
          <w:ilvl w:val="1"/>
          <w:numId w:val="33"/>
        </w:numPr>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 xml:space="preserve">Sinh viên </w:t>
      </w:r>
    </w:p>
    <w:p w:rsidR="008043C7" w:rsidRPr="007B605F" w:rsidRDefault="008043C7" w:rsidP="002527F1">
      <w:pPr>
        <w:pStyle w:val="ListParagraph"/>
        <w:numPr>
          <w:ilvl w:val="0"/>
          <w:numId w:val="26"/>
        </w:numPr>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Sinh viên đạt chuẩn đầu vào: tốt nghiệp hệ THPT</w:t>
      </w:r>
    </w:p>
    <w:p w:rsidR="008043C7" w:rsidRPr="007B605F" w:rsidRDefault="006E6C92" w:rsidP="002527F1">
      <w:pPr>
        <w:pStyle w:val="ListParagraph"/>
        <w:numPr>
          <w:ilvl w:val="0"/>
          <w:numId w:val="26"/>
        </w:numPr>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Học theo chương trình, giáo trình đào tạo</w:t>
      </w:r>
    </w:p>
    <w:p w:rsidR="006E6C92" w:rsidRPr="007B605F" w:rsidRDefault="006E6C92" w:rsidP="002527F1">
      <w:pPr>
        <w:pStyle w:val="ListParagraph"/>
        <w:numPr>
          <w:ilvl w:val="0"/>
          <w:numId w:val="26"/>
        </w:numPr>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Tuân thủ các qui định của Nhà trường.</w:t>
      </w:r>
    </w:p>
    <w:p w:rsidR="006E6C92" w:rsidRPr="007B605F" w:rsidRDefault="006E6C92" w:rsidP="002527F1">
      <w:pPr>
        <w:pStyle w:val="ListParagraph"/>
        <w:numPr>
          <w:ilvl w:val="1"/>
          <w:numId w:val="33"/>
        </w:numPr>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Chuyên gia</w:t>
      </w:r>
    </w:p>
    <w:p w:rsidR="006E6C92" w:rsidRPr="007B605F" w:rsidRDefault="006E6C92"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Giúp Nhà trường đánh giá các điều kiện, phương pháp, nội dung chương trình đào tạo</w:t>
      </w:r>
      <w:r w:rsidR="00B74E69" w:rsidRPr="007B605F">
        <w:rPr>
          <w:rFonts w:ascii="Times New Roman" w:hAnsi="Times New Roman" w:cs="Times New Roman"/>
          <w:sz w:val="28"/>
          <w:szCs w:val="28"/>
          <w:shd w:val="clear" w:color="auto" w:fill="FFFFFF"/>
        </w:rPr>
        <w:t>.</w:t>
      </w:r>
    </w:p>
    <w:p w:rsidR="00B74E69" w:rsidRPr="007B605F" w:rsidRDefault="00B74E69"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 xml:space="preserve">Tư vấn </w:t>
      </w:r>
      <w:r w:rsidR="00420115" w:rsidRPr="007B605F">
        <w:rPr>
          <w:rFonts w:ascii="Times New Roman" w:hAnsi="Times New Roman" w:cs="Times New Roman"/>
          <w:sz w:val="28"/>
          <w:szCs w:val="28"/>
          <w:shd w:val="clear" w:color="auto" w:fill="FFFFFF"/>
        </w:rPr>
        <w:t>hoàn thiện chương trình, giải pháp để đạt chuẩn kiểm định.</w:t>
      </w:r>
    </w:p>
    <w:p w:rsidR="00830935" w:rsidRPr="007B605F" w:rsidRDefault="00830935" w:rsidP="002527F1">
      <w:pPr>
        <w:pStyle w:val="ListParagraph"/>
        <w:numPr>
          <w:ilvl w:val="0"/>
          <w:numId w:val="33"/>
        </w:numPr>
        <w:jc w:val="both"/>
        <w:rPr>
          <w:rFonts w:ascii="Times New Roman" w:hAnsi="Times New Roman" w:cs="Times New Roman"/>
          <w:b/>
          <w:sz w:val="28"/>
          <w:szCs w:val="28"/>
          <w:shd w:val="clear" w:color="auto" w:fill="FFFFFF"/>
        </w:rPr>
      </w:pPr>
      <w:r w:rsidRPr="007B605F">
        <w:rPr>
          <w:rFonts w:ascii="Times New Roman" w:hAnsi="Times New Roman" w:cs="Times New Roman"/>
          <w:b/>
          <w:sz w:val="28"/>
          <w:szCs w:val="28"/>
          <w:shd w:val="clear" w:color="auto" w:fill="FFFFFF"/>
        </w:rPr>
        <w:t>Kế hoạch thực hiện</w:t>
      </w:r>
      <w:r w:rsidR="00A41763">
        <w:rPr>
          <w:rFonts w:ascii="Times New Roman" w:hAnsi="Times New Roman" w:cs="Times New Roman"/>
          <w:b/>
          <w:sz w:val="28"/>
          <w:szCs w:val="28"/>
          <w:shd w:val="clear" w:color="auto" w:fill="FFFFFF"/>
        </w:rPr>
        <w:t xml:space="preserve"> kiểm định chương trình đào tạo</w:t>
      </w:r>
    </w:p>
    <w:p w:rsidR="00830935" w:rsidRPr="007B605F" w:rsidRDefault="00830935" w:rsidP="00830935">
      <w:pPr>
        <w:pStyle w:val="ListParagraph"/>
        <w:ind w:left="0" w:firstLine="851"/>
        <w:jc w:val="both"/>
        <w:rPr>
          <w:rFonts w:ascii="Times New Roman" w:hAnsi="Times New Roman" w:cs="Times New Roman"/>
          <w:sz w:val="28"/>
          <w:szCs w:val="28"/>
          <w:shd w:val="clear" w:color="auto" w:fill="FFFFFF"/>
        </w:rPr>
      </w:pPr>
      <w:r w:rsidRPr="007B605F">
        <w:rPr>
          <w:rFonts w:ascii="Times New Roman" w:hAnsi="Times New Roman" w:cs="Times New Roman"/>
          <w:sz w:val="28"/>
          <w:szCs w:val="28"/>
          <w:shd w:val="clear" w:color="auto" w:fill="FFFFFF"/>
        </w:rPr>
        <w:t>Thực hiện kiểm định chương trình đào tạo cho một khóa học (</w:t>
      </w:r>
      <w:r w:rsidR="002530BB">
        <w:rPr>
          <w:rFonts w:ascii="Times New Roman" w:hAnsi="Times New Roman" w:cs="Times New Roman"/>
          <w:sz w:val="28"/>
          <w:szCs w:val="28"/>
          <w:shd w:val="clear" w:color="auto" w:fill="FFFFFF"/>
        </w:rPr>
        <w:t xml:space="preserve">bắt đầu từ khoá </w:t>
      </w:r>
      <w:r w:rsidRPr="007B605F">
        <w:rPr>
          <w:rFonts w:ascii="Times New Roman" w:hAnsi="Times New Roman" w:cs="Times New Roman"/>
          <w:sz w:val="28"/>
          <w:szCs w:val="28"/>
          <w:shd w:val="clear" w:color="auto" w:fill="FFFFFF"/>
        </w:rPr>
        <w:t>18CĐ</w:t>
      </w:r>
      <w:r w:rsidR="002530BB">
        <w:rPr>
          <w:rFonts w:ascii="Times New Roman" w:hAnsi="Times New Roman" w:cs="Times New Roman"/>
          <w:sz w:val="28"/>
          <w:szCs w:val="28"/>
          <w:shd w:val="clear" w:color="auto" w:fill="FFFFFF"/>
        </w:rPr>
        <w:t>, trình độ cao đẳng</w:t>
      </w:r>
      <w:r w:rsidRPr="007B605F">
        <w:rPr>
          <w:rFonts w:ascii="Times New Roman" w:hAnsi="Times New Roman" w:cs="Times New Roman"/>
          <w:sz w:val="28"/>
          <w:szCs w:val="28"/>
          <w:shd w:val="clear" w:color="auto" w:fill="FFFFFF"/>
        </w:rPr>
        <w:t xml:space="preserve">) tại Trường Cao đẳng Lý Tự Trọng Thành phố Hồ Chí Minh chia làm </w:t>
      </w:r>
      <w:r w:rsidR="00B255AE">
        <w:rPr>
          <w:rFonts w:ascii="Times New Roman" w:hAnsi="Times New Roman" w:cs="Times New Roman"/>
          <w:sz w:val="28"/>
          <w:szCs w:val="28"/>
          <w:shd w:val="clear" w:color="auto" w:fill="FFFFFF"/>
        </w:rPr>
        <w:t>4</w:t>
      </w:r>
      <w:r w:rsidRPr="007B605F">
        <w:rPr>
          <w:rFonts w:ascii="Times New Roman" w:hAnsi="Times New Roman" w:cs="Times New Roman"/>
          <w:sz w:val="28"/>
          <w:szCs w:val="28"/>
          <w:shd w:val="clear" w:color="auto" w:fill="FFFFFF"/>
        </w:rPr>
        <w:t xml:space="preserve"> giai đoạn:</w:t>
      </w:r>
    </w:p>
    <w:p w:rsidR="002530BB" w:rsidRDefault="00A23FA0" w:rsidP="002527F1">
      <w:pPr>
        <w:pStyle w:val="ListParagraph"/>
        <w:numPr>
          <w:ilvl w:val="0"/>
          <w:numId w:val="26"/>
        </w:numPr>
        <w:tabs>
          <w:tab w:val="left" w:pos="990"/>
        </w:tabs>
        <w:spacing w:before="60" w:after="60" w:line="240" w:lineRule="auto"/>
        <w:ind w:left="0" w:firstLine="851"/>
        <w:contextualSpacing w:val="0"/>
        <w:jc w:val="both"/>
        <w:rPr>
          <w:rFonts w:ascii="Times New Roman" w:hAnsi="Times New Roman" w:cs="Times New Roman"/>
          <w:sz w:val="28"/>
          <w:szCs w:val="28"/>
          <w:shd w:val="clear" w:color="auto" w:fill="FFFFFF"/>
        </w:rPr>
      </w:pPr>
      <w:r w:rsidRPr="00024978">
        <w:rPr>
          <w:rFonts w:ascii="Times New Roman" w:hAnsi="Times New Roman" w:cs="Times New Roman"/>
          <w:sz w:val="28"/>
          <w:szCs w:val="28"/>
          <w:shd w:val="clear" w:color="auto" w:fill="FFFFFF"/>
        </w:rPr>
        <w:t xml:space="preserve">Giai đoạn 1: </w:t>
      </w:r>
    </w:p>
    <w:p w:rsidR="002530BB" w:rsidRDefault="002530BB" w:rsidP="002530BB">
      <w:pPr>
        <w:pStyle w:val="ListParagraph"/>
        <w:tabs>
          <w:tab w:val="left" w:pos="990"/>
        </w:tabs>
        <w:spacing w:before="60" w:after="60" w:line="240" w:lineRule="auto"/>
        <w:ind w:left="851"/>
        <w:contextualSpacing w:val="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Năm thực hiện: </w:t>
      </w:r>
      <w:r w:rsidR="007B605F" w:rsidRPr="00024978">
        <w:rPr>
          <w:rFonts w:ascii="Times New Roman" w:hAnsi="Times New Roman" w:cs="Times New Roman"/>
          <w:sz w:val="28"/>
          <w:szCs w:val="28"/>
          <w:shd w:val="clear" w:color="auto" w:fill="FFFFFF"/>
        </w:rPr>
        <w:t>Năm 2018</w:t>
      </w:r>
    </w:p>
    <w:p w:rsidR="000B4736" w:rsidRPr="009253C8" w:rsidRDefault="002530BB" w:rsidP="000B4736">
      <w:pPr>
        <w:shd w:val="clear" w:color="auto" w:fill="FFFFFF"/>
        <w:spacing w:before="150" w:after="150" w:line="390" w:lineRule="atLeast"/>
        <w:ind w:firstLine="720"/>
        <w:rPr>
          <w:rFonts w:ascii="Times New Roman" w:eastAsia="Times New Roman" w:hAnsi="Times New Roman" w:cs="Times New Roman"/>
          <w:sz w:val="28"/>
          <w:szCs w:val="28"/>
        </w:rPr>
      </w:pPr>
      <w:r>
        <w:rPr>
          <w:rFonts w:ascii="Times New Roman" w:hAnsi="Times New Roman" w:cs="Times New Roman"/>
          <w:sz w:val="28"/>
          <w:szCs w:val="28"/>
          <w:shd w:val="clear" w:color="auto" w:fill="FFFFFF"/>
        </w:rPr>
        <w:t xml:space="preserve">+ Nội dung thực hiện: </w:t>
      </w:r>
      <w:r w:rsidR="00830935" w:rsidRPr="00024978">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w:t>
      </w:r>
      <w:r w:rsidR="007B605F" w:rsidRPr="00024978">
        <w:rPr>
          <w:rFonts w:ascii="Times New Roman" w:hAnsi="Times New Roman" w:cs="Times New Roman"/>
          <w:sz w:val="28"/>
          <w:szCs w:val="28"/>
          <w:shd w:val="clear" w:color="auto" w:fill="FFFFFF"/>
        </w:rPr>
        <w:t>hiết kế x</w:t>
      </w:r>
      <w:r w:rsidR="00A23FA0" w:rsidRPr="00024978">
        <w:rPr>
          <w:rFonts w:ascii="Times New Roman" w:hAnsi="Times New Roman" w:cs="Times New Roman"/>
          <w:sz w:val="28"/>
          <w:szCs w:val="28"/>
          <w:shd w:val="clear" w:color="auto" w:fill="FFFFFF"/>
        </w:rPr>
        <w:t>ây dựng chương trình đào tạo</w:t>
      </w:r>
      <w:r w:rsidR="00FC4974" w:rsidRPr="00024978">
        <w:rPr>
          <w:rFonts w:ascii="Times New Roman" w:hAnsi="Times New Roman" w:cs="Times New Roman"/>
          <w:sz w:val="28"/>
          <w:szCs w:val="28"/>
          <w:shd w:val="clear" w:color="auto" w:fill="FFFFFF"/>
        </w:rPr>
        <w:t xml:space="preserve">, thành lập Ban cố vấn </w:t>
      </w:r>
      <w:r w:rsidR="00657CB9" w:rsidRPr="00024978">
        <w:rPr>
          <w:rFonts w:ascii="Times New Roman" w:hAnsi="Times New Roman" w:cs="Times New Roman"/>
          <w:color w:val="000000" w:themeColor="text1"/>
          <w:sz w:val="28"/>
          <w:szCs w:val="26"/>
        </w:rPr>
        <w:t xml:space="preserve">Ban tư vấn công nghiệp (IAB) </w:t>
      </w:r>
      <w:r w:rsidR="00024978" w:rsidRPr="00024978">
        <w:rPr>
          <w:rFonts w:ascii="Times New Roman" w:hAnsi="Times New Roman" w:cs="Times New Roman"/>
          <w:color w:val="000000" w:themeColor="text1"/>
          <w:sz w:val="28"/>
          <w:szCs w:val="26"/>
        </w:rPr>
        <w:t>làm</w:t>
      </w:r>
      <w:r w:rsidR="00657CB9" w:rsidRPr="00024978">
        <w:rPr>
          <w:rFonts w:ascii="Times New Roman" w:hAnsi="Times New Roman" w:cs="Times New Roman"/>
          <w:color w:val="000000" w:themeColor="text1"/>
          <w:sz w:val="28"/>
          <w:szCs w:val="26"/>
        </w:rPr>
        <w:t xml:space="preserve"> cố vấn cho chương trình đào tạo</w:t>
      </w:r>
      <w:r w:rsidR="000B4736">
        <w:rPr>
          <w:rFonts w:ascii="Times New Roman" w:hAnsi="Times New Roman" w:cs="Times New Roman"/>
          <w:color w:val="000000" w:themeColor="text1"/>
          <w:sz w:val="28"/>
          <w:szCs w:val="26"/>
        </w:rPr>
        <w:t xml:space="preserve">; thành lập </w:t>
      </w:r>
      <w:r w:rsidR="000B4736" w:rsidRPr="009253C8">
        <w:rPr>
          <w:rFonts w:ascii="Times New Roman" w:eastAsia="Times New Roman" w:hAnsi="Times New Roman" w:cs="Times New Roman"/>
          <w:sz w:val="28"/>
          <w:szCs w:val="28"/>
        </w:rPr>
        <w:t>Ban quản lý dự án sẽ chịu trách nhiệm lập kế hoạch và trình Ban Giám hiệu phê duyệt để thực hiện các công việc của dự án. Sau khi phê duyệt, Ban quản lý dự án có trách nhiệm tổ chức thực hiện các kế hoạch và theo dõi, báo cáo tiến độ công việc.</w:t>
      </w:r>
    </w:p>
    <w:p w:rsidR="002530BB" w:rsidRDefault="00024978" w:rsidP="002530BB">
      <w:pPr>
        <w:pStyle w:val="ListParagraph"/>
        <w:tabs>
          <w:tab w:val="left" w:pos="990"/>
        </w:tabs>
        <w:spacing w:before="60" w:after="60" w:line="240" w:lineRule="auto"/>
        <w:ind w:left="851"/>
        <w:contextualSpacing w:val="0"/>
        <w:jc w:val="both"/>
        <w:rPr>
          <w:rFonts w:ascii="Times New Roman" w:hAnsi="Times New Roman" w:cs="Times New Roman"/>
          <w:sz w:val="28"/>
          <w:szCs w:val="28"/>
          <w:shd w:val="clear" w:color="auto" w:fill="FFFFFF"/>
        </w:rPr>
      </w:pPr>
      <w:r>
        <w:rPr>
          <w:rFonts w:ascii="Times New Roman" w:hAnsi="Times New Roman" w:cs="Times New Roman"/>
          <w:b/>
          <w:color w:val="000000" w:themeColor="text1"/>
          <w:sz w:val="28"/>
          <w:szCs w:val="26"/>
        </w:rPr>
        <w:t xml:space="preserve">- </w:t>
      </w:r>
      <w:r w:rsidR="007B605F" w:rsidRPr="00024978">
        <w:rPr>
          <w:rFonts w:ascii="Times New Roman" w:hAnsi="Times New Roman" w:cs="Times New Roman"/>
          <w:sz w:val="28"/>
          <w:szCs w:val="28"/>
          <w:shd w:val="clear" w:color="auto" w:fill="FFFFFF"/>
        </w:rPr>
        <w:t xml:space="preserve">Giai đoạn 2: </w:t>
      </w:r>
    </w:p>
    <w:p w:rsidR="002530BB" w:rsidRDefault="002530BB" w:rsidP="002530BB">
      <w:pPr>
        <w:pStyle w:val="ListParagraph"/>
        <w:tabs>
          <w:tab w:val="left" w:pos="990"/>
        </w:tabs>
        <w:spacing w:before="60" w:after="60" w:line="240" w:lineRule="auto"/>
        <w:ind w:left="851"/>
        <w:contextualSpacing w:val="0"/>
        <w:jc w:val="both"/>
        <w:rPr>
          <w:rFonts w:ascii="Times New Roman" w:hAnsi="Times New Roman" w:cs="Times New Roman"/>
          <w:sz w:val="28"/>
          <w:szCs w:val="28"/>
          <w:shd w:val="clear" w:color="auto" w:fill="FFFFFF"/>
        </w:rPr>
      </w:pPr>
      <w:r>
        <w:rPr>
          <w:rFonts w:ascii="Times New Roman" w:hAnsi="Times New Roman" w:cs="Times New Roman"/>
          <w:b/>
          <w:color w:val="000000" w:themeColor="text1"/>
          <w:sz w:val="28"/>
          <w:szCs w:val="26"/>
        </w:rPr>
        <w:t>+ Năm thực hiện:</w:t>
      </w:r>
      <w:r>
        <w:rPr>
          <w:rFonts w:ascii="Times New Roman" w:hAnsi="Times New Roman" w:cs="Times New Roman"/>
          <w:sz w:val="28"/>
          <w:szCs w:val="28"/>
          <w:shd w:val="clear" w:color="auto" w:fill="FFFFFF"/>
        </w:rPr>
        <w:t xml:space="preserve"> </w:t>
      </w:r>
      <w:r w:rsidR="007B605F" w:rsidRPr="00024978">
        <w:rPr>
          <w:rFonts w:ascii="Times New Roman" w:hAnsi="Times New Roman" w:cs="Times New Roman"/>
          <w:sz w:val="28"/>
          <w:szCs w:val="28"/>
          <w:shd w:val="clear" w:color="auto" w:fill="FFFFFF"/>
        </w:rPr>
        <w:t>Năm 2019</w:t>
      </w:r>
    </w:p>
    <w:p w:rsidR="002530BB" w:rsidRDefault="007B605F" w:rsidP="002530BB">
      <w:pPr>
        <w:pStyle w:val="ListParagraph"/>
        <w:tabs>
          <w:tab w:val="left" w:pos="990"/>
        </w:tabs>
        <w:spacing w:before="60" w:after="60" w:line="240" w:lineRule="auto"/>
        <w:ind w:left="851"/>
        <w:contextualSpacing w:val="0"/>
        <w:jc w:val="both"/>
        <w:rPr>
          <w:rFonts w:ascii="Times New Roman" w:hAnsi="Times New Roman" w:cs="Times New Roman"/>
          <w:sz w:val="28"/>
          <w:szCs w:val="28"/>
          <w:shd w:val="clear" w:color="auto" w:fill="FFFFFF"/>
        </w:rPr>
      </w:pPr>
      <w:r w:rsidRPr="00024978">
        <w:rPr>
          <w:rFonts w:ascii="Times New Roman" w:hAnsi="Times New Roman" w:cs="Times New Roman"/>
          <w:sz w:val="28"/>
          <w:szCs w:val="28"/>
          <w:shd w:val="clear" w:color="auto" w:fill="FFFFFF"/>
        </w:rPr>
        <w:t xml:space="preserve"> </w:t>
      </w:r>
      <w:r w:rsidR="002530BB">
        <w:rPr>
          <w:rFonts w:ascii="Times New Roman" w:hAnsi="Times New Roman" w:cs="Times New Roman"/>
          <w:sz w:val="28"/>
          <w:szCs w:val="28"/>
          <w:shd w:val="clear" w:color="auto" w:fill="FFFFFF"/>
        </w:rPr>
        <w:t>+ Nội dung thực hiện:  M</w:t>
      </w:r>
      <w:r w:rsidRPr="00024978">
        <w:rPr>
          <w:rFonts w:ascii="Times New Roman" w:hAnsi="Times New Roman" w:cs="Times New Roman"/>
          <w:sz w:val="28"/>
          <w:szCs w:val="28"/>
          <w:shd w:val="clear" w:color="auto" w:fill="FFFFFF"/>
        </w:rPr>
        <w:t>ời chuyên gia kiểm tra, đánh giá đợt 1</w:t>
      </w:r>
    </w:p>
    <w:p w:rsidR="007B605F" w:rsidRDefault="002530BB" w:rsidP="002530BB">
      <w:pPr>
        <w:pStyle w:val="ListParagraph"/>
        <w:tabs>
          <w:tab w:val="left" w:pos="990"/>
        </w:tabs>
        <w:spacing w:before="60" w:after="60" w:line="240" w:lineRule="auto"/>
        <w:ind w:left="851"/>
        <w:contextualSpacing w:val="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X</w:t>
      </w:r>
      <w:r w:rsidR="007B605F">
        <w:rPr>
          <w:rFonts w:ascii="Times New Roman" w:hAnsi="Times New Roman" w:cs="Times New Roman"/>
          <w:sz w:val="28"/>
          <w:szCs w:val="28"/>
          <w:shd w:val="clear" w:color="auto" w:fill="FFFFFF"/>
        </w:rPr>
        <w:t xml:space="preserve">ác định mức độ đạt, chưa đạt của chương trình đào tạo, đưa ra các giải pháp </w:t>
      </w:r>
      <w:r w:rsidR="00F63D09">
        <w:rPr>
          <w:rFonts w:ascii="Times New Roman" w:hAnsi="Times New Roman" w:cs="Times New Roman"/>
          <w:sz w:val="28"/>
          <w:szCs w:val="28"/>
          <w:shd w:val="clear" w:color="auto" w:fill="FFFFFF"/>
        </w:rPr>
        <w:t>điều chỉnh kết quả đánh giá</w:t>
      </w:r>
      <w:r w:rsidR="007B605F">
        <w:rPr>
          <w:rFonts w:ascii="Times New Roman" w:hAnsi="Times New Roman" w:cs="Times New Roman"/>
          <w:sz w:val="28"/>
          <w:szCs w:val="28"/>
          <w:shd w:val="clear" w:color="auto" w:fill="FFFFFF"/>
        </w:rPr>
        <w:t>.</w:t>
      </w:r>
    </w:p>
    <w:p w:rsidR="002530BB" w:rsidRDefault="007B605F" w:rsidP="002527F1">
      <w:pPr>
        <w:pStyle w:val="ListParagraph"/>
        <w:numPr>
          <w:ilvl w:val="0"/>
          <w:numId w:val="26"/>
        </w:numPr>
        <w:tabs>
          <w:tab w:val="left" w:pos="1134"/>
        </w:tabs>
        <w:ind w:left="0"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Giai đoạn 3: </w:t>
      </w:r>
    </w:p>
    <w:p w:rsidR="002530BB" w:rsidRDefault="002530BB" w:rsidP="002530BB">
      <w:pPr>
        <w:pStyle w:val="ListParagraph"/>
        <w:tabs>
          <w:tab w:val="left" w:pos="1134"/>
        </w:tabs>
        <w:ind w:left="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Năm thực hiện: </w:t>
      </w:r>
      <w:r w:rsidR="007B605F">
        <w:rPr>
          <w:rFonts w:ascii="Times New Roman" w:hAnsi="Times New Roman" w:cs="Times New Roman"/>
          <w:sz w:val="28"/>
          <w:szCs w:val="28"/>
          <w:shd w:val="clear" w:color="auto" w:fill="FFFFFF"/>
        </w:rPr>
        <w:t>Năm 2020</w:t>
      </w:r>
    </w:p>
    <w:p w:rsidR="007B605F" w:rsidRDefault="002530BB" w:rsidP="002530BB">
      <w:pPr>
        <w:pStyle w:val="ListParagraph"/>
        <w:tabs>
          <w:tab w:val="left" w:pos="1134"/>
        </w:tabs>
        <w:ind w:left="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Nội dung thực hiện: M</w:t>
      </w:r>
      <w:r w:rsidR="007B605F">
        <w:rPr>
          <w:rFonts w:ascii="Times New Roman" w:hAnsi="Times New Roman" w:cs="Times New Roman"/>
          <w:sz w:val="28"/>
          <w:szCs w:val="28"/>
          <w:shd w:val="clear" w:color="auto" w:fill="FFFFFF"/>
        </w:rPr>
        <w:t xml:space="preserve">ời chuyên gia đánh giá đợt 2 </w:t>
      </w:r>
    </w:p>
    <w:p w:rsidR="007B605F" w:rsidRPr="00F63D09" w:rsidRDefault="00B255AE" w:rsidP="00D94DC2">
      <w:pPr>
        <w:pStyle w:val="ListParagraph"/>
        <w:tabs>
          <w:tab w:val="left" w:pos="1134"/>
        </w:tabs>
        <w:ind w:left="0"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Đánh giá về kết quả đào tạo, </w:t>
      </w:r>
      <w:r w:rsidR="001B5361">
        <w:rPr>
          <w:rFonts w:ascii="Times New Roman" w:hAnsi="Times New Roman" w:cs="Times New Roman"/>
          <w:sz w:val="28"/>
          <w:szCs w:val="28"/>
          <w:shd w:val="clear" w:color="auto" w:fill="FFFFFF"/>
        </w:rPr>
        <w:t>tỉ lệ học sinh có việc làm đúng chuyên ngành sau 3 tháng tốt nghiệp</w:t>
      </w:r>
      <w:r w:rsidR="00F63D09">
        <w:rPr>
          <w:rFonts w:ascii="Times New Roman" w:hAnsi="Times New Roman" w:cs="Times New Roman"/>
          <w:sz w:val="28"/>
          <w:szCs w:val="28"/>
          <w:shd w:val="clear" w:color="auto" w:fill="FFFFFF"/>
        </w:rPr>
        <w:t>, đưa ra các giải pháp điều chỉnh kết quả đánh giá.</w:t>
      </w:r>
    </w:p>
    <w:p w:rsidR="002530BB" w:rsidRDefault="001B5361" w:rsidP="002527F1">
      <w:pPr>
        <w:pStyle w:val="ListParagraph"/>
        <w:numPr>
          <w:ilvl w:val="0"/>
          <w:numId w:val="26"/>
        </w:numPr>
        <w:tabs>
          <w:tab w:val="left" w:pos="1134"/>
        </w:tabs>
        <w:ind w:left="0"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Giai đoạn 4: </w:t>
      </w:r>
    </w:p>
    <w:p w:rsidR="002530BB" w:rsidRDefault="002530BB" w:rsidP="002530BB">
      <w:pPr>
        <w:pStyle w:val="ListParagraph"/>
        <w:tabs>
          <w:tab w:val="left" w:pos="1134"/>
        </w:tabs>
        <w:ind w:left="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Năm thực hiện: </w:t>
      </w:r>
      <w:r w:rsidR="00F63D09">
        <w:rPr>
          <w:rFonts w:ascii="Times New Roman" w:hAnsi="Times New Roman" w:cs="Times New Roman"/>
          <w:sz w:val="28"/>
          <w:szCs w:val="28"/>
          <w:shd w:val="clear" w:color="auto" w:fill="FFFFFF"/>
        </w:rPr>
        <w:t>Năm 2021</w:t>
      </w:r>
    </w:p>
    <w:p w:rsidR="00F63D09" w:rsidRDefault="002530BB" w:rsidP="002530BB">
      <w:pPr>
        <w:pStyle w:val="ListParagraph"/>
        <w:tabs>
          <w:tab w:val="left" w:pos="1134"/>
        </w:tabs>
        <w:ind w:left="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Nội dung thực hiện: </w:t>
      </w:r>
      <w:r w:rsidR="00F63D09">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Khảo </w:t>
      </w:r>
      <w:r w:rsidR="001B5361">
        <w:rPr>
          <w:rFonts w:ascii="Times New Roman" w:hAnsi="Times New Roman" w:cs="Times New Roman"/>
          <w:sz w:val="28"/>
          <w:szCs w:val="28"/>
          <w:shd w:val="clear" w:color="auto" w:fill="FFFFFF"/>
        </w:rPr>
        <w:t xml:space="preserve">hảo sát </w:t>
      </w:r>
      <w:r w:rsidR="00D9645E">
        <w:rPr>
          <w:rFonts w:ascii="Times New Roman" w:hAnsi="Times New Roman" w:cs="Times New Roman"/>
          <w:sz w:val="28"/>
          <w:szCs w:val="28"/>
          <w:shd w:val="clear" w:color="auto" w:fill="FFFFFF"/>
        </w:rPr>
        <w:t xml:space="preserve">sự phù hợp của chương trình đào tạo sau </w:t>
      </w:r>
      <w:r w:rsidR="00F63D09">
        <w:rPr>
          <w:rFonts w:ascii="Times New Roman" w:hAnsi="Times New Roman" w:cs="Times New Roman"/>
          <w:sz w:val="28"/>
          <w:szCs w:val="28"/>
          <w:shd w:val="clear" w:color="auto" w:fill="FFFFFF"/>
        </w:rPr>
        <w:t>khi người học đi làm tại doanh nghiệp sau 6 tháng, 1 năm</w:t>
      </w:r>
      <w:r w:rsidR="0084386A">
        <w:rPr>
          <w:rFonts w:ascii="Times New Roman" w:hAnsi="Times New Roman" w:cs="Times New Roman"/>
          <w:sz w:val="28"/>
          <w:szCs w:val="28"/>
          <w:shd w:val="clear" w:color="auto" w:fill="FFFFFF"/>
        </w:rPr>
        <w:t>.</w:t>
      </w:r>
    </w:p>
    <w:p w:rsidR="00F63D09" w:rsidRDefault="00F63D09" w:rsidP="00D94DC2">
      <w:pPr>
        <w:pStyle w:val="ListParagraph"/>
        <w:ind w:left="0" w:firstLine="85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xml:space="preserve">Mời tổ chức ABET </w:t>
      </w:r>
      <w:r w:rsidR="00637E80" w:rsidRPr="00637E80">
        <w:rPr>
          <w:rFonts w:ascii="Times New Roman" w:hAnsi="Times New Roman" w:cs="Times New Roman"/>
          <w:sz w:val="28"/>
          <w:szCs w:val="28"/>
        </w:rPr>
        <w:t>chính thức xem xét, kiểm định tại trường</w:t>
      </w:r>
      <w:r w:rsidR="00731595">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công nhận kết quả kiểm định</w:t>
      </w:r>
      <w:r w:rsidR="00F87641">
        <w:rPr>
          <w:rFonts w:ascii="Times New Roman" w:hAnsi="Times New Roman" w:cs="Times New Roman"/>
          <w:sz w:val="28"/>
          <w:szCs w:val="28"/>
          <w:shd w:val="clear" w:color="auto" w:fill="FFFFFF"/>
        </w:rPr>
        <w:t>.</w:t>
      </w:r>
    </w:p>
    <w:p w:rsidR="00A23FA0" w:rsidRPr="007F6CBC" w:rsidRDefault="007F6CBC" w:rsidP="002527F1">
      <w:pPr>
        <w:pStyle w:val="ListParagraph"/>
        <w:numPr>
          <w:ilvl w:val="0"/>
          <w:numId w:val="31"/>
        </w:numPr>
        <w:tabs>
          <w:tab w:val="left" w:pos="426"/>
        </w:tabs>
        <w:ind w:left="142" w:hanging="142"/>
        <w:jc w:val="both"/>
        <w:rPr>
          <w:rFonts w:ascii="Times New Roman" w:hAnsi="Times New Roman" w:cs="Times New Roman"/>
          <w:b/>
          <w:sz w:val="28"/>
          <w:szCs w:val="28"/>
          <w:shd w:val="clear" w:color="auto" w:fill="FFFFFF"/>
        </w:rPr>
      </w:pPr>
      <w:r w:rsidRPr="007F6CBC">
        <w:rPr>
          <w:rFonts w:ascii="Times New Roman" w:hAnsi="Times New Roman" w:cs="Times New Roman"/>
          <w:b/>
          <w:sz w:val="28"/>
          <w:szCs w:val="28"/>
          <w:shd w:val="clear" w:color="auto" w:fill="FFFFFF"/>
        </w:rPr>
        <w:t>Kế hoạch đầu tư nguồn lực đảm bảo thực hiện kiểm định theo chuẩn ABET tại Trường Cao đẳng Lý Tự Trọng Thành phố Hồ Chí Minh</w:t>
      </w:r>
    </w:p>
    <w:p w:rsidR="00830935" w:rsidRPr="002530BB" w:rsidRDefault="00AC286D" w:rsidP="002527F1">
      <w:pPr>
        <w:pStyle w:val="ListParagraph"/>
        <w:numPr>
          <w:ilvl w:val="0"/>
          <w:numId w:val="34"/>
        </w:numPr>
        <w:jc w:val="both"/>
        <w:rPr>
          <w:rFonts w:ascii="Times New Roman" w:hAnsi="Times New Roman" w:cs="Times New Roman"/>
          <w:b/>
          <w:sz w:val="28"/>
          <w:szCs w:val="28"/>
          <w:shd w:val="clear" w:color="auto" w:fill="FFFFFF"/>
        </w:rPr>
      </w:pPr>
      <w:r w:rsidRPr="002530BB">
        <w:rPr>
          <w:rFonts w:ascii="Times New Roman" w:hAnsi="Times New Roman" w:cs="Times New Roman"/>
          <w:b/>
          <w:sz w:val="28"/>
          <w:szCs w:val="28"/>
          <w:shd w:val="clear" w:color="auto" w:fill="FFFFFF"/>
        </w:rPr>
        <w:t>Chương trình đào tạo Cơ khí chế tạo</w:t>
      </w:r>
    </w:p>
    <w:p w:rsidR="00AC286D" w:rsidRDefault="00AC286D" w:rsidP="002527F1">
      <w:pPr>
        <w:pStyle w:val="ListParagraph"/>
        <w:numPr>
          <w:ilvl w:val="1"/>
          <w:numId w:val="34"/>
        </w:num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Xây dựng chương trình đào tạo </w:t>
      </w:r>
    </w:p>
    <w:p w:rsidR="00A97A30" w:rsidRDefault="004274B0" w:rsidP="004274B0">
      <w:pPr>
        <w:jc w:val="both"/>
        <w:rPr>
          <w:rFonts w:ascii="Times New Roman" w:hAnsi="Times New Roman"/>
          <w:sz w:val="28"/>
          <w:szCs w:val="28"/>
        </w:rPr>
      </w:pPr>
      <w:r>
        <w:rPr>
          <w:rFonts w:ascii="Times New Roman" w:hAnsi="Times New Roman" w:cs="Times New Roman"/>
          <w:sz w:val="28"/>
          <w:szCs w:val="28"/>
          <w:shd w:val="clear" w:color="auto" w:fill="FFFFFF"/>
        </w:rPr>
        <w:t>Hiện tại k</w:t>
      </w:r>
      <w:r w:rsidR="00A97A30" w:rsidRPr="004274B0">
        <w:rPr>
          <w:rFonts w:ascii="Times New Roman" w:hAnsi="Times New Roman" w:cs="Times New Roman"/>
          <w:sz w:val="28"/>
          <w:szCs w:val="28"/>
          <w:shd w:val="clear" w:color="auto" w:fill="FFFFFF"/>
        </w:rPr>
        <w:t xml:space="preserve">hoa </w:t>
      </w:r>
      <w:r w:rsidR="00731595" w:rsidRPr="004274B0">
        <w:rPr>
          <w:rFonts w:ascii="Times New Roman" w:hAnsi="Times New Roman" w:cs="Times New Roman"/>
          <w:sz w:val="28"/>
          <w:szCs w:val="28"/>
          <w:shd w:val="clear" w:color="auto" w:fill="FFFFFF"/>
        </w:rPr>
        <w:t xml:space="preserve">Công nghệ </w:t>
      </w:r>
      <w:r>
        <w:rPr>
          <w:rFonts w:ascii="Times New Roman" w:hAnsi="Times New Roman" w:cs="Times New Roman"/>
          <w:sz w:val="28"/>
          <w:szCs w:val="28"/>
          <w:shd w:val="clear" w:color="auto" w:fill="FFFFFF"/>
        </w:rPr>
        <w:t xml:space="preserve">Kỹ thuật Cơ khí </w:t>
      </w:r>
      <w:r w:rsidR="00731595" w:rsidRPr="004274B0">
        <w:rPr>
          <w:rFonts w:ascii="Times New Roman" w:hAnsi="Times New Roman" w:cs="Times New Roman"/>
          <w:sz w:val="28"/>
          <w:szCs w:val="28"/>
          <w:shd w:val="clear" w:color="auto" w:fill="FFFFFF"/>
        </w:rPr>
        <w:t xml:space="preserve">đã hoàn </w:t>
      </w:r>
      <w:r w:rsidRPr="004274B0">
        <w:rPr>
          <w:rFonts w:ascii="Times New Roman" w:hAnsi="Times New Roman"/>
          <w:sz w:val="28"/>
          <w:szCs w:val="28"/>
        </w:rPr>
        <w:t>thành chương trình đào tạo theo hướng tiếp cận CDIO cho chuyên ngành Cơ khí chế tạo</w:t>
      </w:r>
      <w:r>
        <w:rPr>
          <w:rFonts w:ascii="Times New Roman" w:hAnsi="Times New Roman"/>
          <w:sz w:val="28"/>
          <w:szCs w:val="28"/>
        </w:rPr>
        <w:t>, bước thực hiện tiếp theo là thực hiện đối sánh với chuẩn ABET và thực hiện điều chỉnh bổ sung cho phù hợp với tiêu chuẩn.</w:t>
      </w:r>
    </w:p>
    <w:p w:rsidR="00CE5E29" w:rsidRDefault="004274B0" w:rsidP="002527F1">
      <w:pPr>
        <w:pStyle w:val="ListParagraph"/>
        <w:numPr>
          <w:ilvl w:val="0"/>
          <w:numId w:val="36"/>
        </w:numPr>
        <w:ind w:left="993" w:firstLine="14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Nguồn lực thực hiện</w:t>
      </w:r>
      <w:r w:rsidR="00CE5E29">
        <w:rPr>
          <w:rFonts w:ascii="Times New Roman" w:hAnsi="Times New Roman" w:cs="Times New Roman"/>
          <w:sz w:val="28"/>
          <w:szCs w:val="28"/>
          <w:shd w:val="clear" w:color="auto" w:fill="FFFFFF"/>
        </w:rPr>
        <w:t xml:space="preserve">: </w:t>
      </w:r>
    </w:p>
    <w:p w:rsidR="004274B0" w:rsidRDefault="00CE5E29" w:rsidP="002527F1">
      <w:pPr>
        <w:pStyle w:val="ListParagraph"/>
        <w:numPr>
          <w:ilvl w:val="0"/>
          <w:numId w:val="26"/>
        </w:num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Lãnh đạo khoa, Giảng viên</w:t>
      </w:r>
    </w:p>
    <w:p w:rsidR="00C9195A" w:rsidRDefault="00C9195A" w:rsidP="002527F1">
      <w:pPr>
        <w:pStyle w:val="ListParagraph"/>
        <w:numPr>
          <w:ilvl w:val="0"/>
          <w:numId w:val="36"/>
        </w:numPr>
        <w:ind w:left="993" w:firstLine="14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Thời gian thực hiện</w:t>
      </w:r>
      <w:r w:rsidR="00CE5E29">
        <w:rPr>
          <w:rFonts w:ascii="Times New Roman" w:hAnsi="Times New Roman" w:cs="Times New Roman"/>
          <w:sz w:val="28"/>
          <w:szCs w:val="28"/>
          <w:shd w:val="clear" w:color="auto" w:fill="FFFFFF"/>
        </w:rPr>
        <w:t>: Bắt đầu từ tháng 10/2018</w:t>
      </w:r>
    </w:p>
    <w:p w:rsidR="004274B0" w:rsidRDefault="00C9195A" w:rsidP="002527F1">
      <w:pPr>
        <w:pStyle w:val="ListParagraph"/>
        <w:numPr>
          <w:ilvl w:val="0"/>
          <w:numId w:val="36"/>
        </w:numPr>
        <w:ind w:left="993" w:firstLine="14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Dự </w:t>
      </w:r>
      <w:r w:rsidR="00491229">
        <w:rPr>
          <w:rFonts w:ascii="Times New Roman" w:hAnsi="Times New Roman" w:cs="Times New Roman"/>
          <w:sz w:val="28"/>
          <w:szCs w:val="28"/>
          <w:shd w:val="clear" w:color="auto" w:fill="FFFFFF"/>
        </w:rPr>
        <w:t>kiến kinh phí thực hiện</w:t>
      </w:r>
      <w:r w:rsidR="00EE1DB8">
        <w:rPr>
          <w:rFonts w:ascii="Times New Roman" w:hAnsi="Times New Roman" w:cs="Times New Roman"/>
          <w:sz w:val="28"/>
          <w:szCs w:val="28"/>
          <w:shd w:val="clear" w:color="auto" w:fill="FFFFFF"/>
        </w:rPr>
        <w:t>: …………..</w:t>
      </w:r>
      <w:r w:rsidR="004274B0">
        <w:rPr>
          <w:rFonts w:ascii="Times New Roman" w:hAnsi="Times New Roman" w:cs="Times New Roman"/>
          <w:sz w:val="28"/>
          <w:szCs w:val="28"/>
          <w:shd w:val="clear" w:color="auto" w:fill="FFFFFF"/>
        </w:rPr>
        <w:t xml:space="preserve"> </w:t>
      </w:r>
    </w:p>
    <w:p w:rsidR="006739CA" w:rsidRDefault="00D460D9" w:rsidP="002527F1">
      <w:pPr>
        <w:pStyle w:val="ListParagraph"/>
        <w:numPr>
          <w:ilvl w:val="1"/>
          <w:numId w:val="34"/>
        </w:num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Đào tạo đội ngũ giảng viên</w:t>
      </w:r>
    </w:p>
    <w:p w:rsidR="0084386A" w:rsidRDefault="0084386A" w:rsidP="002527F1">
      <w:pPr>
        <w:pStyle w:val="ListParagraph"/>
        <w:numPr>
          <w:ilvl w:val="1"/>
          <w:numId w:val="36"/>
        </w:numPr>
        <w:tabs>
          <w:tab w:val="left" w:pos="993"/>
          <w:tab w:val="left" w:pos="1418"/>
        </w:tabs>
        <w:ind w:hanging="138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Tập huấn phương pháp đào tạo mới</w:t>
      </w:r>
    </w:p>
    <w:p w:rsidR="0040297B" w:rsidRDefault="0040297B" w:rsidP="0040297B">
      <w:pPr>
        <w:pStyle w:val="ListParagraph"/>
        <w:ind w:left="0" w:firstLine="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Đảm bảo cho đội ngũ GV tiếp cận phương pháp đào tạo mới thông qua các hình thức:</w:t>
      </w:r>
    </w:p>
    <w:p w:rsidR="0040297B" w:rsidRDefault="0040297B"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Liên kết đào tạo: Thực hiện liên kết đào tạo với các Trường đã được công nhận đạt chuẩn ABET.</w:t>
      </w:r>
    </w:p>
    <w:p w:rsidR="0040297B" w:rsidRDefault="0040297B" w:rsidP="002527F1">
      <w:pPr>
        <w:pStyle w:val="ListParagraph"/>
        <w:numPr>
          <w:ilvl w:val="0"/>
          <w:numId w:val="26"/>
        </w:num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Cử GV đi tập huấn theo các chương trình đào tạo.</w:t>
      </w:r>
    </w:p>
    <w:p w:rsidR="0084386A" w:rsidRDefault="0084386A" w:rsidP="002527F1">
      <w:pPr>
        <w:pStyle w:val="ListParagraph"/>
        <w:numPr>
          <w:ilvl w:val="1"/>
          <w:numId w:val="36"/>
        </w:numPr>
        <w:tabs>
          <w:tab w:val="left" w:pos="993"/>
          <w:tab w:val="left" w:pos="1418"/>
        </w:tabs>
        <w:ind w:hanging="138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Tập huấn kỹ năng nghề nghiệp</w:t>
      </w:r>
    </w:p>
    <w:p w:rsidR="001647AC" w:rsidRDefault="001647AC"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Cử GV tập huấn các lớp do Sở Lao động – Thương binh và Xã hội tổ chức.</w:t>
      </w:r>
    </w:p>
    <w:p w:rsidR="00BA4E88" w:rsidRDefault="00E91B18"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Tham gia dự án dành cho cán bộ, GV nâng cao kỹ năng nghề nghiệp (HEEAP, VULII…) </w:t>
      </w:r>
    </w:p>
    <w:p w:rsidR="0084386A" w:rsidRDefault="0084386A" w:rsidP="002527F1">
      <w:pPr>
        <w:pStyle w:val="ListParagraph"/>
        <w:numPr>
          <w:ilvl w:val="1"/>
          <w:numId w:val="36"/>
        </w:numPr>
        <w:tabs>
          <w:tab w:val="left" w:pos="993"/>
          <w:tab w:val="left" w:pos="1418"/>
        </w:tabs>
        <w:ind w:hanging="138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Nâng cao trình độ ngoại ngữ</w:t>
      </w:r>
      <w:r w:rsidR="008B10C3">
        <w:rPr>
          <w:rFonts w:ascii="Times New Roman" w:hAnsi="Times New Roman" w:cs="Times New Roman"/>
          <w:sz w:val="28"/>
          <w:szCs w:val="28"/>
          <w:shd w:val="clear" w:color="auto" w:fill="FFFFFF"/>
        </w:rPr>
        <w:t xml:space="preserve">, tin học </w:t>
      </w:r>
    </w:p>
    <w:p w:rsidR="0084386A" w:rsidRDefault="008B10C3"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Cử đi học nâng chuẩn ngoại ngữ 10/13 GV đạt chuẩ</w:t>
      </w:r>
      <w:r w:rsidR="00E10ADA">
        <w:rPr>
          <w:rFonts w:ascii="Times New Roman" w:hAnsi="Times New Roman" w:cs="Times New Roman"/>
          <w:sz w:val="28"/>
          <w:szCs w:val="28"/>
          <w:shd w:val="clear" w:color="auto" w:fill="FFFFFF"/>
        </w:rPr>
        <w:t>n B1 lên B2; 10 GV đạt chuẩn B1, 0</w:t>
      </w:r>
      <w:r w:rsidR="00E27E93">
        <w:rPr>
          <w:rFonts w:ascii="Times New Roman" w:hAnsi="Times New Roman" w:cs="Times New Roman"/>
          <w:sz w:val="28"/>
          <w:szCs w:val="28"/>
          <w:shd w:val="clear" w:color="auto" w:fill="FFFFFF"/>
        </w:rPr>
        <w:t>5</w:t>
      </w:r>
      <w:r w:rsidR="00E10ADA">
        <w:rPr>
          <w:rFonts w:ascii="Times New Roman" w:hAnsi="Times New Roman" w:cs="Times New Roman"/>
          <w:sz w:val="28"/>
          <w:szCs w:val="28"/>
          <w:shd w:val="clear" w:color="auto" w:fill="FFFFFF"/>
        </w:rPr>
        <w:t xml:space="preserve"> GV đạt chuẩn A2.</w:t>
      </w:r>
    </w:p>
    <w:p w:rsidR="00B510DA" w:rsidRDefault="00B510DA" w:rsidP="002527F1">
      <w:pPr>
        <w:pStyle w:val="ListParagraph"/>
        <w:numPr>
          <w:ilvl w:val="0"/>
          <w:numId w:val="26"/>
        </w:numPr>
        <w:ind w:left="0" w:firstLine="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10 GV đạt chuẩn Tin học nâng cao, số GV còn lại có trình độ tin học cơ bản.</w:t>
      </w:r>
    </w:p>
    <w:p w:rsidR="00484483" w:rsidRDefault="00484483" w:rsidP="002527F1">
      <w:pPr>
        <w:pStyle w:val="ListParagraph"/>
        <w:numPr>
          <w:ilvl w:val="0"/>
          <w:numId w:val="36"/>
        </w:numPr>
        <w:ind w:left="0" w:firstLine="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Dự kiến kinh phí thực hiện cho công tác đào tạo đội ngũ GV</w:t>
      </w:r>
    </w:p>
    <w:tbl>
      <w:tblPr>
        <w:tblStyle w:val="TableGrid"/>
        <w:tblW w:w="0" w:type="auto"/>
        <w:tblLook w:val="04A0" w:firstRow="1" w:lastRow="0" w:firstColumn="1" w:lastColumn="0" w:noHBand="0" w:noVBand="1"/>
      </w:tblPr>
      <w:tblGrid>
        <w:gridCol w:w="637"/>
        <w:gridCol w:w="2419"/>
        <w:gridCol w:w="1141"/>
        <w:gridCol w:w="1581"/>
        <w:gridCol w:w="1597"/>
        <w:gridCol w:w="2139"/>
      </w:tblGrid>
      <w:tr w:rsidR="00E27E93" w:rsidRPr="003C3141" w:rsidTr="00E27E93">
        <w:tc>
          <w:tcPr>
            <w:tcW w:w="637" w:type="dxa"/>
          </w:tcPr>
          <w:p w:rsidR="00E27E93" w:rsidRPr="003C3141" w:rsidRDefault="00E27E93" w:rsidP="005D6DD9">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TT</w:t>
            </w:r>
          </w:p>
        </w:tc>
        <w:tc>
          <w:tcPr>
            <w:tcW w:w="2419" w:type="dxa"/>
          </w:tcPr>
          <w:p w:rsidR="00E27E93" w:rsidRPr="003C3141" w:rsidRDefault="00E27E93" w:rsidP="005D6DD9">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Nội dung đào tạo</w:t>
            </w:r>
          </w:p>
        </w:tc>
        <w:tc>
          <w:tcPr>
            <w:tcW w:w="1141" w:type="dxa"/>
          </w:tcPr>
          <w:p w:rsidR="00E27E93" w:rsidRPr="003C3141" w:rsidRDefault="00E27E93" w:rsidP="005D6DD9">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Số người</w:t>
            </w:r>
          </w:p>
        </w:tc>
        <w:tc>
          <w:tcPr>
            <w:tcW w:w="1581" w:type="dxa"/>
          </w:tcPr>
          <w:p w:rsidR="00E27E93" w:rsidRPr="003C3141" w:rsidRDefault="00E27E93" w:rsidP="005D6DD9">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Học phí/khóa</w:t>
            </w:r>
          </w:p>
        </w:tc>
        <w:tc>
          <w:tcPr>
            <w:tcW w:w="1597" w:type="dxa"/>
          </w:tcPr>
          <w:p w:rsidR="00E27E93" w:rsidRPr="003C3141" w:rsidRDefault="00E27E93" w:rsidP="005D6DD9">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Lệ phí thi</w:t>
            </w:r>
          </w:p>
        </w:tc>
        <w:tc>
          <w:tcPr>
            <w:tcW w:w="2139" w:type="dxa"/>
          </w:tcPr>
          <w:p w:rsidR="00E27E93" w:rsidRPr="003C3141" w:rsidRDefault="00E27E93" w:rsidP="005D6DD9">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Tổng số tiền</w:t>
            </w:r>
          </w:p>
          <w:p w:rsidR="003C3141" w:rsidRPr="003C3141" w:rsidRDefault="003C3141" w:rsidP="005D6DD9">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(VNĐ)</w:t>
            </w:r>
          </w:p>
        </w:tc>
      </w:tr>
      <w:tr w:rsidR="00E27E93" w:rsidTr="00E27E93">
        <w:tc>
          <w:tcPr>
            <w:tcW w:w="637" w:type="dxa"/>
          </w:tcPr>
          <w:p w:rsidR="00E27E93" w:rsidRDefault="00E27E93" w:rsidP="003C3141">
            <w:pPr>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w:t>
            </w:r>
          </w:p>
        </w:tc>
        <w:tc>
          <w:tcPr>
            <w:tcW w:w="2419" w:type="dxa"/>
          </w:tcPr>
          <w:p w:rsidR="00E27E93" w:rsidRDefault="00E27E93" w:rsidP="003C3141">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Nâng chuẩn từ B1 lên B2</w:t>
            </w:r>
          </w:p>
        </w:tc>
        <w:tc>
          <w:tcPr>
            <w:tcW w:w="1141" w:type="dxa"/>
          </w:tcPr>
          <w:p w:rsidR="00E27E93" w:rsidRDefault="00E27E93" w:rsidP="003C3141">
            <w:pPr>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10</w:t>
            </w:r>
          </w:p>
        </w:tc>
        <w:tc>
          <w:tcPr>
            <w:tcW w:w="1581" w:type="dxa"/>
          </w:tcPr>
          <w:p w:rsidR="00E27E93" w:rsidRDefault="00E27E93"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3.000.000</w:t>
            </w:r>
          </w:p>
        </w:tc>
        <w:tc>
          <w:tcPr>
            <w:tcW w:w="1597" w:type="dxa"/>
          </w:tcPr>
          <w:p w:rsidR="00E27E93" w:rsidRDefault="00E27E93"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1.800.000</w:t>
            </w:r>
          </w:p>
        </w:tc>
        <w:tc>
          <w:tcPr>
            <w:tcW w:w="2139" w:type="dxa"/>
          </w:tcPr>
          <w:p w:rsidR="00E27E93" w:rsidRDefault="00E27E93"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48.000.000</w:t>
            </w:r>
          </w:p>
        </w:tc>
      </w:tr>
      <w:tr w:rsidR="00E27E93" w:rsidTr="00E27E93">
        <w:tc>
          <w:tcPr>
            <w:tcW w:w="637" w:type="dxa"/>
          </w:tcPr>
          <w:p w:rsidR="00E27E93" w:rsidRDefault="00E27E93" w:rsidP="003C3141">
            <w:pPr>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w:t>
            </w:r>
          </w:p>
        </w:tc>
        <w:tc>
          <w:tcPr>
            <w:tcW w:w="2419" w:type="dxa"/>
          </w:tcPr>
          <w:p w:rsidR="00E27E93" w:rsidRDefault="00E27E93" w:rsidP="003C3141">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Đào tạo, bồi dưỡng </w:t>
            </w:r>
            <w:r>
              <w:rPr>
                <w:rFonts w:ascii="Times New Roman" w:hAnsi="Times New Roman" w:cs="Times New Roman"/>
                <w:sz w:val="28"/>
                <w:szCs w:val="28"/>
                <w:shd w:val="clear" w:color="auto" w:fill="FFFFFF"/>
              </w:rPr>
              <w:lastRenderedPageBreak/>
              <w:t>chuẩn B1</w:t>
            </w:r>
          </w:p>
        </w:tc>
        <w:tc>
          <w:tcPr>
            <w:tcW w:w="1141" w:type="dxa"/>
          </w:tcPr>
          <w:p w:rsidR="00E27E93" w:rsidRDefault="00E27E93" w:rsidP="003C3141">
            <w:pPr>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10</w:t>
            </w:r>
          </w:p>
        </w:tc>
        <w:tc>
          <w:tcPr>
            <w:tcW w:w="1581" w:type="dxa"/>
          </w:tcPr>
          <w:p w:rsidR="00E27E93" w:rsidRDefault="00E27E93"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2.800.000</w:t>
            </w:r>
          </w:p>
        </w:tc>
        <w:tc>
          <w:tcPr>
            <w:tcW w:w="1597" w:type="dxa"/>
          </w:tcPr>
          <w:p w:rsidR="00E27E93" w:rsidRDefault="00E27E93"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1.800.000</w:t>
            </w:r>
          </w:p>
        </w:tc>
        <w:tc>
          <w:tcPr>
            <w:tcW w:w="2139" w:type="dxa"/>
          </w:tcPr>
          <w:p w:rsidR="00E27E93" w:rsidRDefault="00E27E93"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46.000.000</w:t>
            </w:r>
          </w:p>
        </w:tc>
      </w:tr>
      <w:tr w:rsidR="00E27E93" w:rsidTr="00E27E93">
        <w:tc>
          <w:tcPr>
            <w:tcW w:w="637" w:type="dxa"/>
          </w:tcPr>
          <w:p w:rsidR="00E27E93" w:rsidRDefault="00E27E93" w:rsidP="003C3141">
            <w:pPr>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3</w:t>
            </w:r>
          </w:p>
        </w:tc>
        <w:tc>
          <w:tcPr>
            <w:tcW w:w="2419" w:type="dxa"/>
          </w:tcPr>
          <w:p w:rsidR="00E27E93" w:rsidRDefault="00E27E93" w:rsidP="003C3141">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Đào tạo, bồi dưỡng chuẩn B1</w:t>
            </w:r>
          </w:p>
        </w:tc>
        <w:tc>
          <w:tcPr>
            <w:tcW w:w="1141" w:type="dxa"/>
          </w:tcPr>
          <w:p w:rsidR="00E27E93" w:rsidRDefault="00E27E93" w:rsidP="003C3141">
            <w:pPr>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05</w:t>
            </w:r>
          </w:p>
        </w:tc>
        <w:tc>
          <w:tcPr>
            <w:tcW w:w="1581" w:type="dxa"/>
          </w:tcPr>
          <w:p w:rsidR="00E27E93" w:rsidRDefault="00E27E93"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2.700.000</w:t>
            </w:r>
          </w:p>
        </w:tc>
        <w:tc>
          <w:tcPr>
            <w:tcW w:w="1597" w:type="dxa"/>
          </w:tcPr>
          <w:p w:rsidR="00E27E93" w:rsidRDefault="00E27E93"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1.800.000</w:t>
            </w:r>
          </w:p>
        </w:tc>
        <w:tc>
          <w:tcPr>
            <w:tcW w:w="2139" w:type="dxa"/>
          </w:tcPr>
          <w:p w:rsidR="00E27E93" w:rsidRDefault="00E27E93"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22.500.000</w:t>
            </w:r>
          </w:p>
        </w:tc>
      </w:tr>
      <w:tr w:rsidR="00E27E93" w:rsidTr="00E27E93">
        <w:tc>
          <w:tcPr>
            <w:tcW w:w="637" w:type="dxa"/>
          </w:tcPr>
          <w:p w:rsidR="00E27E93" w:rsidRDefault="00E27E93" w:rsidP="003C3141">
            <w:pPr>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w:t>
            </w:r>
          </w:p>
        </w:tc>
        <w:tc>
          <w:tcPr>
            <w:tcW w:w="2419" w:type="dxa"/>
          </w:tcPr>
          <w:p w:rsidR="00E27E93" w:rsidRDefault="00E27E93" w:rsidP="003C3141">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Tin học</w:t>
            </w:r>
            <w:r w:rsidR="000810A1">
              <w:rPr>
                <w:rFonts w:ascii="Times New Roman" w:hAnsi="Times New Roman" w:cs="Times New Roman"/>
                <w:sz w:val="28"/>
                <w:szCs w:val="28"/>
                <w:shd w:val="clear" w:color="auto" w:fill="FFFFFF"/>
              </w:rPr>
              <w:t xml:space="preserve"> nâng cao</w:t>
            </w:r>
          </w:p>
        </w:tc>
        <w:tc>
          <w:tcPr>
            <w:tcW w:w="1141" w:type="dxa"/>
          </w:tcPr>
          <w:p w:rsidR="00E27E93" w:rsidRDefault="000810A1" w:rsidP="003C3141">
            <w:pPr>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10</w:t>
            </w:r>
          </w:p>
        </w:tc>
        <w:tc>
          <w:tcPr>
            <w:tcW w:w="1581" w:type="dxa"/>
          </w:tcPr>
          <w:p w:rsidR="00E27E93" w:rsidRDefault="003C3141"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4.000.000</w:t>
            </w:r>
          </w:p>
        </w:tc>
        <w:tc>
          <w:tcPr>
            <w:tcW w:w="1597" w:type="dxa"/>
          </w:tcPr>
          <w:p w:rsidR="00E27E93" w:rsidRDefault="00E27E93" w:rsidP="003C3141">
            <w:pPr>
              <w:jc w:val="right"/>
              <w:rPr>
                <w:rFonts w:ascii="Times New Roman" w:hAnsi="Times New Roman" w:cs="Times New Roman"/>
                <w:sz w:val="28"/>
                <w:szCs w:val="28"/>
                <w:shd w:val="clear" w:color="auto" w:fill="FFFFFF"/>
              </w:rPr>
            </w:pPr>
          </w:p>
        </w:tc>
        <w:tc>
          <w:tcPr>
            <w:tcW w:w="2139" w:type="dxa"/>
          </w:tcPr>
          <w:p w:rsidR="00E27E93" w:rsidRDefault="003C3141" w:rsidP="003C3141">
            <w:pPr>
              <w:jc w:val="right"/>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40.000.000</w:t>
            </w:r>
          </w:p>
        </w:tc>
      </w:tr>
      <w:tr w:rsidR="003C3141" w:rsidRPr="003C3141" w:rsidTr="00E27E93">
        <w:tc>
          <w:tcPr>
            <w:tcW w:w="637" w:type="dxa"/>
          </w:tcPr>
          <w:p w:rsidR="003C3141" w:rsidRPr="003C3141" w:rsidRDefault="003C3141" w:rsidP="003C3141">
            <w:pPr>
              <w:jc w:val="center"/>
              <w:rPr>
                <w:rFonts w:ascii="Times New Roman" w:hAnsi="Times New Roman" w:cs="Times New Roman"/>
                <w:b/>
                <w:sz w:val="28"/>
                <w:szCs w:val="28"/>
                <w:shd w:val="clear" w:color="auto" w:fill="FFFFFF"/>
              </w:rPr>
            </w:pPr>
          </w:p>
        </w:tc>
        <w:tc>
          <w:tcPr>
            <w:tcW w:w="2419" w:type="dxa"/>
          </w:tcPr>
          <w:p w:rsidR="003C3141" w:rsidRPr="003C3141" w:rsidRDefault="003C3141" w:rsidP="003C3141">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CỘNG</w:t>
            </w:r>
          </w:p>
        </w:tc>
        <w:tc>
          <w:tcPr>
            <w:tcW w:w="1141" w:type="dxa"/>
          </w:tcPr>
          <w:p w:rsidR="003C3141" w:rsidRPr="003C3141" w:rsidRDefault="003C3141" w:rsidP="003C3141">
            <w:pPr>
              <w:jc w:val="center"/>
              <w:rPr>
                <w:rFonts w:ascii="Times New Roman" w:hAnsi="Times New Roman" w:cs="Times New Roman"/>
                <w:b/>
                <w:sz w:val="28"/>
                <w:szCs w:val="28"/>
                <w:shd w:val="clear" w:color="auto" w:fill="FFFFFF"/>
              </w:rPr>
            </w:pPr>
          </w:p>
        </w:tc>
        <w:tc>
          <w:tcPr>
            <w:tcW w:w="1581" w:type="dxa"/>
          </w:tcPr>
          <w:p w:rsidR="003C3141" w:rsidRPr="003C3141" w:rsidRDefault="003C3141" w:rsidP="003C3141">
            <w:pPr>
              <w:jc w:val="center"/>
              <w:rPr>
                <w:rFonts w:ascii="Times New Roman" w:hAnsi="Times New Roman" w:cs="Times New Roman"/>
                <w:b/>
                <w:sz w:val="28"/>
                <w:szCs w:val="28"/>
                <w:shd w:val="clear" w:color="auto" w:fill="FFFFFF"/>
              </w:rPr>
            </w:pPr>
          </w:p>
        </w:tc>
        <w:tc>
          <w:tcPr>
            <w:tcW w:w="1597" w:type="dxa"/>
          </w:tcPr>
          <w:p w:rsidR="003C3141" w:rsidRPr="003C3141" w:rsidRDefault="003C3141" w:rsidP="003C3141">
            <w:pPr>
              <w:jc w:val="center"/>
              <w:rPr>
                <w:rFonts w:ascii="Times New Roman" w:hAnsi="Times New Roman" w:cs="Times New Roman"/>
                <w:b/>
                <w:sz w:val="28"/>
                <w:szCs w:val="28"/>
                <w:shd w:val="clear" w:color="auto" w:fill="FFFFFF"/>
              </w:rPr>
            </w:pPr>
          </w:p>
        </w:tc>
        <w:tc>
          <w:tcPr>
            <w:tcW w:w="2139" w:type="dxa"/>
          </w:tcPr>
          <w:p w:rsidR="003C3141" w:rsidRPr="003C3141" w:rsidRDefault="003C3141" w:rsidP="00E61E27">
            <w:pPr>
              <w:jc w:val="right"/>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156.500.000</w:t>
            </w:r>
          </w:p>
        </w:tc>
      </w:tr>
    </w:tbl>
    <w:p w:rsidR="00AB5D2C" w:rsidRPr="00DC05A8" w:rsidRDefault="00AB5D2C" w:rsidP="002527F1">
      <w:pPr>
        <w:pStyle w:val="ListParagraph"/>
        <w:numPr>
          <w:ilvl w:val="1"/>
          <w:numId w:val="34"/>
        </w:numPr>
        <w:jc w:val="both"/>
        <w:rPr>
          <w:rFonts w:ascii="Times New Roman" w:hAnsi="Times New Roman" w:cs="Times New Roman"/>
          <w:sz w:val="26"/>
          <w:szCs w:val="26"/>
          <w:shd w:val="clear" w:color="auto" w:fill="FFFFFF"/>
        </w:rPr>
      </w:pPr>
      <w:r w:rsidRPr="00DC05A8">
        <w:rPr>
          <w:rFonts w:ascii="Times New Roman" w:hAnsi="Times New Roman" w:cs="Times New Roman"/>
          <w:sz w:val="26"/>
          <w:szCs w:val="26"/>
          <w:shd w:val="clear" w:color="auto" w:fill="FFFFFF"/>
        </w:rPr>
        <w:t>Cơ sở vật chất</w:t>
      </w:r>
      <w:r w:rsidR="00CC573F">
        <w:rPr>
          <w:rFonts w:ascii="Times New Roman" w:hAnsi="Times New Roman" w:cs="Times New Roman"/>
          <w:sz w:val="26"/>
          <w:szCs w:val="26"/>
          <w:shd w:val="clear" w:color="auto" w:fill="FFFFFF"/>
        </w:rPr>
        <w:t xml:space="preserve"> – thiết bị đào tạo</w:t>
      </w:r>
    </w:p>
    <w:p w:rsidR="00480BCD" w:rsidRPr="00DC05A8" w:rsidRDefault="002530BB" w:rsidP="00480BCD">
      <w:pPr>
        <w:spacing w:before="120" w:after="120"/>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T</w:t>
      </w:r>
      <w:r w:rsidR="00480BCD" w:rsidRPr="00DC05A8">
        <w:rPr>
          <w:rFonts w:ascii="Times New Roman" w:hAnsi="Times New Roman" w:cs="Times New Roman"/>
          <w:sz w:val="26"/>
          <w:szCs w:val="26"/>
          <w:lang w:val="pt-BR"/>
        </w:rPr>
        <w:t>heo 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w:t>
      </w:r>
      <w:r w:rsidR="002A15F2">
        <w:rPr>
          <w:rFonts w:ascii="Times New Roman" w:hAnsi="Times New Roman" w:cs="Times New Roman"/>
          <w:sz w:val="26"/>
          <w:szCs w:val="26"/>
          <w:lang w:val="pt-BR"/>
        </w:rPr>
        <w:t xml:space="preserve">, </w:t>
      </w:r>
      <w:r w:rsidR="00480BCD" w:rsidRPr="00DC05A8">
        <w:rPr>
          <w:rFonts w:ascii="Times New Roman" w:hAnsi="Times New Roman" w:cs="Times New Roman"/>
          <w:sz w:val="26"/>
          <w:szCs w:val="26"/>
          <w:lang w:val="pt-BR"/>
        </w:rPr>
        <w:t xml:space="preserve">Trường Cao đẳng Lý Tự Trọng Thành phố Hồ Chí Minh đề xuất đầu tư trang thiết bị ngành Cơ khí định hướng ngành mũi nhọn của Thành phố theo kinh phí được phân bổ, dự kiến trang bị năm 2019, với nội dung đầu tư như sau: </w:t>
      </w:r>
    </w:p>
    <w:tbl>
      <w:tblPr>
        <w:tblW w:w="9281" w:type="dxa"/>
        <w:jc w:val="center"/>
        <w:tblLayout w:type="fixed"/>
        <w:tblLook w:val="04A0" w:firstRow="1" w:lastRow="0" w:firstColumn="1" w:lastColumn="0" w:noHBand="0" w:noVBand="1"/>
      </w:tblPr>
      <w:tblGrid>
        <w:gridCol w:w="824"/>
        <w:gridCol w:w="4607"/>
        <w:gridCol w:w="3850"/>
      </w:tblGrid>
      <w:tr w:rsidR="003F233F" w:rsidRPr="003F233F" w:rsidTr="00AA2DBB">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33F" w:rsidRPr="003F233F" w:rsidRDefault="003F233F" w:rsidP="00AA2DBB">
            <w:pPr>
              <w:jc w:val="center"/>
              <w:outlineLvl w:val="0"/>
              <w:rPr>
                <w:rFonts w:ascii="Times New Roman" w:hAnsi="Times New Roman" w:cs="Times New Roman"/>
                <w:b/>
                <w:bCs/>
                <w:sz w:val="26"/>
                <w:szCs w:val="26"/>
                <w:lang w:val="vi-VN" w:eastAsia="vi-VN"/>
              </w:rPr>
            </w:pPr>
            <w:bookmarkStart w:id="48" w:name="_Toc519876374"/>
            <w:r w:rsidRPr="003F233F">
              <w:rPr>
                <w:rFonts w:ascii="Times New Roman" w:hAnsi="Times New Roman" w:cs="Times New Roman"/>
                <w:b/>
                <w:bCs/>
                <w:sz w:val="26"/>
                <w:szCs w:val="26"/>
                <w:lang w:val="vi-VN" w:eastAsia="vi-VN"/>
              </w:rPr>
              <w:t>STT</w:t>
            </w:r>
            <w:bookmarkEnd w:id="48"/>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3F233F" w:rsidRPr="003F233F" w:rsidRDefault="003F233F" w:rsidP="00AA2DBB">
            <w:pPr>
              <w:jc w:val="center"/>
              <w:outlineLvl w:val="0"/>
              <w:rPr>
                <w:rFonts w:ascii="Times New Roman" w:hAnsi="Times New Roman" w:cs="Times New Roman"/>
                <w:b/>
                <w:bCs/>
                <w:sz w:val="26"/>
                <w:szCs w:val="26"/>
                <w:lang w:val="vi-VN" w:eastAsia="vi-VN"/>
              </w:rPr>
            </w:pPr>
            <w:bookmarkStart w:id="49" w:name="_Toc519876375"/>
            <w:r w:rsidRPr="003F233F">
              <w:rPr>
                <w:rFonts w:ascii="Times New Roman" w:hAnsi="Times New Roman" w:cs="Times New Roman"/>
                <w:b/>
                <w:bCs/>
                <w:sz w:val="26"/>
                <w:szCs w:val="26"/>
                <w:lang w:val="vi-VN" w:eastAsia="vi-VN"/>
              </w:rPr>
              <w:t>Tên hạng mục đầu tư</w:t>
            </w:r>
            <w:bookmarkEnd w:id="49"/>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3F233F" w:rsidRPr="003F233F" w:rsidRDefault="003F233F" w:rsidP="00AA2DBB">
            <w:pPr>
              <w:jc w:val="center"/>
              <w:outlineLvl w:val="0"/>
              <w:rPr>
                <w:rFonts w:ascii="Times New Roman" w:hAnsi="Times New Roman" w:cs="Times New Roman"/>
                <w:b/>
                <w:bCs/>
                <w:sz w:val="26"/>
                <w:szCs w:val="26"/>
                <w:lang w:eastAsia="vi-VN"/>
              </w:rPr>
            </w:pPr>
            <w:bookmarkStart w:id="50" w:name="_Toc519876376"/>
            <w:r w:rsidRPr="003F233F">
              <w:rPr>
                <w:rFonts w:ascii="Times New Roman" w:hAnsi="Times New Roman" w:cs="Times New Roman"/>
                <w:b/>
                <w:bCs/>
                <w:sz w:val="26"/>
                <w:szCs w:val="26"/>
                <w:lang w:val="vi-VN" w:eastAsia="vi-VN"/>
              </w:rPr>
              <w:t>Kinh phí</w:t>
            </w:r>
            <w:bookmarkEnd w:id="50"/>
            <w:r w:rsidRPr="003F233F">
              <w:rPr>
                <w:rFonts w:ascii="Times New Roman" w:hAnsi="Times New Roman" w:cs="Times New Roman"/>
                <w:b/>
                <w:bCs/>
                <w:sz w:val="26"/>
                <w:szCs w:val="26"/>
                <w:lang w:eastAsia="vi-VN"/>
              </w:rPr>
              <w:t xml:space="preserve"> (VNĐ)</w:t>
            </w:r>
          </w:p>
        </w:tc>
      </w:tr>
      <w:tr w:rsidR="003F233F" w:rsidRPr="003F233F" w:rsidTr="00AA2DBB">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33F" w:rsidRPr="003F233F" w:rsidRDefault="003F233F" w:rsidP="00AA2DBB">
            <w:pPr>
              <w:jc w:val="center"/>
              <w:rPr>
                <w:rFonts w:ascii="Times New Roman" w:hAnsi="Times New Roman" w:cs="Times New Roman"/>
                <w:sz w:val="26"/>
                <w:szCs w:val="26"/>
                <w:lang w:val="vi-VN" w:eastAsia="vi-VN"/>
              </w:rPr>
            </w:pPr>
            <w:r w:rsidRPr="003F233F">
              <w:rPr>
                <w:rFonts w:ascii="Times New Roman" w:hAnsi="Times New Roman" w:cs="Times New Roman"/>
                <w:sz w:val="26"/>
                <w:szCs w:val="26"/>
                <w:lang w:val="vi-VN" w:eastAsia="vi-VN"/>
              </w:rPr>
              <w:t>1</w:t>
            </w:r>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3F233F" w:rsidRPr="003F233F" w:rsidRDefault="003F233F" w:rsidP="00AA2DBB">
            <w:pPr>
              <w:rPr>
                <w:rFonts w:ascii="Times New Roman" w:hAnsi="Times New Roman" w:cs="Times New Roman"/>
                <w:sz w:val="26"/>
                <w:szCs w:val="26"/>
                <w:lang w:val="vi-VN" w:eastAsia="vi-VN"/>
              </w:rPr>
            </w:pPr>
            <w:r w:rsidRPr="003F233F">
              <w:rPr>
                <w:rFonts w:ascii="Times New Roman" w:hAnsi="Times New Roman" w:cs="Times New Roman"/>
                <w:sz w:val="26"/>
                <w:szCs w:val="26"/>
                <w:lang w:val="vi-VN" w:eastAsia="vi-VN"/>
              </w:rPr>
              <w:t>Phòng Thí nghiệm Phay vạn năn</w:t>
            </w:r>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3F233F" w:rsidRPr="003F233F" w:rsidRDefault="003F233F" w:rsidP="00AA2DBB">
            <w:pPr>
              <w:jc w:val="right"/>
              <w:rPr>
                <w:rFonts w:ascii="Times New Roman" w:hAnsi="Times New Roman" w:cs="Times New Roman"/>
                <w:color w:val="000000"/>
                <w:sz w:val="26"/>
                <w:szCs w:val="26"/>
              </w:rPr>
            </w:pPr>
            <w:r w:rsidRPr="003F233F">
              <w:rPr>
                <w:rFonts w:ascii="Times New Roman" w:hAnsi="Times New Roman" w:cs="Times New Roman"/>
                <w:color w:val="000000"/>
                <w:sz w:val="26"/>
                <w:szCs w:val="26"/>
                <w:lang w:val="vi-VN"/>
              </w:rPr>
              <w:t xml:space="preserve">     </w:t>
            </w:r>
            <w:r w:rsidRPr="003F233F">
              <w:rPr>
                <w:rFonts w:ascii="Times New Roman" w:hAnsi="Times New Roman" w:cs="Times New Roman"/>
                <w:color w:val="000000"/>
                <w:sz w:val="26"/>
                <w:szCs w:val="26"/>
              </w:rPr>
              <w:t xml:space="preserve">79.826.560.000 </w:t>
            </w:r>
          </w:p>
        </w:tc>
      </w:tr>
      <w:tr w:rsidR="003F233F" w:rsidRPr="003F233F" w:rsidTr="00AA2DBB">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3F233F" w:rsidRPr="003F233F" w:rsidRDefault="003F233F" w:rsidP="00AA2DBB">
            <w:pPr>
              <w:jc w:val="center"/>
              <w:rPr>
                <w:rFonts w:ascii="Times New Roman" w:hAnsi="Times New Roman" w:cs="Times New Roman"/>
                <w:sz w:val="26"/>
                <w:szCs w:val="26"/>
                <w:lang w:val="vi-VN" w:eastAsia="vi-VN"/>
              </w:rPr>
            </w:pPr>
            <w:r w:rsidRPr="003F233F">
              <w:rPr>
                <w:rFonts w:ascii="Times New Roman" w:hAnsi="Times New Roman" w:cs="Times New Roman"/>
                <w:sz w:val="26"/>
                <w:szCs w:val="26"/>
                <w:lang w:val="vi-VN" w:eastAsia="vi-VN"/>
              </w:rPr>
              <w:t>2</w:t>
            </w:r>
          </w:p>
        </w:tc>
        <w:tc>
          <w:tcPr>
            <w:tcW w:w="4607" w:type="dxa"/>
            <w:tcBorders>
              <w:top w:val="nil"/>
              <w:left w:val="nil"/>
              <w:bottom w:val="single" w:sz="4" w:space="0" w:color="auto"/>
              <w:right w:val="single" w:sz="4" w:space="0" w:color="auto"/>
            </w:tcBorders>
            <w:shd w:val="clear" w:color="auto" w:fill="auto"/>
            <w:noWrap/>
            <w:vAlign w:val="center"/>
            <w:hideMark/>
          </w:tcPr>
          <w:p w:rsidR="003F233F" w:rsidRPr="003F233F" w:rsidRDefault="003F233F" w:rsidP="00AA2DBB">
            <w:pPr>
              <w:rPr>
                <w:rFonts w:ascii="Times New Roman" w:hAnsi="Times New Roman" w:cs="Times New Roman"/>
                <w:sz w:val="26"/>
                <w:szCs w:val="26"/>
                <w:lang w:val="vi-VN" w:eastAsia="vi-VN"/>
              </w:rPr>
            </w:pPr>
            <w:r w:rsidRPr="003F233F">
              <w:rPr>
                <w:rFonts w:ascii="Times New Roman" w:hAnsi="Times New Roman" w:cs="Times New Roman"/>
                <w:sz w:val="26"/>
                <w:szCs w:val="26"/>
                <w:lang w:val="vi-VN" w:eastAsia="vi-VN"/>
              </w:rPr>
              <w:t>Phòng Thí nghiệm Công nghiệp CNC</w:t>
            </w:r>
          </w:p>
        </w:tc>
        <w:tc>
          <w:tcPr>
            <w:tcW w:w="3850" w:type="dxa"/>
            <w:tcBorders>
              <w:top w:val="nil"/>
              <w:left w:val="nil"/>
              <w:bottom w:val="single" w:sz="4" w:space="0" w:color="auto"/>
              <w:right w:val="single" w:sz="4" w:space="0" w:color="auto"/>
            </w:tcBorders>
            <w:shd w:val="clear" w:color="auto" w:fill="auto"/>
            <w:noWrap/>
            <w:vAlign w:val="center"/>
            <w:hideMark/>
          </w:tcPr>
          <w:p w:rsidR="003F233F" w:rsidRPr="003F233F" w:rsidRDefault="003F233F" w:rsidP="00AA2DBB">
            <w:pPr>
              <w:jc w:val="right"/>
              <w:rPr>
                <w:rFonts w:ascii="Times New Roman" w:hAnsi="Times New Roman" w:cs="Times New Roman"/>
                <w:color w:val="000000"/>
                <w:sz w:val="26"/>
                <w:szCs w:val="26"/>
              </w:rPr>
            </w:pPr>
            <w:r w:rsidRPr="003F233F">
              <w:rPr>
                <w:rFonts w:ascii="Times New Roman" w:hAnsi="Times New Roman" w:cs="Times New Roman"/>
                <w:color w:val="000000"/>
                <w:sz w:val="26"/>
                <w:szCs w:val="26"/>
                <w:lang w:val="vi-VN"/>
              </w:rPr>
              <w:t xml:space="preserve">     </w:t>
            </w:r>
            <w:r w:rsidRPr="003F233F">
              <w:rPr>
                <w:rFonts w:ascii="Times New Roman" w:hAnsi="Times New Roman" w:cs="Times New Roman"/>
                <w:color w:val="000000"/>
                <w:sz w:val="26"/>
                <w:szCs w:val="26"/>
              </w:rPr>
              <w:t xml:space="preserve">67.594.100.000 </w:t>
            </w:r>
          </w:p>
        </w:tc>
      </w:tr>
      <w:tr w:rsidR="003F233F" w:rsidRPr="003F233F" w:rsidTr="00AA2DBB">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3F233F" w:rsidRPr="003F233F" w:rsidRDefault="003F233F" w:rsidP="00AA2DBB">
            <w:pPr>
              <w:jc w:val="center"/>
              <w:rPr>
                <w:rFonts w:ascii="Times New Roman" w:hAnsi="Times New Roman" w:cs="Times New Roman"/>
                <w:sz w:val="26"/>
                <w:szCs w:val="26"/>
                <w:lang w:val="vi-VN" w:eastAsia="vi-VN"/>
              </w:rPr>
            </w:pPr>
            <w:r w:rsidRPr="003F233F">
              <w:rPr>
                <w:rFonts w:ascii="Times New Roman" w:hAnsi="Times New Roman" w:cs="Times New Roman"/>
                <w:sz w:val="26"/>
                <w:szCs w:val="26"/>
                <w:lang w:val="vi-VN" w:eastAsia="vi-VN"/>
              </w:rPr>
              <w:t>3</w:t>
            </w:r>
          </w:p>
        </w:tc>
        <w:tc>
          <w:tcPr>
            <w:tcW w:w="4607" w:type="dxa"/>
            <w:tcBorders>
              <w:top w:val="nil"/>
              <w:left w:val="nil"/>
              <w:bottom w:val="single" w:sz="4" w:space="0" w:color="auto"/>
              <w:right w:val="single" w:sz="4" w:space="0" w:color="auto"/>
            </w:tcBorders>
            <w:shd w:val="clear" w:color="auto" w:fill="auto"/>
            <w:noWrap/>
            <w:vAlign w:val="center"/>
            <w:hideMark/>
          </w:tcPr>
          <w:p w:rsidR="003F233F" w:rsidRPr="003F233F" w:rsidRDefault="003F233F" w:rsidP="00AA2DBB">
            <w:pPr>
              <w:rPr>
                <w:rFonts w:ascii="Times New Roman" w:hAnsi="Times New Roman" w:cs="Times New Roman"/>
                <w:sz w:val="26"/>
                <w:szCs w:val="26"/>
                <w:lang w:val="vi-VN" w:eastAsia="vi-VN"/>
              </w:rPr>
            </w:pPr>
            <w:r w:rsidRPr="003F233F">
              <w:rPr>
                <w:rFonts w:ascii="Times New Roman" w:hAnsi="Times New Roman" w:cs="Times New Roman"/>
                <w:sz w:val="26"/>
                <w:szCs w:val="26"/>
                <w:lang w:val="vi-VN" w:eastAsia="vi-VN"/>
              </w:rPr>
              <w:t>Phòng Thí nghiệm Lập trình CNC</w:t>
            </w:r>
          </w:p>
        </w:tc>
        <w:tc>
          <w:tcPr>
            <w:tcW w:w="3850" w:type="dxa"/>
            <w:tcBorders>
              <w:top w:val="nil"/>
              <w:left w:val="nil"/>
              <w:bottom w:val="single" w:sz="4" w:space="0" w:color="auto"/>
              <w:right w:val="single" w:sz="4" w:space="0" w:color="auto"/>
            </w:tcBorders>
            <w:shd w:val="clear" w:color="auto" w:fill="auto"/>
            <w:noWrap/>
            <w:vAlign w:val="center"/>
            <w:hideMark/>
          </w:tcPr>
          <w:p w:rsidR="003F233F" w:rsidRPr="003F233F" w:rsidRDefault="003F233F" w:rsidP="00AA2DBB">
            <w:pPr>
              <w:jc w:val="right"/>
              <w:rPr>
                <w:rFonts w:ascii="Times New Roman" w:hAnsi="Times New Roman" w:cs="Times New Roman"/>
                <w:color w:val="000000"/>
                <w:sz w:val="26"/>
                <w:szCs w:val="26"/>
              </w:rPr>
            </w:pPr>
            <w:r w:rsidRPr="003F233F">
              <w:rPr>
                <w:rFonts w:ascii="Times New Roman" w:hAnsi="Times New Roman" w:cs="Times New Roman"/>
                <w:color w:val="000000"/>
                <w:sz w:val="26"/>
                <w:szCs w:val="26"/>
                <w:lang w:val="vi-VN"/>
              </w:rPr>
              <w:t xml:space="preserve">     </w:t>
            </w:r>
            <w:r w:rsidRPr="003F233F">
              <w:rPr>
                <w:rFonts w:ascii="Times New Roman" w:hAnsi="Times New Roman" w:cs="Times New Roman"/>
                <w:color w:val="000000"/>
                <w:sz w:val="26"/>
                <w:szCs w:val="26"/>
              </w:rPr>
              <w:t xml:space="preserve">14.387.000.000 </w:t>
            </w:r>
          </w:p>
        </w:tc>
      </w:tr>
      <w:tr w:rsidR="003F233F" w:rsidRPr="003F233F"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3F233F" w:rsidRPr="003F233F" w:rsidRDefault="003F233F" w:rsidP="00AA2DBB">
            <w:pPr>
              <w:jc w:val="center"/>
              <w:rPr>
                <w:rFonts w:ascii="Times New Roman" w:hAnsi="Times New Roman" w:cs="Times New Roman"/>
                <w:sz w:val="26"/>
                <w:szCs w:val="26"/>
                <w:lang w:val="vi-VN" w:eastAsia="vi-VN"/>
              </w:rPr>
            </w:pPr>
            <w:r w:rsidRPr="003F233F">
              <w:rPr>
                <w:rFonts w:ascii="Times New Roman" w:hAnsi="Times New Roman" w:cs="Times New Roman"/>
                <w:sz w:val="26"/>
                <w:szCs w:val="26"/>
                <w:lang w:val="vi-VN" w:eastAsia="vi-VN"/>
              </w:rPr>
              <w:t>4</w:t>
            </w:r>
          </w:p>
        </w:tc>
        <w:tc>
          <w:tcPr>
            <w:tcW w:w="4607" w:type="dxa"/>
            <w:tcBorders>
              <w:top w:val="nil"/>
              <w:left w:val="single" w:sz="4" w:space="0" w:color="auto"/>
              <w:bottom w:val="single" w:sz="4" w:space="0" w:color="auto"/>
              <w:right w:val="nil"/>
            </w:tcBorders>
            <w:shd w:val="clear" w:color="auto" w:fill="auto"/>
            <w:noWrap/>
            <w:vAlign w:val="center"/>
            <w:hideMark/>
          </w:tcPr>
          <w:p w:rsidR="003F233F" w:rsidRPr="003F233F" w:rsidRDefault="003F233F" w:rsidP="00AA2DBB">
            <w:pPr>
              <w:rPr>
                <w:rFonts w:ascii="Times New Roman" w:hAnsi="Times New Roman" w:cs="Times New Roman"/>
                <w:sz w:val="26"/>
                <w:szCs w:val="26"/>
                <w:lang w:val="vi-VN" w:eastAsia="vi-VN"/>
              </w:rPr>
            </w:pPr>
            <w:r w:rsidRPr="003F233F">
              <w:rPr>
                <w:rFonts w:ascii="Times New Roman" w:hAnsi="Times New Roman" w:cs="Times New Roman"/>
                <w:sz w:val="26"/>
                <w:szCs w:val="26"/>
                <w:lang w:val="vi-VN" w:eastAsia="vi-VN"/>
              </w:rPr>
              <w:t>Phòng Thí nghiệm Đo lường</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3F233F" w:rsidRPr="003F233F" w:rsidRDefault="003F233F" w:rsidP="00AA2DBB">
            <w:pPr>
              <w:jc w:val="right"/>
              <w:rPr>
                <w:rFonts w:ascii="Times New Roman" w:hAnsi="Times New Roman" w:cs="Times New Roman"/>
                <w:color w:val="000000"/>
                <w:sz w:val="26"/>
                <w:szCs w:val="26"/>
              </w:rPr>
            </w:pPr>
            <w:r w:rsidRPr="003F233F">
              <w:rPr>
                <w:rFonts w:ascii="Times New Roman" w:hAnsi="Times New Roman" w:cs="Times New Roman"/>
                <w:color w:val="000000"/>
                <w:sz w:val="26"/>
                <w:szCs w:val="26"/>
                <w:lang w:val="vi-VN"/>
              </w:rPr>
              <w:t xml:space="preserve">     </w:t>
            </w:r>
            <w:r w:rsidRPr="003F233F">
              <w:rPr>
                <w:rFonts w:ascii="Times New Roman" w:hAnsi="Times New Roman" w:cs="Times New Roman"/>
                <w:color w:val="000000"/>
                <w:sz w:val="26"/>
                <w:szCs w:val="26"/>
              </w:rPr>
              <w:t xml:space="preserve">13.892.000.000 </w:t>
            </w:r>
          </w:p>
        </w:tc>
      </w:tr>
      <w:tr w:rsidR="003F233F" w:rsidRPr="003F233F"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3F233F" w:rsidRPr="003F233F" w:rsidRDefault="003F233F" w:rsidP="00AA2DBB">
            <w:pPr>
              <w:jc w:val="center"/>
              <w:rPr>
                <w:rFonts w:ascii="Times New Roman" w:hAnsi="Times New Roman" w:cs="Times New Roman"/>
                <w:sz w:val="26"/>
                <w:szCs w:val="26"/>
                <w:lang w:val="vi-VN" w:eastAsia="vi-VN"/>
              </w:rPr>
            </w:pPr>
            <w:r w:rsidRPr="003F233F">
              <w:rPr>
                <w:rFonts w:ascii="Times New Roman" w:hAnsi="Times New Roman" w:cs="Times New Roman"/>
                <w:sz w:val="26"/>
                <w:szCs w:val="26"/>
                <w:lang w:val="vi-VN" w:eastAsia="vi-VN"/>
              </w:rPr>
              <w:t>5</w:t>
            </w:r>
          </w:p>
        </w:tc>
        <w:tc>
          <w:tcPr>
            <w:tcW w:w="4607" w:type="dxa"/>
            <w:tcBorders>
              <w:top w:val="nil"/>
              <w:left w:val="single" w:sz="4" w:space="0" w:color="auto"/>
              <w:bottom w:val="single" w:sz="4" w:space="0" w:color="auto"/>
              <w:right w:val="nil"/>
            </w:tcBorders>
            <w:shd w:val="clear" w:color="auto" w:fill="auto"/>
            <w:noWrap/>
            <w:vAlign w:val="center"/>
            <w:hideMark/>
          </w:tcPr>
          <w:p w:rsidR="003F233F" w:rsidRPr="003F233F" w:rsidRDefault="003F233F" w:rsidP="00AA2DBB">
            <w:pPr>
              <w:rPr>
                <w:rFonts w:ascii="Times New Roman" w:hAnsi="Times New Roman" w:cs="Times New Roman"/>
                <w:sz w:val="26"/>
                <w:szCs w:val="26"/>
                <w:lang w:val="vi-VN" w:eastAsia="vi-VN"/>
              </w:rPr>
            </w:pPr>
            <w:r w:rsidRPr="003F233F">
              <w:rPr>
                <w:rFonts w:ascii="Times New Roman" w:hAnsi="Times New Roman" w:cs="Times New Roman"/>
                <w:sz w:val="26"/>
                <w:szCs w:val="26"/>
                <w:lang w:val="vi-VN" w:eastAsia="vi-VN"/>
              </w:rPr>
              <w:t>Phòng Thí nghiệm Khí nén</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3F233F" w:rsidRPr="003F233F" w:rsidRDefault="003F233F" w:rsidP="00AA2DBB">
            <w:pPr>
              <w:jc w:val="right"/>
              <w:rPr>
                <w:rFonts w:ascii="Times New Roman" w:hAnsi="Times New Roman" w:cs="Times New Roman"/>
                <w:color w:val="000000"/>
                <w:sz w:val="26"/>
                <w:szCs w:val="26"/>
              </w:rPr>
            </w:pPr>
            <w:r w:rsidRPr="003F233F">
              <w:rPr>
                <w:rFonts w:ascii="Times New Roman" w:hAnsi="Times New Roman" w:cs="Times New Roman"/>
                <w:color w:val="000000"/>
                <w:sz w:val="26"/>
                <w:szCs w:val="26"/>
                <w:lang w:val="vi-VN"/>
              </w:rPr>
              <w:t xml:space="preserve">       </w:t>
            </w:r>
            <w:r w:rsidRPr="003F233F">
              <w:rPr>
                <w:rFonts w:ascii="Times New Roman" w:hAnsi="Times New Roman" w:cs="Times New Roman"/>
                <w:color w:val="000000"/>
                <w:sz w:val="26"/>
                <w:szCs w:val="26"/>
              </w:rPr>
              <w:t xml:space="preserve">7.684.000.000 </w:t>
            </w:r>
          </w:p>
        </w:tc>
      </w:tr>
      <w:tr w:rsidR="008F7637" w:rsidRPr="003F233F"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8F7637" w:rsidRPr="003F233F" w:rsidRDefault="008F7637" w:rsidP="00AA2DBB">
            <w:pPr>
              <w:jc w:val="center"/>
              <w:rPr>
                <w:rFonts w:ascii="Times New Roman" w:hAnsi="Times New Roman" w:cs="Times New Roman"/>
                <w:b/>
                <w:bCs/>
                <w:sz w:val="26"/>
                <w:szCs w:val="26"/>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8F7637" w:rsidRDefault="008F7637" w:rsidP="00AA2DBB">
            <w:pPr>
              <w:jc w:val="center"/>
              <w:rPr>
                <w:rFonts w:ascii="Times New Roman" w:hAnsi="Times New Roman" w:cs="Times New Roman"/>
                <w:b/>
                <w:bCs/>
                <w:sz w:val="26"/>
                <w:szCs w:val="26"/>
                <w:lang w:eastAsia="vi-VN"/>
              </w:rPr>
            </w:pPr>
            <w:r w:rsidRPr="003F233F">
              <w:rPr>
                <w:rFonts w:ascii="Times New Roman" w:hAnsi="Times New Roman" w:cs="Times New Roman"/>
                <w:b/>
                <w:bCs/>
                <w:sz w:val="26"/>
                <w:szCs w:val="26"/>
                <w:lang w:val="vi-VN" w:eastAsia="vi-VN"/>
              </w:rPr>
              <w:t>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7637" w:rsidRDefault="008F7637" w:rsidP="00AA2DBB">
            <w:pPr>
              <w:jc w:val="right"/>
              <w:rPr>
                <w:rFonts w:ascii="Times New Roman" w:hAnsi="Times New Roman" w:cs="Times New Roman"/>
                <w:b/>
                <w:bCs/>
                <w:color w:val="000000"/>
                <w:sz w:val="26"/>
                <w:szCs w:val="26"/>
              </w:rPr>
            </w:pPr>
            <w:r w:rsidRPr="003F233F">
              <w:rPr>
                <w:rFonts w:ascii="Times New Roman" w:hAnsi="Times New Roman" w:cs="Times New Roman"/>
                <w:b/>
                <w:bCs/>
                <w:color w:val="000000"/>
                <w:sz w:val="26"/>
                <w:szCs w:val="26"/>
              </w:rPr>
              <w:t>183.383.660.000</w:t>
            </w:r>
          </w:p>
        </w:tc>
      </w:tr>
      <w:tr w:rsidR="003F233F" w:rsidRPr="003F233F"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3F233F" w:rsidRPr="003F233F" w:rsidRDefault="003F233F" w:rsidP="00AA2DBB">
            <w:pPr>
              <w:jc w:val="center"/>
              <w:rPr>
                <w:rFonts w:ascii="Times New Roman" w:hAnsi="Times New Roman" w:cs="Times New Roman"/>
                <w:b/>
                <w:bCs/>
                <w:sz w:val="26"/>
                <w:szCs w:val="26"/>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3F233F" w:rsidRPr="003F233F" w:rsidRDefault="003F233F" w:rsidP="00AA2DBB">
            <w:pPr>
              <w:jc w:val="center"/>
              <w:rPr>
                <w:rFonts w:ascii="Times New Roman" w:hAnsi="Times New Roman" w:cs="Times New Roman"/>
                <w:b/>
                <w:bCs/>
                <w:sz w:val="26"/>
                <w:szCs w:val="26"/>
                <w:lang w:eastAsia="vi-VN"/>
              </w:rPr>
            </w:pPr>
            <w:r>
              <w:rPr>
                <w:rFonts w:ascii="Times New Roman" w:hAnsi="Times New Roman" w:cs="Times New Roman"/>
                <w:b/>
                <w:bCs/>
                <w:sz w:val="26"/>
                <w:szCs w:val="26"/>
                <w:lang w:eastAsia="vi-VN"/>
              </w:rPr>
              <w:t xml:space="preserve">Chi phí dự án đầu tư </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F233F" w:rsidRPr="003F233F" w:rsidRDefault="008F7637" w:rsidP="00AA2DBB">
            <w:pPr>
              <w:jc w:val="right"/>
              <w:rPr>
                <w:rFonts w:ascii="Times New Roman" w:hAnsi="Times New Roman" w:cs="Times New Roman"/>
                <w:b/>
                <w:bCs/>
                <w:color w:val="000000"/>
                <w:sz w:val="26"/>
                <w:szCs w:val="26"/>
              </w:rPr>
            </w:pPr>
            <w:r>
              <w:rPr>
                <w:rFonts w:ascii="Times New Roman" w:hAnsi="Times New Roman" w:cs="Times New Roman"/>
                <w:b/>
                <w:bCs/>
                <w:color w:val="000000"/>
                <w:sz w:val="26"/>
                <w:szCs w:val="26"/>
              </w:rPr>
              <w:t>16.291.146.000</w:t>
            </w:r>
          </w:p>
        </w:tc>
      </w:tr>
      <w:tr w:rsidR="003F233F" w:rsidRPr="003F233F" w:rsidTr="00AA2DBB">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3F233F" w:rsidRPr="003F233F" w:rsidRDefault="003F233F" w:rsidP="00AA2DBB">
            <w:pPr>
              <w:jc w:val="center"/>
              <w:rPr>
                <w:rFonts w:ascii="Times New Roman" w:hAnsi="Times New Roman" w:cs="Times New Roman"/>
                <w:b/>
                <w:bCs/>
                <w:sz w:val="26"/>
                <w:szCs w:val="26"/>
                <w:lang w:val="vi-VN" w:eastAsia="vi-VN"/>
              </w:rPr>
            </w:pPr>
          </w:p>
        </w:tc>
        <w:tc>
          <w:tcPr>
            <w:tcW w:w="4607" w:type="dxa"/>
            <w:tcBorders>
              <w:top w:val="nil"/>
              <w:left w:val="single" w:sz="4" w:space="0" w:color="auto"/>
              <w:bottom w:val="single" w:sz="4" w:space="0" w:color="auto"/>
              <w:right w:val="nil"/>
            </w:tcBorders>
            <w:shd w:val="clear" w:color="auto" w:fill="auto"/>
            <w:noWrap/>
            <w:vAlign w:val="center"/>
            <w:hideMark/>
          </w:tcPr>
          <w:p w:rsidR="003F233F" w:rsidRPr="003F233F" w:rsidRDefault="003F233F" w:rsidP="00AA2DBB">
            <w:pPr>
              <w:jc w:val="center"/>
              <w:rPr>
                <w:rFonts w:ascii="Times New Roman" w:hAnsi="Times New Roman" w:cs="Times New Roman"/>
                <w:b/>
                <w:bCs/>
                <w:sz w:val="26"/>
                <w:szCs w:val="26"/>
                <w:lang w:val="vi-VN" w:eastAsia="vi-VN"/>
              </w:rPr>
            </w:pPr>
            <w:r w:rsidRPr="003F233F">
              <w:rPr>
                <w:rFonts w:ascii="Times New Roman" w:hAnsi="Times New Roman" w:cs="Times New Roman"/>
                <w:b/>
                <w:bCs/>
                <w:sz w:val="26"/>
                <w:szCs w:val="26"/>
                <w:lang w:val="vi-VN" w:eastAsia="vi-VN"/>
              </w:rPr>
              <w:t>TỔNG 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F233F" w:rsidRPr="003F233F" w:rsidRDefault="003F233F" w:rsidP="008F7637">
            <w:pPr>
              <w:jc w:val="right"/>
              <w:rPr>
                <w:rFonts w:ascii="Times New Roman" w:hAnsi="Times New Roman" w:cs="Times New Roman"/>
                <w:b/>
                <w:bCs/>
                <w:color w:val="000000"/>
                <w:sz w:val="26"/>
                <w:szCs w:val="26"/>
              </w:rPr>
            </w:pPr>
            <w:r w:rsidRPr="003F233F">
              <w:rPr>
                <w:rFonts w:ascii="Times New Roman" w:hAnsi="Times New Roman" w:cs="Times New Roman"/>
                <w:b/>
                <w:bCs/>
                <w:color w:val="000000"/>
                <w:sz w:val="26"/>
                <w:szCs w:val="26"/>
              </w:rPr>
              <w:cr/>
              <w:t xml:space="preserve">  </w:t>
            </w:r>
            <w:r w:rsidR="008F7637">
              <w:rPr>
                <w:rFonts w:ascii="Times New Roman" w:hAnsi="Times New Roman" w:cs="Times New Roman"/>
                <w:b/>
                <w:bCs/>
                <w:color w:val="000000"/>
                <w:sz w:val="26"/>
                <w:szCs w:val="26"/>
              </w:rPr>
              <w:t>199.674.806</w:t>
            </w:r>
            <w:r w:rsidRPr="003F233F">
              <w:rPr>
                <w:rFonts w:ascii="Times New Roman" w:hAnsi="Times New Roman" w:cs="Times New Roman"/>
                <w:b/>
                <w:bCs/>
                <w:color w:val="000000"/>
                <w:sz w:val="26"/>
                <w:szCs w:val="26"/>
              </w:rPr>
              <w:t xml:space="preserve">.000 </w:t>
            </w:r>
          </w:p>
        </w:tc>
      </w:tr>
    </w:tbl>
    <w:p w:rsidR="00736D43" w:rsidRDefault="00736D43" w:rsidP="00F659DC">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3479B4">
        <w:rPr>
          <w:rFonts w:ascii="Times New Roman" w:hAnsi="Times New Roman" w:cs="Times New Roman"/>
          <w:sz w:val="28"/>
          <w:szCs w:val="28"/>
          <w:shd w:val="clear" w:color="auto" w:fill="FFFFFF"/>
        </w:rPr>
        <w:t xml:space="preserve">Với danh mục thiết bị đầu tư này, sẽ rất thuận lợi cho việc đào tạo chương trình đào tạo Cơ khí chế tạo </w:t>
      </w:r>
      <w:r w:rsidR="00490BC5">
        <w:rPr>
          <w:rFonts w:ascii="Times New Roman" w:hAnsi="Times New Roman" w:cs="Times New Roman"/>
          <w:sz w:val="28"/>
          <w:szCs w:val="28"/>
          <w:shd w:val="clear" w:color="auto" w:fill="FFFFFF"/>
        </w:rPr>
        <w:t>đạt chuẩn ABET của nhà trường.</w:t>
      </w:r>
      <w:r>
        <w:rPr>
          <w:rFonts w:ascii="Times New Roman" w:hAnsi="Times New Roman" w:cs="Times New Roman"/>
          <w:sz w:val="28"/>
          <w:szCs w:val="28"/>
          <w:shd w:val="clear" w:color="auto" w:fill="FFFFFF"/>
        </w:rPr>
        <w:t xml:space="preserve"> </w:t>
      </w:r>
    </w:p>
    <w:p w:rsidR="007360E5" w:rsidRPr="002A15F2" w:rsidRDefault="007360E5" w:rsidP="002A15F2">
      <w:pPr>
        <w:pStyle w:val="ListParagraph"/>
        <w:numPr>
          <w:ilvl w:val="0"/>
          <w:numId w:val="34"/>
        </w:numPr>
        <w:jc w:val="both"/>
        <w:rPr>
          <w:rFonts w:ascii="Times New Roman" w:hAnsi="Times New Roman" w:cs="Times New Roman"/>
          <w:b/>
          <w:sz w:val="28"/>
          <w:szCs w:val="28"/>
          <w:shd w:val="clear" w:color="auto" w:fill="FFFFFF"/>
        </w:rPr>
      </w:pPr>
      <w:r w:rsidRPr="002A15F2">
        <w:rPr>
          <w:rFonts w:ascii="Times New Roman" w:hAnsi="Times New Roman" w:cs="Times New Roman"/>
          <w:b/>
          <w:sz w:val="28"/>
          <w:szCs w:val="28"/>
          <w:shd w:val="clear" w:color="auto" w:fill="FFFFFF"/>
        </w:rPr>
        <w:t>Chương trình đào tạo Điện công nghiệp</w:t>
      </w:r>
    </w:p>
    <w:p w:rsidR="007360E5" w:rsidRDefault="007360E5" w:rsidP="002A15F2">
      <w:pPr>
        <w:pStyle w:val="ListParagraph"/>
        <w:numPr>
          <w:ilvl w:val="1"/>
          <w:numId w:val="34"/>
        </w:numPr>
        <w:jc w:val="both"/>
        <w:rPr>
          <w:rFonts w:ascii="Times New Roman" w:hAnsi="Times New Roman" w:cs="Times New Roman"/>
          <w:sz w:val="28"/>
          <w:szCs w:val="28"/>
          <w:shd w:val="clear" w:color="auto" w:fill="FFFFFF"/>
        </w:rPr>
      </w:pPr>
      <w:r w:rsidRPr="002A15F2">
        <w:rPr>
          <w:rFonts w:ascii="Times New Roman" w:hAnsi="Times New Roman" w:cs="Times New Roman"/>
          <w:sz w:val="28"/>
          <w:szCs w:val="28"/>
          <w:shd w:val="clear" w:color="auto" w:fill="FFFFFF"/>
        </w:rPr>
        <w:t xml:space="preserve">Xây dựng chương trình đào tạo </w:t>
      </w:r>
    </w:p>
    <w:p w:rsidR="002A15F2" w:rsidRDefault="002A15F2" w:rsidP="002A15F2">
      <w:pPr>
        <w:pStyle w:val="ListParagraph"/>
        <w:ind w:left="144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Nội dung thực hiện:</w:t>
      </w:r>
    </w:p>
    <w:p w:rsidR="002A15F2" w:rsidRDefault="002A15F2" w:rsidP="002A15F2">
      <w:pPr>
        <w:pStyle w:val="ListParagraph"/>
        <w:numPr>
          <w:ilvl w:val="0"/>
          <w:numId w:val="26"/>
        </w:num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Xây dựng mục tiêu đào tạ</w:t>
      </w:r>
      <w:r w:rsidR="00AD2548">
        <w:rPr>
          <w:rFonts w:ascii="Times New Roman" w:hAnsi="Times New Roman" w:cs="Times New Roman"/>
          <w:sz w:val="28"/>
          <w:szCs w:val="28"/>
          <w:shd w:val="clear" w:color="auto" w:fill="FFFFFF"/>
        </w:rPr>
        <w:t>o</w:t>
      </w:r>
    </w:p>
    <w:p w:rsidR="00AD2548" w:rsidRDefault="00AD2548" w:rsidP="002A15F2">
      <w:pPr>
        <w:pStyle w:val="ListParagraph"/>
        <w:numPr>
          <w:ilvl w:val="0"/>
          <w:numId w:val="26"/>
        </w:num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Xây dựng chuẩn đầu ra</w:t>
      </w:r>
    </w:p>
    <w:p w:rsidR="002A15F2" w:rsidRDefault="00AD2548" w:rsidP="002A15F2">
      <w:pPr>
        <w:pStyle w:val="ListParagraph"/>
        <w:numPr>
          <w:ilvl w:val="0"/>
          <w:numId w:val="26"/>
        </w:num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Xây dựng chương trình, giáo trình giảng dạy</w:t>
      </w:r>
    </w:p>
    <w:p w:rsidR="00DB523B" w:rsidRPr="00DB523B" w:rsidRDefault="00DB523B" w:rsidP="00DB523B">
      <w:pPr>
        <w:pStyle w:val="ListParagraph"/>
        <w:numPr>
          <w:ilvl w:val="0"/>
          <w:numId w:val="37"/>
        </w:numPr>
        <w:jc w:val="both"/>
        <w:rPr>
          <w:rFonts w:ascii="Times New Roman" w:hAnsi="Times New Roman" w:cs="Times New Roman"/>
          <w:sz w:val="28"/>
          <w:szCs w:val="28"/>
          <w:shd w:val="clear" w:color="auto" w:fill="FFFFFF"/>
        </w:rPr>
      </w:pPr>
      <w:r w:rsidRPr="00DB523B">
        <w:rPr>
          <w:rFonts w:ascii="Times New Roman" w:hAnsi="Times New Roman" w:cs="Times New Roman"/>
          <w:sz w:val="28"/>
          <w:szCs w:val="28"/>
          <w:shd w:val="clear" w:color="auto" w:fill="FFFFFF"/>
        </w:rPr>
        <w:t xml:space="preserve">Nguồn lực thực hiện: </w:t>
      </w:r>
    </w:p>
    <w:p w:rsidR="00DB523B" w:rsidRDefault="00DB523B" w:rsidP="00DB523B">
      <w:pPr>
        <w:pStyle w:val="ListParagraph"/>
        <w:numPr>
          <w:ilvl w:val="0"/>
          <w:numId w:val="26"/>
        </w:num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Lãnh đạo khoa, Giảng viên</w:t>
      </w:r>
    </w:p>
    <w:p w:rsidR="00DB523B" w:rsidRDefault="00DB523B" w:rsidP="00DB523B">
      <w:pPr>
        <w:pStyle w:val="ListParagraph"/>
        <w:numPr>
          <w:ilvl w:val="0"/>
          <w:numId w:val="37"/>
        </w:numPr>
        <w:ind w:left="993" w:firstLine="14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Thời gian thực hiện: Bắt đầu từ tháng 10/2018</w:t>
      </w:r>
    </w:p>
    <w:p w:rsidR="00DB523B" w:rsidRPr="002A15F2" w:rsidRDefault="00DB523B" w:rsidP="00DB523B">
      <w:pPr>
        <w:pStyle w:val="ListParagraph"/>
        <w:numPr>
          <w:ilvl w:val="0"/>
          <w:numId w:val="26"/>
        </w:num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Dự kiến kinh phí thực hiện: …………</w:t>
      </w:r>
      <w:r>
        <w:rPr>
          <w:rFonts w:ascii="Times New Roman" w:hAnsi="Times New Roman" w:cs="Times New Roman"/>
          <w:sz w:val="28"/>
          <w:szCs w:val="28"/>
          <w:shd w:val="clear" w:color="auto" w:fill="FFFFFF"/>
        </w:rPr>
        <w:t xml:space="preserve">… bao gồm công việc thiết kế chương trình và tập </w:t>
      </w:r>
      <w:r w:rsidRPr="00392A02">
        <w:rPr>
          <w:rFonts w:ascii="Times New Roman" w:hAnsi="Times New Roman" w:cs="Times New Roman"/>
          <w:sz w:val="26"/>
          <w:szCs w:val="26"/>
        </w:rPr>
        <w:t>huấn về xây dựng mục tiêu chương trình, chuẩn đầu ra cho ngành Các trưởng/phó khoa, bộ môn</w:t>
      </w:r>
      <w:r>
        <w:rPr>
          <w:rFonts w:ascii="Times New Roman" w:hAnsi="Times New Roman" w:cs="Times New Roman"/>
          <w:sz w:val="26"/>
          <w:szCs w:val="26"/>
        </w:rPr>
        <w:t>.</w:t>
      </w:r>
    </w:p>
    <w:p w:rsidR="00392A02" w:rsidRPr="00DB523B" w:rsidRDefault="00392A02" w:rsidP="002527F1">
      <w:pPr>
        <w:pStyle w:val="ListParagraph"/>
        <w:numPr>
          <w:ilvl w:val="0"/>
          <w:numId w:val="26"/>
        </w:numPr>
        <w:jc w:val="both"/>
        <w:rPr>
          <w:rFonts w:ascii="Times New Roman" w:hAnsi="Times New Roman" w:cs="Times New Roman"/>
          <w:sz w:val="26"/>
          <w:szCs w:val="26"/>
          <w:shd w:val="clear" w:color="auto" w:fill="FFFFFF"/>
        </w:rPr>
      </w:pPr>
      <w:r>
        <w:rPr>
          <w:rFonts w:ascii="Times New Roman" w:hAnsi="Times New Roman" w:cs="Times New Roman"/>
          <w:sz w:val="26"/>
          <w:szCs w:val="26"/>
        </w:rPr>
        <w:t>T</w:t>
      </w:r>
      <w:r w:rsidRPr="00392A02">
        <w:rPr>
          <w:rFonts w:ascii="Times New Roman" w:hAnsi="Times New Roman" w:cs="Times New Roman"/>
          <w:sz w:val="26"/>
          <w:szCs w:val="26"/>
        </w:rPr>
        <w:t xml:space="preserve">ập huấn về xây dựng mục tiêu chương trình, chuẩn đầu ra cho ngành </w:t>
      </w:r>
      <w:r w:rsidR="007360E5" w:rsidRPr="00392A02">
        <w:rPr>
          <w:rFonts w:ascii="Times New Roman" w:hAnsi="Times New Roman" w:cs="Times New Roman"/>
          <w:sz w:val="26"/>
          <w:szCs w:val="26"/>
        </w:rPr>
        <w:t>Các trưởng/phó khoa, bộ môn</w:t>
      </w:r>
      <w:r>
        <w:rPr>
          <w:rFonts w:ascii="Times New Roman" w:hAnsi="Times New Roman" w:cs="Times New Roman"/>
          <w:sz w:val="26"/>
          <w:szCs w:val="26"/>
        </w:rPr>
        <w:t>.</w:t>
      </w:r>
    </w:p>
    <w:p w:rsidR="00DB523B" w:rsidRDefault="00DB523B" w:rsidP="00DB523B">
      <w:pPr>
        <w:pStyle w:val="ListParagraph"/>
        <w:numPr>
          <w:ilvl w:val="1"/>
          <w:numId w:val="34"/>
        </w:num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Đào tạo đội ngũ giảng viên</w:t>
      </w:r>
    </w:p>
    <w:p w:rsidR="00DB523B" w:rsidRDefault="00DB523B" w:rsidP="00DB523B">
      <w:pPr>
        <w:pStyle w:val="ListParagraph"/>
        <w:numPr>
          <w:ilvl w:val="1"/>
          <w:numId w:val="36"/>
        </w:numPr>
        <w:tabs>
          <w:tab w:val="left" w:pos="993"/>
          <w:tab w:val="left" w:pos="1418"/>
        </w:tabs>
        <w:ind w:hanging="138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Tập huấn phương pháp đào tạo mới</w:t>
      </w:r>
    </w:p>
    <w:p w:rsidR="00DB523B" w:rsidRDefault="00DB523B" w:rsidP="00DB523B">
      <w:pPr>
        <w:pStyle w:val="ListParagraph"/>
        <w:ind w:left="0" w:firstLine="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Đảm bảo cho đội ngũ GV tiếp cận phương pháp đào tạo mới thông qua các hình thức:</w:t>
      </w:r>
    </w:p>
    <w:p w:rsidR="00DB523B" w:rsidRDefault="00DB523B" w:rsidP="00DB523B">
      <w:pPr>
        <w:pStyle w:val="ListParagraph"/>
        <w:numPr>
          <w:ilvl w:val="0"/>
          <w:numId w:val="26"/>
        </w:numPr>
        <w:ind w:left="0" w:firstLine="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Liên kết đào tạo: Thực hiện liên kết đào tạo với các Trường đã được công nhận đạt chuẩn ABET.</w:t>
      </w:r>
    </w:p>
    <w:p w:rsidR="00DB523B" w:rsidRDefault="00DB523B" w:rsidP="00DB523B">
      <w:pPr>
        <w:pStyle w:val="ListParagraph"/>
        <w:numPr>
          <w:ilvl w:val="0"/>
          <w:numId w:val="26"/>
        </w:num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Cử GV đi tập huấn theo các chương trình đào tạo.</w:t>
      </w:r>
    </w:p>
    <w:p w:rsidR="00DB523B" w:rsidRDefault="00DB523B" w:rsidP="00DB523B">
      <w:pPr>
        <w:pStyle w:val="ListParagraph"/>
        <w:numPr>
          <w:ilvl w:val="1"/>
          <w:numId w:val="36"/>
        </w:numPr>
        <w:tabs>
          <w:tab w:val="left" w:pos="993"/>
          <w:tab w:val="left" w:pos="1418"/>
        </w:tabs>
        <w:ind w:hanging="138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Tập huấn kỹ năng nghề nghiệp</w:t>
      </w:r>
    </w:p>
    <w:p w:rsidR="00DB523B" w:rsidRDefault="00DB523B" w:rsidP="00DB523B">
      <w:pPr>
        <w:pStyle w:val="ListParagraph"/>
        <w:numPr>
          <w:ilvl w:val="0"/>
          <w:numId w:val="26"/>
        </w:numPr>
        <w:ind w:left="0" w:firstLine="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Cử GV tập huấn các lớp do Sở Lao động – Thương binh và Xã hội tổ chức.</w:t>
      </w:r>
    </w:p>
    <w:p w:rsidR="00DB523B" w:rsidRDefault="00DB523B" w:rsidP="00DB523B">
      <w:pPr>
        <w:pStyle w:val="ListParagraph"/>
        <w:numPr>
          <w:ilvl w:val="0"/>
          <w:numId w:val="26"/>
        </w:numPr>
        <w:ind w:left="0" w:firstLine="1134"/>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Tham gia dự án dành cho cán bộ, GV nâng cao kỹ năng nghề nghiệp (HEEAP, VULII</w:t>
      </w:r>
      <w:r>
        <w:rPr>
          <w:rFonts w:ascii="Times New Roman" w:hAnsi="Times New Roman" w:cs="Times New Roman"/>
          <w:sz w:val="28"/>
          <w:szCs w:val="28"/>
          <w:shd w:val="clear" w:color="auto" w:fill="FFFFFF"/>
        </w:rPr>
        <w:t>,</w:t>
      </w:r>
      <w:r w:rsidR="00D55D92">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ASSIT</w:t>
      </w:r>
      <w:r>
        <w:rPr>
          <w:rFonts w:ascii="Times New Roman" w:hAnsi="Times New Roman" w:cs="Times New Roman"/>
          <w:sz w:val="28"/>
          <w:szCs w:val="28"/>
          <w:shd w:val="clear" w:color="auto" w:fill="FFFFFF"/>
        </w:rPr>
        <w:t xml:space="preserve">…) </w:t>
      </w:r>
    </w:p>
    <w:p w:rsidR="00DB523B" w:rsidRDefault="00DB523B" w:rsidP="00AD1A10">
      <w:pPr>
        <w:pStyle w:val="ListParagraph"/>
        <w:numPr>
          <w:ilvl w:val="1"/>
          <w:numId w:val="36"/>
        </w:numPr>
        <w:tabs>
          <w:tab w:val="left" w:pos="993"/>
          <w:tab w:val="left" w:pos="1418"/>
        </w:tabs>
        <w:ind w:hanging="138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Nâng cao trình độ ngoại ngữ, tin học </w:t>
      </w:r>
    </w:p>
    <w:p w:rsidR="00DB523B" w:rsidRPr="0080468F" w:rsidRDefault="00DB523B" w:rsidP="00DB523B">
      <w:pPr>
        <w:pStyle w:val="ListParagraph"/>
        <w:numPr>
          <w:ilvl w:val="0"/>
          <w:numId w:val="26"/>
        </w:numPr>
        <w:ind w:left="0" w:firstLine="1134"/>
        <w:jc w:val="both"/>
        <w:rPr>
          <w:rFonts w:ascii="Times New Roman" w:hAnsi="Times New Roman" w:cs="Times New Roman"/>
          <w:color w:val="FF0000"/>
          <w:sz w:val="28"/>
          <w:szCs w:val="28"/>
          <w:shd w:val="clear" w:color="auto" w:fill="FFFFFF"/>
        </w:rPr>
      </w:pPr>
      <w:r>
        <w:rPr>
          <w:rFonts w:ascii="Times New Roman" w:hAnsi="Times New Roman" w:cs="Times New Roman"/>
          <w:sz w:val="28"/>
          <w:szCs w:val="28"/>
          <w:shd w:val="clear" w:color="auto" w:fill="FFFFFF"/>
        </w:rPr>
        <w:t xml:space="preserve">Cử đi học nâng chuẩn ngoại ngữ </w:t>
      </w:r>
      <w:r w:rsidRPr="0080468F">
        <w:rPr>
          <w:rFonts w:ascii="Times New Roman" w:hAnsi="Times New Roman" w:cs="Times New Roman"/>
          <w:sz w:val="28"/>
          <w:szCs w:val="28"/>
          <w:highlight w:val="red"/>
          <w:shd w:val="clear" w:color="auto" w:fill="FFFFFF"/>
        </w:rPr>
        <w:t>10/13</w:t>
      </w:r>
      <w:r>
        <w:rPr>
          <w:rFonts w:ascii="Times New Roman" w:hAnsi="Times New Roman" w:cs="Times New Roman"/>
          <w:sz w:val="28"/>
          <w:szCs w:val="28"/>
          <w:shd w:val="clear" w:color="auto" w:fill="FFFFFF"/>
        </w:rPr>
        <w:t xml:space="preserve"> GV đạt chuẩn B1 lên B2; </w:t>
      </w:r>
      <w:r w:rsidRPr="0080468F">
        <w:rPr>
          <w:rFonts w:ascii="Times New Roman" w:hAnsi="Times New Roman" w:cs="Times New Roman"/>
          <w:color w:val="FF0000"/>
          <w:sz w:val="28"/>
          <w:szCs w:val="28"/>
          <w:shd w:val="clear" w:color="auto" w:fill="FFFFFF"/>
        </w:rPr>
        <w:t>10 GV đạt chuẩn B1, 05 GV đạt chuẩn A2.</w:t>
      </w:r>
    </w:p>
    <w:p w:rsidR="00DB523B" w:rsidRPr="0080468F" w:rsidRDefault="00DB523B" w:rsidP="00DB523B">
      <w:pPr>
        <w:pStyle w:val="ListParagraph"/>
        <w:numPr>
          <w:ilvl w:val="0"/>
          <w:numId w:val="26"/>
        </w:numPr>
        <w:ind w:left="0" w:firstLine="1134"/>
        <w:jc w:val="both"/>
        <w:rPr>
          <w:rFonts w:ascii="Times New Roman" w:hAnsi="Times New Roman" w:cs="Times New Roman"/>
          <w:sz w:val="28"/>
          <w:szCs w:val="28"/>
          <w:highlight w:val="red"/>
          <w:shd w:val="clear" w:color="auto" w:fill="FFFFFF"/>
        </w:rPr>
      </w:pPr>
      <w:r w:rsidRPr="0080468F">
        <w:rPr>
          <w:rFonts w:ascii="Times New Roman" w:hAnsi="Times New Roman" w:cs="Times New Roman"/>
          <w:sz w:val="28"/>
          <w:szCs w:val="28"/>
          <w:highlight w:val="red"/>
          <w:shd w:val="clear" w:color="auto" w:fill="FFFFFF"/>
        </w:rPr>
        <w:t>10 GV đạt chuẩn Tin học nâng cao, số GV còn lại có trình độ tin học cơ bản.</w:t>
      </w:r>
    </w:p>
    <w:p w:rsidR="00AD1A10" w:rsidRDefault="00AD1A10" w:rsidP="00AD1A10">
      <w:pPr>
        <w:pStyle w:val="ListParagraph"/>
        <w:numPr>
          <w:ilvl w:val="1"/>
          <w:numId w:val="36"/>
        </w:numPr>
        <w:tabs>
          <w:tab w:val="left" w:pos="993"/>
          <w:tab w:val="left" w:pos="1418"/>
        </w:tabs>
        <w:ind w:hanging="1386"/>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Dự kiến kinh phí thực hiện cho công tác đào tạo đội ngũ GV</w:t>
      </w:r>
    </w:p>
    <w:tbl>
      <w:tblPr>
        <w:tblStyle w:val="TableGrid"/>
        <w:tblW w:w="0" w:type="auto"/>
        <w:tblLook w:val="04A0" w:firstRow="1" w:lastRow="0" w:firstColumn="1" w:lastColumn="0" w:noHBand="0" w:noVBand="1"/>
      </w:tblPr>
      <w:tblGrid>
        <w:gridCol w:w="637"/>
        <w:gridCol w:w="2419"/>
        <w:gridCol w:w="1141"/>
        <w:gridCol w:w="1581"/>
        <w:gridCol w:w="1597"/>
        <w:gridCol w:w="2139"/>
      </w:tblGrid>
      <w:tr w:rsidR="00AD1A10" w:rsidRPr="003C3141" w:rsidTr="002E02E6">
        <w:tc>
          <w:tcPr>
            <w:tcW w:w="637" w:type="dxa"/>
          </w:tcPr>
          <w:p w:rsidR="00AD1A10" w:rsidRPr="003C3141" w:rsidRDefault="00AD1A10" w:rsidP="002E02E6">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TT</w:t>
            </w:r>
          </w:p>
        </w:tc>
        <w:tc>
          <w:tcPr>
            <w:tcW w:w="2419" w:type="dxa"/>
          </w:tcPr>
          <w:p w:rsidR="00AD1A10" w:rsidRPr="003C3141" w:rsidRDefault="00AD1A10" w:rsidP="002E02E6">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Nội dung đào tạo</w:t>
            </w:r>
          </w:p>
        </w:tc>
        <w:tc>
          <w:tcPr>
            <w:tcW w:w="1141" w:type="dxa"/>
          </w:tcPr>
          <w:p w:rsidR="00AD1A10" w:rsidRPr="003C3141" w:rsidRDefault="00AD1A10" w:rsidP="002E02E6">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Số người</w:t>
            </w:r>
          </w:p>
        </w:tc>
        <w:tc>
          <w:tcPr>
            <w:tcW w:w="1581" w:type="dxa"/>
          </w:tcPr>
          <w:p w:rsidR="00AD1A10" w:rsidRPr="003C3141" w:rsidRDefault="00AD1A10" w:rsidP="002E02E6">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Học phí/khóa</w:t>
            </w:r>
          </w:p>
        </w:tc>
        <w:tc>
          <w:tcPr>
            <w:tcW w:w="1597" w:type="dxa"/>
          </w:tcPr>
          <w:p w:rsidR="00AD1A10" w:rsidRPr="003C3141" w:rsidRDefault="00AD1A10" w:rsidP="002E02E6">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Lệ phí thi</w:t>
            </w:r>
          </w:p>
        </w:tc>
        <w:tc>
          <w:tcPr>
            <w:tcW w:w="2139" w:type="dxa"/>
          </w:tcPr>
          <w:p w:rsidR="00AD1A10" w:rsidRPr="003C3141" w:rsidRDefault="00AD1A10" w:rsidP="002E02E6">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Tổng số tiền</w:t>
            </w:r>
          </w:p>
          <w:p w:rsidR="00AD1A10" w:rsidRPr="003C3141" w:rsidRDefault="00AD1A10" w:rsidP="002E02E6">
            <w:pPr>
              <w:jc w:val="center"/>
              <w:rPr>
                <w:rFonts w:ascii="Times New Roman" w:hAnsi="Times New Roman" w:cs="Times New Roman"/>
                <w:b/>
                <w:sz w:val="28"/>
                <w:szCs w:val="28"/>
                <w:shd w:val="clear" w:color="auto" w:fill="FFFFFF"/>
              </w:rPr>
            </w:pPr>
            <w:r w:rsidRPr="003C3141">
              <w:rPr>
                <w:rFonts w:ascii="Times New Roman" w:hAnsi="Times New Roman" w:cs="Times New Roman"/>
                <w:b/>
                <w:sz w:val="28"/>
                <w:szCs w:val="28"/>
                <w:shd w:val="clear" w:color="auto" w:fill="FFFFFF"/>
              </w:rPr>
              <w:t>(VNĐ)</w:t>
            </w:r>
          </w:p>
        </w:tc>
      </w:tr>
      <w:tr w:rsidR="00AD1A10" w:rsidTr="002E02E6">
        <w:tc>
          <w:tcPr>
            <w:tcW w:w="637" w:type="dxa"/>
          </w:tcPr>
          <w:p w:rsidR="00AD1A10" w:rsidRPr="00CC573F" w:rsidRDefault="00AD1A10" w:rsidP="002E02E6">
            <w:pPr>
              <w:jc w:val="center"/>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1</w:t>
            </w:r>
          </w:p>
        </w:tc>
        <w:tc>
          <w:tcPr>
            <w:tcW w:w="2419" w:type="dxa"/>
          </w:tcPr>
          <w:p w:rsidR="00AD1A10" w:rsidRPr="00CC573F" w:rsidRDefault="00AD1A10" w:rsidP="002E02E6">
            <w:pPr>
              <w:jc w:val="both"/>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Nâng chuẩn từ B1 lên B2</w:t>
            </w:r>
          </w:p>
        </w:tc>
        <w:tc>
          <w:tcPr>
            <w:tcW w:w="1141" w:type="dxa"/>
          </w:tcPr>
          <w:p w:rsidR="00AD1A10" w:rsidRPr="00CC573F" w:rsidRDefault="00AD1A10" w:rsidP="002E02E6">
            <w:pPr>
              <w:jc w:val="center"/>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10</w:t>
            </w:r>
          </w:p>
        </w:tc>
        <w:tc>
          <w:tcPr>
            <w:tcW w:w="1581" w:type="dxa"/>
          </w:tcPr>
          <w:p w:rsidR="00AD1A10" w:rsidRPr="00CC573F" w:rsidRDefault="00AD1A10" w:rsidP="002E02E6">
            <w:pPr>
              <w:jc w:val="right"/>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3.000.000</w:t>
            </w:r>
          </w:p>
        </w:tc>
        <w:tc>
          <w:tcPr>
            <w:tcW w:w="1597" w:type="dxa"/>
          </w:tcPr>
          <w:p w:rsidR="00AD1A10" w:rsidRPr="00CC573F" w:rsidRDefault="00AD1A10" w:rsidP="002E02E6">
            <w:pPr>
              <w:jc w:val="right"/>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1.800.000</w:t>
            </w:r>
          </w:p>
        </w:tc>
        <w:tc>
          <w:tcPr>
            <w:tcW w:w="2139" w:type="dxa"/>
          </w:tcPr>
          <w:p w:rsidR="00AD1A10" w:rsidRPr="00CC573F" w:rsidRDefault="00AD1A10" w:rsidP="002E02E6">
            <w:pPr>
              <w:jc w:val="right"/>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48.000.000</w:t>
            </w:r>
          </w:p>
        </w:tc>
      </w:tr>
      <w:tr w:rsidR="00AD1A10" w:rsidTr="002E02E6">
        <w:tc>
          <w:tcPr>
            <w:tcW w:w="637" w:type="dxa"/>
          </w:tcPr>
          <w:p w:rsidR="00AD1A10" w:rsidRPr="00CC573F" w:rsidRDefault="00AD1A10" w:rsidP="002E02E6">
            <w:pPr>
              <w:jc w:val="center"/>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2</w:t>
            </w:r>
          </w:p>
        </w:tc>
        <w:tc>
          <w:tcPr>
            <w:tcW w:w="2419" w:type="dxa"/>
          </w:tcPr>
          <w:p w:rsidR="00AD1A10" w:rsidRPr="00CC573F" w:rsidRDefault="00AD1A10" w:rsidP="002E02E6">
            <w:pPr>
              <w:jc w:val="both"/>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Đào tạo, bồi dưỡng chuẩn B1</w:t>
            </w:r>
          </w:p>
        </w:tc>
        <w:tc>
          <w:tcPr>
            <w:tcW w:w="1141" w:type="dxa"/>
          </w:tcPr>
          <w:p w:rsidR="00AD1A10" w:rsidRPr="00CC573F" w:rsidRDefault="00AD1A10" w:rsidP="002E02E6">
            <w:pPr>
              <w:jc w:val="center"/>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10</w:t>
            </w:r>
          </w:p>
        </w:tc>
        <w:tc>
          <w:tcPr>
            <w:tcW w:w="1581" w:type="dxa"/>
          </w:tcPr>
          <w:p w:rsidR="00AD1A10" w:rsidRPr="00CC573F" w:rsidRDefault="00AD1A10" w:rsidP="002E02E6">
            <w:pPr>
              <w:jc w:val="right"/>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2.800.000</w:t>
            </w:r>
          </w:p>
        </w:tc>
        <w:tc>
          <w:tcPr>
            <w:tcW w:w="1597" w:type="dxa"/>
          </w:tcPr>
          <w:p w:rsidR="00AD1A10" w:rsidRPr="00CC573F" w:rsidRDefault="00AD1A10" w:rsidP="002E02E6">
            <w:pPr>
              <w:jc w:val="right"/>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1.800.000</w:t>
            </w:r>
          </w:p>
        </w:tc>
        <w:tc>
          <w:tcPr>
            <w:tcW w:w="2139" w:type="dxa"/>
          </w:tcPr>
          <w:p w:rsidR="00AD1A10" w:rsidRPr="00CC573F" w:rsidRDefault="00AD1A10" w:rsidP="002E02E6">
            <w:pPr>
              <w:jc w:val="right"/>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46.000.000</w:t>
            </w:r>
          </w:p>
        </w:tc>
      </w:tr>
      <w:tr w:rsidR="00AD1A10" w:rsidTr="002E02E6">
        <w:tc>
          <w:tcPr>
            <w:tcW w:w="637" w:type="dxa"/>
          </w:tcPr>
          <w:p w:rsidR="00AD1A10" w:rsidRPr="00CC573F" w:rsidRDefault="00AD1A10" w:rsidP="002E02E6">
            <w:pPr>
              <w:jc w:val="center"/>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3</w:t>
            </w:r>
          </w:p>
        </w:tc>
        <w:tc>
          <w:tcPr>
            <w:tcW w:w="2419" w:type="dxa"/>
          </w:tcPr>
          <w:p w:rsidR="00AD1A10" w:rsidRPr="00CC573F" w:rsidRDefault="00AD1A10" w:rsidP="002E02E6">
            <w:pPr>
              <w:jc w:val="both"/>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Đào tạo, bồi dưỡng chuẩn B1</w:t>
            </w:r>
          </w:p>
        </w:tc>
        <w:tc>
          <w:tcPr>
            <w:tcW w:w="1141" w:type="dxa"/>
          </w:tcPr>
          <w:p w:rsidR="00AD1A10" w:rsidRPr="00CC573F" w:rsidRDefault="00AD1A10" w:rsidP="002E02E6">
            <w:pPr>
              <w:jc w:val="center"/>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05</w:t>
            </w:r>
          </w:p>
        </w:tc>
        <w:tc>
          <w:tcPr>
            <w:tcW w:w="1581" w:type="dxa"/>
          </w:tcPr>
          <w:p w:rsidR="00AD1A10" w:rsidRPr="00CC573F" w:rsidRDefault="00AD1A10" w:rsidP="002E02E6">
            <w:pPr>
              <w:jc w:val="right"/>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2.700.000</w:t>
            </w:r>
          </w:p>
        </w:tc>
        <w:tc>
          <w:tcPr>
            <w:tcW w:w="1597" w:type="dxa"/>
          </w:tcPr>
          <w:p w:rsidR="00AD1A10" w:rsidRPr="00CC573F" w:rsidRDefault="00AD1A10" w:rsidP="002E02E6">
            <w:pPr>
              <w:jc w:val="right"/>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1.800.000</w:t>
            </w:r>
          </w:p>
        </w:tc>
        <w:tc>
          <w:tcPr>
            <w:tcW w:w="2139" w:type="dxa"/>
          </w:tcPr>
          <w:p w:rsidR="00AD1A10" w:rsidRPr="00CC573F" w:rsidRDefault="00AD1A10" w:rsidP="002E02E6">
            <w:pPr>
              <w:jc w:val="right"/>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22.500.000</w:t>
            </w:r>
          </w:p>
        </w:tc>
      </w:tr>
      <w:tr w:rsidR="00AD1A10" w:rsidTr="002E02E6">
        <w:tc>
          <w:tcPr>
            <w:tcW w:w="637" w:type="dxa"/>
          </w:tcPr>
          <w:p w:rsidR="00AD1A10" w:rsidRPr="00CC573F" w:rsidRDefault="00AD1A10" w:rsidP="002E02E6">
            <w:pPr>
              <w:jc w:val="center"/>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4</w:t>
            </w:r>
          </w:p>
        </w:tc>
        <w:tc>
          <w:tcPr>
            <w:tcW w:w="2419" w:type="dxa"/>
          </w:tcPr>
          <w:p w:rsidR="00AD1A10" w:rsidRPr="00CC573F" w:rsidRDefault="00AD1A10" w:rsidP="002E02E6">
            <w:pPr>
              <w:jc w:val="both"/>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Tin học nâng cao</w:t>
            </w:r>
          </w:p>
        </w:tc>
        <w:tc>
          <w:tcPr>
            <w:tcW w:w="1141" w:type="dxa"/>
          </w:tcPr>
          <w:p w:rsidR="00AD1A10" w:rsidRPr="00CC573F" w:rsidRDefault="00AD1A10" w:rsidP="002E02E6">
            <w:pPr>
              <w:jc w:val="center"/>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10</w:t>
            </w:r>
          </w:p>
        </w:tc>
        <w:tc>
          <w:tcPr>
            <w:tcW w:w="1581" w:type="dxa"/>
          </w:tcPr>
          <w:p w:rsidR="00AD1A10" w:rsidRPr="00CC573F" w:rsidRDefault="00AD1A10" w:rsidP="002E02E6">
            <w:pPr>
              <w:jc w:val="right"/>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4.000.000</w:t>
            </w:r>
          </w:p>
        </w:tc>
        <w:tc>
          <w:tcPr>
            <w:tcW w:w="1597" w:type="dxa"/>
          </w:tcPr>
          <w:p w:rsidR="00AD1A10" w:rsidRPr="00CC573F" w:rsidRDefault="00AD1A10" w:rsidP="002E02E6">
            <w:pPr>
              <w:jc w:val="right"/>
              <w:rPr>
                <w:rFonts w:ascii="Times New Roman" w:hAnsi="Times New Roman" w:cs="Times New Roman"/>
                <w:sz w:val="28"/>
                <w:szCs w:val="28"/>
                <w:highlight w:val="red"/>
                <w:shd w:val="clear" w:color="auto" w:fill="FFFFFF"/>
              </w:rPr>
            </w:pPr>
          </w:p>
        </w:tc>
        <w:tc>
          <w:tcPr>
            <w:tcW w:w="2139" w:type="dxa"/>
          </w:tcPr>
          <w:p w:rsidR="00AD1A10" w:rsidRPr="00CC573F" w:rsidRDefault="00AD1A10" w:rsidP="002E02E6">
            <w:pPr>
              <w:jc w:val="right"/>
              <w:rPr>
                <w:rFonts w:ascii="Times New Roman" w:hAnsi="Times New Roman" w:cs="Times New Roman"/>
                <w:sz w:val="28"/>
                <w:szCs w:val="28"/>
                <w:highlight w:val="red"/>
                <w:shd w:val="clear" w:color="auto" w:fill="FFFFFF"/>
              </w:rPr>
            </w:pPr>
            <w:r w:rsidRPr="00CC573F">
              <w:rPr>
                <w:rFonts w:ascii="Times New Roman" w:hAnsi="Times New Roman" w:cs="Times New Roman"/>
                <w:sz w:val="28"/>
                <w:szCs w:val="28"/>
                <w:highlight w:val="red"/>
                <w:shd w:val="clear" w:color="auto" w:fill="FFFFFF"/>
              </w:rPr>
              <w:t>40.000.000</w:t>
            </w:r>
          </w:p>
        </w:tc>
      </w:tr>
      <w:tr w:rsidR="00AD1A10" w:rsidRPr="003C3141" w:rsidTr="002E02E6">
        <w:tc>
          <w:tcPr>
            <w:tcW w:w="637" w:type="dxa"/>
          </w:tcPr>
          <w:p w:rsidR="00AD1A10" w:rsidRPr="00CC573F" w:rsidRDefault="00AD1A10" w:rsidP="002E02E6">
            <w:pPr>
              <w:jc w:val="center"/>
              <w:rPr>
                <w:rFonts w:ascii="Times New Roman" w:hAnsi="Times New Roman" w:cs="Times New Roman"/>
                <w:b/>
                <w:sz w:val="28"/>
                <w:szCs w:val="28"/>
                <w:highlight w:val="red"/>
                <w:shd w:val="clear" w:color="auto" w:fill="FFFFFF"/>
              </w:rPr>
            </w:pPr>
          </w:p>
        </w:tc>
        <w:tc>
          <w:tcPr>
            <w:tcW w:w="2419" w:type="dxa"/>
          </w:tcPr>
          <w:p w:rsidR="00AD1A10" w:rsidRPr="00CC573F" w:rsidRDefault="00AD1A10" w:rsidP="002E02E6">
            <w:pPr>
              <w:jc w:val="center"/>
              <w:rPr>
                <w:rFonts w:ascii="Times New Roman" w:hAnsi="Times New Roman" w:cs="Times New Roman"/>
                <w:b/>
                <w:sz w:val="28"/>
                <w:szCs w:val="28"/>
                <w:highlight w:val="red"/>
                <w:shd w:val="clear" w:color="auto" w:fill="FFFFFF"/>
              </w:rPr>
            </w:pPr>
            <w:r w:rsidRPr="00CC573F">
              <w:rPr>
                <w:rFonts w:ascii="Times New Roman" w:hAnsi="Times New Roman" w:cs="Times New Roman"/>
                <w:b/>
                <w:sz w:val="28"/>
                <w:szCs w:val="28"/>
                <w:highlight w:val="red"/>
                <w:shd w:val="clear" w:color="auto" w:fill="FFFFFF"/>
              </w:rPr>
              <w:t>CỘNG</w:t>
            </w:r>
          </w:p>
        </w:tc>
        <w:tc>
          <w:tcPr>
            <w:tcW w:w="1141" w:type="dxa"/>
          </w:tcPr>
          <w:p w:rsidR="00AD1A10" w:rsidRPr="00CC573F" w:rsidRDefault="00AD1A10" w:rsidP="002E02E6">
            <w:pPr>
              <w:jc w:val="center"/>
              <w:rPr>
                <w:rFonts w:ascii="Times New Roman" w:hAnsi="Times New Roman" w:cs="Times New Roman"/>
                <w:b/>
                <w:sz w:val="28"/>
                <w:szCs w:val="28"/>
                <w:highlight w:val="red"/>
                <w:shd w:val="clear" w:color="auto" w:fill="FFFFFF"/>
              </w:rPr>
            </w:pPr>
          </w:p>
        </w:tc>
        <w:tc>
          <w:tcPr>
            <w:tcW w:w="1581" w:type="dxa"/>
          </w:tcPr>
          <w:p w:rsidR="00AD1A10" w:rsidRPr="00CC573F" w:rsidRDefault="00AD1A10" w:rsidP="002E02E6">
            <w:pPr>
              <w:jc w:val="center"/>
              <w:rPr>
                <w:rFonts w:ascii="Times New Roman" w:hAnsi="Times New Roman" w:cs="Times New Roman"/>
                <w:b/>
                <w:sz w:val="28"/>
                <w:szCs w:val="28"/>
                <w:highlight w:val="red"/>
                <w:shd w:val="clear" w:color="auto" w:fill="FFFFFF"/>
              </w:rPr>
            </w:pPr>
          </w:p>
        </w:tc>
        <w:tc>
          <w:tcPr>
            <w:tcW w:w="1597" w:type="dxa"/>
          </w:tcPr>
          <w:p w:rsidR="00AD1A10" w:rsidRPr="00CC573F" w:rsidRDefault="00AD1A10" w:rsidP="002E02E6">
            <w:pPr>
              <w:jc w:val="center"/>
              <w:rPr>
                <w:rFonts w:ascii="Times New Roman" w:hAnsi="Times New Roman" w:cs="Times New Roman"/>
                <w:b/>
                <w:sz w:val="28"/>
                <w:szCs w:val="28"/>
                <w:highlight w:val="red"/>
                <w:shd w:val="clear" w:color="auto" w:fill="FFFFFF"/>
              </w:rPr>
            </w:pPr>
          </w:p>
        </w:tc>
        <w:tc>
          <w:tcPr>
            <w:tcW w:w="2139" w:type="dxa"/>
          </w:tcPr>
          <w:p w:rsidR="00AD1A10" w:rsidRPr="00CC573F" w:rsidRDefault="00AD1A10" w:rsidP="002E02E6">
            <w:pPr>
              <w:jc w:val="right"/>
              <w:rPr>
                <w:rFonts w:ascii="Times New Roman" w:hAnsi="Times New Roman" w:cs="Times New Roman"/>
                <w:b/>
                <w:sz w:val="28"/>
                <w:szCs w:val="28"/>
                <w:highlight w:val="red"/>
                <w:shd w:val="clear" w:color="auto" w:fill="FFFFFF"/>
              </w:rPr>
            </w:pPr>
            <w:r w:rsidRPr="00CC573F">
              <w:rPr>
                <w:rFonts w:ascii="Times New Roman" w:hAnsi="Times New Roman" w:cs="Times New Roman"/>
                <w:b/>
                <w:sz w:val="28"/>
                <w:szCs w:val="28"/>
                <w:highlight w:val="red"/>
                <w:shd w:val="clear" w:color="auto" w:fill="FFFFFF"/>
              </w:rPr>
              <w:t>156.500.000</w:t>
            </w:r>
          </w:p>
        </w:tc>
      </w:tr>
    </w:tbl>
    <w:p w:rsidR="00DB523B" w:rsidRPr="00392A02" w:rsidRDefault="00DB523B" w:rsidP="00AD1A10">
      <w:pPr>
        <w:pStyle w:val="ListParagraph"/>
        <w:ind w:left="1571"/>
        <w:jc w:val="both"/>
        <w:rPr>
          <w:rFonts w:ascii="Times New Roman" w:hAnsi="Times New Roman" w:cs="Times New Roman"/>
          <w:sz w:val="26"/>
          <w:szCs w:val="26"/>
          <w:shd w:val="clear" w:color="auto" w:fill="FFFFFF"/>
        </w:rPr>
      </w:pPr>
    </w:p>
    <w:p w:rsidR="00CC573F" w:rsidRPr="00DC05A8" w:rsidRDefault="00CC573F" w:rsidP="00CC573F">
      <w:pPr>
        <w:pStyle w:val="ListParagraph"/>
        <w:numPr>
          <w:ilvl w:val="1"/>
          <w:numId w:val="38"/>
        </w:numPr>
        <w:jc w:val="both"/>
        <w:rPr>
          <w:rFonts w:ascii="Times New Roman" w:hAnsi="Times New Roman" w:cs="Times New Roman"/>
          <w:sz w:val="26"/>
          <w:szCs w:val="26"/>
          <w:shd w:val="clear" w:color="auto" w:fill="FFFFFF"/>
        </w:rPr>
      </w:pPr>
      <w:r w:rsidRPr="00DC05A8">
        <w:rPr>
          <w:rFonts w:ascii="Times New Roman" w:hAnsi="Times New Roman" w:cs="Times New Roman"/>
          <w:sz w:val="26"/>
          <w:szCs w:val="26"/>
          <w:shd w:val="clear" w:color="auto" w:fill="FFFFFF"/>
        </w:rPr>
        <w:t>Cơ sở vật chất</w:t>
      </w:r>
      <w:r>
        <w:rPr>
          <w:rFonts w:ascii="Times New Roman" w:hAnsi="Times New Roman" w:cs="Times New Roman"/>
          <w:sz w:val="26"/>
          <w:szCs w:val="26"/>
          <w:shd w:val="clear" w:color="auto" w:fill="FFFFFF"/>
        </w:rPr>
        <w:t xml:space="preserve"> – thiết bị đào tạo</w:t>
      </w:r>
    </w:p>
    <w:p w:rsidR="00CC573F" w:rsidRPr="00CC573F" w:rsidRDefault="00CC573F" w:rsidP="00CC573F">
      <w:pPr>
        <w:spacing w:before="120" w:after="120"/>
        <w:ind w:firstLine="720"/>
        <w:jc w:val="both"/>
        <w:rPr>
          <w:rFonts w:ascii="Times New Roman" w:hAnsi="Times New Roman" w:cs="Times New Roman"/>
          <w:sz w:val="26"/>
          <w:szCs w:val="26"/>
          <w:highlight w:val="red"/>
          <w:lang w:val="pt-BR"/>
        </w:rPr>
      </w:pPr>
      <w:r w:rsidRPr="00CC573F">
        <w:rPr>
          <w:rFonts w:ascii="Times New Roman" w:hAnsi="Times New Roman" w:cs="Times New Roman"/>
          <w:sz w:val="26"/>
          <w:szCs w:val="26"/>
          <w:highlight w:val="red"/>
          <w:lang w:val="pt-BR"/>
        </w:rPr>
        <w:t xml:space="preserve">Theo 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Trường Cao đẳng Lý Tự Trọng Thành phố Hồ Chí Minh đề xuất đầu tư trang thiết bị ngành Cơ khí </w:t>
      </w:r>
      <w:r w:rsidRPr="00CC573F">
        <w:rPr>
          <w:rFonts w:ascii="Times New Roman" w:hAnsi="Times New Roman" w:cs="Times New Roman"/>
          <w:sz w:val="26"/>
          <w:szCs w:val="26"/>
          <w:highlight w:val="red"/>
          <w:lang w:val="pt-BR"/>
        </w:rPr>
        <w:lastRenderedPageBreak/>
        <w:t xml:space="preserve">định hướng ngành mũi nhọn của Thành phố theo kinh phí được phân bổ, dự kiến trang bị năm 2019, với nội dung đầu tư như sau: </w:t>
      </w:r>
    </w:p>
    <w:tbl>
      <w:tblPr>
        <w:tblW w:w="9281" w:type="dxa"/>
        <w:jc w:val="center"/>
        <w:tblLayout w:type="fixed"/>
        <w:tblLook w:val="04A0" w:firstRow="1" w:lastRow="0" w:firstColumn="1" w:lastColumn="0" w:noHBand="0" w:noVBand="1"/>
      </w:tblPr>
      <w:tblGrid>
        <w:gridCol w:w="824"/>
        <w:gridCol w:w="4607"/>
        <w:gridCol w:w="3850"/>
      </w:tblGrid>
      <w:tr w:rsidR="00CC573F" w:rsidRPr="00CC573F" w:rsidTr="002E02E6">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573F" w:rsidRPr="00CC573F" w:rsidRDefault="00CC573F" w:rsidP="002E02E6">
            <w:pPr>
              <w:jc w:val="center"/>
              <w:outlineLvl w:val="0"/>
              <w:rPr>
                <w:rFonts w:ascii="Times New Roman" w:hAnsi="Times New Roman" w:cs="Times New Roman"/>
                <w:b/>
                <w:bCs/>
                <w:sz w:val="26"/>
                <w:szCs w:val="26"/>
                <w:highlight w:val="red"/>
                <w:lang w:val="vi-VN" w:eastAsia="vi-VN"/>
              </w:rPr>
            </w:pPr>
            <w:r w:rsidRPr="00CC573F">
              <w:rPr>
                <w:rFonts w:ascii="Times New Roman" w:hAnsi="Times New Roman" w:cs="Times New Roman"/>
                <w:b/>
                <w:bCs/>
                <w:sz w:val="26"/>
                <w:szCs w:val="26"/>
                <w:highlight w:val="red"/>
                <w:lang w:val="vi-VN" w:eastAsia="vi-VN"/>
              </w:rPr>
              <w:t>STT</w:t>
            </w:r>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CC573F" w:rsidRPr="00CC573F" w:rsidRDefault="00CC573F" w:rsidP="002E02E6">
            <w:pPr>
              <w:jc w:val="center"/>
              <w:outlineLvl w:val="0"/>
              <w:rPr>
                <w:rFonts w:ascii="Times New Roman" w:hAnsi="Times New Roman" w:cs="Times New Roman"/>
                <w:b/>
                <w:bCs/>
                <w:sz w:val="26"/>
                <w:szCs w:val="26"/>
                <w:highlight w:val="red"/>
                <w:lang w:val="vi-VN" w:eastAsia="vi-VN"/>
              </w:rPr>
            </w:pPr>
            <w:r w:rsidRPr="00CC573F">
              <w:rPr>
                <w:rFonts w:ascii="Times New Roman" w:hAnsi="Times New Roman" w:cs="Times New Roman"/>
                <w:b/>
                <w:bCs/>
                <w:sz w:val="26"/>
                <w:szCs w:val="26"/>
                <w:highlight w:val="red"/>
                <w:lang w:val="vi-VN" w:eastAsia="vi-VN"/>
              </w:rPr>
              <w:t>Tên hạng mục đầu tư</w:t>
            </w:r>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CC573F" w:rsidRPr="00CC573F" w:rsidRDefault="00CC573F" w:rsidP="002E02E6">
            <w:pPr>
              <w:jc w:val="center"/>
              <w:outlineLvl w:val="0"/>
              <w:rPr>
                <w:rFonts w:ascii="Times New Roman" w:hAnsi="Times New Roman" w:cs="Times New Roman"/>
                <w:b/>
                <w:bCs/>
                <w:sz w:val="26"/>
                <w:szCs w:val="26"/>
                <w:highlight w:val="red"/>
                <w:lang w:eastAsia="vi-VN"/>
              </w:rPr>
            </w:pPr>
            <w:r w:rsidRPr="00CC573F">
              <w:rPr>
                <w:rFonts w:ascii="Times New Roman" w:hAnsi="Times New Roman" w:cs="Times New Roman"/>
                <w:b/>
                <w:bCs/>
                <w:sz w:val="26"/>
                <w:szCs w:val="26"/>
                <w:highlight w:val="red"/>
                <w:lang w:val="vi-VN" w:eastAsia="vi-VN"/>
              </w:rPr>
              <w:t>Kinh phí</w:t>
            </w:r>
            <w:r w:rsidRPr="00CC573F">
              <w:rPr>
                <w:rFonts w:ascii="Times New Roman" w:hAnsi="Times New Roman" w:cs="Times New Roman"/>
                <w:b/>
                <w:bCs/>
                <w:sz w:val="26"/>
                <w:szCs w:val="26"/>
                <w:highlight w:val="red"/>
                <w:lang w:eastAsia="vi-VN"/>
              </w:rPr>
              <w:t xml:space="preserve"> (VNĐ)</w:t>
            </w:r>
          </w:p>
        </w:tc>
      </w:tr>
      <w:tr w:rsidR="00CC573F" w:rsidRPr="00CC573F" w:rsidTr="002E02E6">
        <w:trPr>
          <w:trHeight w:val="340"/>
          <w:jc w:val="center"/>
        </w:trPr>
        <w:tc>
          <w:tcPr>
            <w:tcW w:w="8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573F" w:rsidRPr="00CC573F" w:rsidRDefault="00CC573F" w:rsidP="002E02E6">
            <w:pPr>
              <w:jc w:val="center"/>
              <w:rPr>
                <w:rFonts w:ascii="Times New Roman" w:hAnsi="Times New Roman" w:cs="Times New Roman"/>
                <w:sz w:val="26"/>
                <w:szCs w:val="26"/>
                <w:highlight w:val="red"/>
                <w:lang w:val="vi-VN" w:eastAsia="vi-VN"/>
              </w:rPr>
            </w:pPr>
            <w:r w:rsidRPr="00CC573F">
              <w:rPr>
                <w:rFonts w:ascii="Times New Roman" w:hAnsi="Times New Roman" w:cs="Times New Roman"/>
                <w:sz w:val="26"/>
                <w:szCs w:val="26"/>
                <w:highlight w:val="red"/>
                <w:lang w:val="vi-VN" w:eastAsia="vi-VN"/>
              </w:rPr>
              <w:t>1</w:t>
            </w:r>
          </w:p>
        </w:tc>
        <w:tc>
          <w:tcPr>
            <w:tcW w:w="4607" w:type="dxa"/>
            <w:tcBorders>
              <w:top w:val="single" w:sz="4" w:space="0" w:color="auto"/>
              <w:left w:val="nil"/>
              <w:bottom w:val="single" w:sz="4" w:space="0" w:color="auto"/>
              <w:right w:val="single" w:sz="4" w:space="0" w:color="auto"/>
            </w:tcBorders>
            <w:shd w:val="clear" w:color="auto" w:fill="auto"/>
            <w:noWrap/>
            <w:vAlign w:val="center"/>
            <w:hideMark/>
          </w:tcPr>
          <w:p w:rsidR="00CC573F" w:rsidRPr="00CC573F" w:rsidRDefault="00CC573F" w:rsidP="002E02E6">
            <w:pPr>
              <w:rPr>
                <w:rFonts w:ascii="Times New Roman" w:hAnsi="Times New Roman" w:cs="Times New Roman"/>
                <w:sz w:val="26"/>
                <w:szCs w:val="26"/>
                <w:highlight w:val="red"/>
                <w:lang w:val="vi-VN" w:eastAsia="vi-VN"/>
              </w:rPr>
            </w:pPr>
            <w:r w:rsidRPr="00CC573F">
              <w:rPr>
                <w:rFonts w:ascii="Times New Roman" w:hAnsi="Times New Roman" w:cs="Times New Roman"/>
                <w:sz w:val="26"/>
                <w:szCs w:val="26"/>
                <w:highlight w:val="red"/>
                <w:lang w:val="vi-VN" w:eastAsia="vi-VN"/>
              </w:rPr>
              <w:t>Phòng Thí nghiệm Phay vạn năn</w:t>
            </w:r>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CC573F" w:rsidRPr="00CC573F" w:rsidRDefault="00CC573F" w:rsidP="002E02E6">
            <w:pPr>
              <w:jc w:val="right"/>
              <w:rPr>
                <w:rFonts w:ascii="Times New Roman" w:hAnsi="Times New Roman" w:cs="Times New Roman"/>
                <w:color w:val="000000"/>
                <w:sz w:val="26"/>
                <w:szCs w:val="26"/>
                <w:highlight w:val="red"/>
              </w:rPr>
            </w:pPr>
            <w:r w:rsidRPr="00CC573F">
              <w:rPr>
                <w:rFonts w:ascii="Times New Roman" w:hAnsi="Times New Roman" w:cs="Times New Roman"/>
                <w:color w:val="000000"/>
                <w:sz w:val="26"/>
                <w:szCs w:val="26"/>
                <w:highlight w:val="red"/>
                <w:lang w:val="vi-VN"/>
              </w:rPr>
              <w:t xml:space="preserve">     </w:t>
            </w:r>
            <w:r w:rsidRPr="00CC573F">
              <w:rPr>
                <w:rFonts w:ascii="Times New Roman" w:hAnsi="Times New Roman" w:cs="Times New Roman"/>
                <w:color w:val="000000"/>
                <w:sz w:val="26"/>
                <w:szCs w:val="26"/>
                <w:highlight w:val="red"/>
              </w:rPr>
              <w:t xml:space="preserve">79.826.560.000 </w:t>
            </w:r>
          </w:p>
        </w:tc>
      </w:tr>
      <w:tr w:rsidR="00CC573F" w:rsidRPr="00CC573F" w:rsidTr="002E02E6">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CC573F" w:rsidRPr="00CC573F" w:rsidRDefault="00CC573F" w:rsidP="002E02E6">
            <w:pPr>
              <w:jc w:val="center"/>
              <w:rPr>
                <w:rFonts w:ascii="Times New Roman" w:hAnsi="Times New Roman" w:cs="Times New Roman"/>
                <w:sz w:val="26"/>
                <w:szCs w:val="26"/>
                <w:highlight w:val="red"/>
                <w:lang w:val="vi-VN" w:eastAsia="vi-VN"/>
              </w:rPr>
            </w:pPr>
            <w:r w:rsidRPr="00CC573F">
              <w:rPr>
                <w:rFonts w:ascii="Times New Roman" w:hAnsi="Times New Roman" w:cs="Times New Roman"/>
                <w:sz w:val="26"/>
                <w:szCs w:val="26"/>
                <w:highlight w:val="red"/>
                <w:lang w:val="vi-VN" w:eastAsia="vi-VN"/>
              </w:rPr>
              <w:t>2</w:t>
            </w:r>
          </w:p>
        </w:tc>
        <w:tc>
          <w:tcPr>
            <w:tcW w:w="4607" w:type="dxa"/>
            <w:tcBorders>
              <w:top w:val="nil"/>
              <w:left w:val="nil"/>
              <w:bottom w:val="single" w:sz="4" w:space="0" w:color="auto"/>
              <w:right w:val="single" w:sz="4" w:space="0" w:color="auto"/>
            </w:tcBorders>
            <w:shd w:val="clear" w:color="auto" w:fill="auto"/>
            <w:noWrap/>
            <w:vAlign w:val="center"/>
            <w:hideMark/>
          </w:tcPr>
          <w:p w:rsidR="00CC573F" w:rsidRPr="00CC573F" w:rsidRDefault="00CC573F" w:rsidP="002E02E6">
            <w:pPr>
              <w:rPr>
                <w:rFonts w:ascii="Times New Roman" w:hAnsi="Times New Roman" w:cs="Times New Roman"/>
                <w:sz w:val="26"/>
                <w:szCs w:val="26"/>
                <w:highlight w:val="red"/>
                <w:lang w:val="vi-VN" w:eastAsia="vi-VN"/>
              </w:rPr>
            </w:pPr>
            <w:r w:rsidRPr="00CC573F">
              <w:rPr>
                <w:rFonts w:ascii="Times New Roman" w:hAnsi="Times New Roman" w:cs="Times New Roman"/>
                <w:sz w:val="26"/>
                <w:szCs w:val="26"/>
                <w:highlight w:val="red"/>
                <w:lang w:val="vi-VN" w:eastAsia="vi-VN"/>
              </w:rPr>
              <w:t>Phòng Thí nghiệm Công nghiệp CNC</w:t>
            </w:r>
          </w:p>
        </w:tc>
        <w:tc>
          <w:tcPr>
            <w:tcW w:w="3850" w:type="dxa"/>
            <w:tcBorders>
              <w:top w:val="nil"/>
              <w:left w:val="nil"/>
              <w:bottom w:val="single" w:sz="4" w:space="0" w:color="auto"/>
              <w:right w:val="single" w:sz="4" w:space="0" w:color="auto"/>
            </w:tcBorders>
            <w:shd w:val="clear" w:color="auto" w:fill="auto"/>
            <w:noWrap/>
            <w:vAlign w:val="center"/>
            <w:hideMark/>
          </w:tcPr>
          <w:p w:rsidR="00CC573F" w:rsidRPr="00CC573F" w:rsidRDefault="00CC573F" w:rsidP="002E02E6">
            <w:pPr>
              <w:jc w:val="right"/>
              <w:rPr>
                <w:rFonts w:ascii="Times New Roman" w:hAnsi="Times New Roman" w:cs="Times New Roman"/>
                <w:color w:val="000000"/>
                <w:sz w:val="26"/>
                <w:szCs w:val="26"/>
                <w:highlight w:val="red"/>
              </w:rPr>
            </w:pPr>
            <w:r w:rsidRPr="00CC573F">
              <w:rPr>
                <w:rFonts w:ascii="Times New Roman" w:hAnsi="Times New Roman" w:cs="Times New Roman"/>
                <w:color w:val="000000"/>
                <w:sz w:val="26"/>
                <w:szCs w:val="26"/>
                <w:highlight w:val="red"/>
                <w:lang w:val="vi-VN"/>
              </w:rPr>
              <w:t xml:space="preserve">     </w:t>
            </w:r>
            <w:r w:rsidRPr="00CC573F">
              <w:rPr>
                <w:rFonts w:ascii="Times New Roman" w:hAnsi="Times New Roman" w:cs="Times New Roman"/>
                <w:color w:val="000000"/>
                <w:sz w:val="26"/>
                <w:szCs w:val="26"/>
                <w:highlight w:val="red"/>
              </w:rPr>
              <w:t xml:space="preserve">67.594.100.000 </w:t>
            </w:r>
          </w:p>
        </w:tc>
      </w:tr>
      <w:tr w:rsidR="00CC573F" w:rsidRPr="00CC573F" w:rsidTr="002E02E6">
        <w:trPr>
          <w:trHeight w:val="340"/>
          <w:jc w:val="center"/>
        </w:trPr>
        <w:tc>
          <w:tcPr>
            <w:tcW w:w="824" w:type="dxa"/>
            <w:tcBorders>
              <w:top w:val="nil"/>
              <w:left w:val="single" w:sz="4" w:space="0" w:color="auto"/>
              <w:bottom w:val="single" w:sz="4" w:space="0" w:color="auto"/>
              <w:right w:val="single" w:sz="4" w:space="0" w:color="auto"/>
            </w:tcBorders>
            <w:shd w:val="clear" w:color="auto" w:fill="auto"/>
            <w:noWrap/>
            <w:vAlign w:val="center"/>
            <w:hideMark/>
          </w:tcPr>
          <w:p w:rsidR="00CC573F" w:rsidRPr="00CC573F" w:rsidRDefault="00CC573F" w:rsidP="002E02E6">
            <w:pPr>
              <w:jc w:val="center"/>
              <w:rPr>
                <w:rFonts w:ascii="Times New Roman" w:hAnsi="Times New Roman" w:cs="Times New Roman"/>
                <w:sz w:val="26"/>
                <w:szCs w:val="26"/>
                <w:highlight w:val="red"/>
                <w:lang w:val="vi-VN" w:eastAsia="vi-VN"/>
              </w:rPr>
            </w:pPr>
            <w:r w:rsidRPr="00CC573F">
              <w:rPr>
                <w:rFonts w:ascii="Times New Roman" w:hAnsi="Times New Roman" w:cs="Times New Roman"/>
                <w:sz w:val="26"/>
                <w:szCs w:val="26"/>
                <w:highlight w:val="red"/>
                <w:lang w:val="vi-VN" w:eastAsia="vi-VN"/>
              </w:rPr>
              <w:t>3</w:t>
            </w:r>
          </w:p>
        </w:tc>
        <w:tc>
          <w:tcPr>
            <w:tcW w:w="4607" w:type="dxa"/>
            <w:tcBorders>
              <w:top w:val="nil"/>
              <w:left w:val="nil"/>
              <w:bottom w:val="single" w:sz="4" w:space="0" w:color="auto"/>
              <w:right w:val="single" w:sz="4" w:space="0" w:color="auto"/>
            </w:tcBorders>
            <w:shd w:val="clear" w:color="auto" w:fill="auto"/>
            <w:noWrap/>
            <w:vAlign w:val="center"/>
            <w:hideMark/>
          </w:tcPr>
          <w:p w:rsidR="00CC573F" w:rsidRPr="00CC573F" w:rsidRDefault="00CC573F" w:rsidP="002E02E6">
            <w:pPr>
              <w:rPr>
                <w:rFonts w:ascii="Times New Roman" w:hAnsi="Times New Roman" w:cs="Times New Roman"/>
                <w:sz w:val="26"/>
                <w:szCs w:val="26"/>
                <w:highlight w:val="red"/>
                <w:lang w:val="vi-VN" w:eastAsia="vi-VN"/>
              </w:rPr>
            </w:pPr>
            <w:r w:rsidRPr="00CC573F">
              <w:rPr>
                <w:rFonts w:ascii="Times New Roman" w:hAnsi="Times New Roman" w:cs="Times New Roman"/>
                <w:sz w:val="26"/>
                <w:szCs w:val="26"/>
                <w:highlight w:val="red"/>
                <w:lang w:val="vi-VN" w:eastAsia="vi-VN"/>
              </w:rPr>
              <w:t>Phòng Thí nghiệm Lập trình CNC</w:t>
            </w:r>
          </w:p>
        </w:tc>
        <w:tc>
          <w:tcPr>
            <w:tcW w:w="3850" w:type="dxa"/>
            <w:tcBorders>
              <w:top w:val="nil"/>
              <w:left w:val="nil"/>
              <w:bottom w:val="single" w:sz="4" w:space="0" w:color="auto"/>
              <w:right w:val="single" w:sz="4" w:space="0" w:color="auto"/>
            </w:tcBorders>
            <w:shd w:val="clear" w:color="auto" w:fill="auto"/>
            <w:noWrap/>
            <w:vAlign w:val="center"/>
            <w:hideMark/>
          </w:tcPr>
          <w:p w:rsidR="00CC573F" w:rsidRPr="00CC573F" w:rsidRDefault="00CC573F" w:rsidP="002E02E6">
            <w:pPr>
              <w:jc w:val="right"/>
              <w:rPr>
                <w:rFonts w:ascii="Times New Roman" w:hAnsi="Times New Roman" w:cs="Times New Roman"/>
                <w:color w:val="000000"/>
                <w:sz w:val="26"/>
                <w:szCs w:val="26"/>
                <w:highlight w:val="red"/>
              </w:rPr>
            </w:pPr>
            <w:r w:rsidRPr="00CC573F">
              <w:rPr>
                <w:rFonts w:ascii="Times New Roman" w:hAnsi="Times New Roman" w:cs="Times New Roman"/>
                <w:color w:val="000000"/>
                <w:sz w:val="26"/>
                <w:szCs w:val="26"/>
                <w:highlight w:val="red"/>
                <w:lang w:val="vi-VN"/>
              </w:rPr>
              <w:t xml:space="preserve">     </w:t>
            </w:r>
            <w:r w:rsidRPr="00CC573F">
              <w:rPr>
                <w:rFonts w:ascii="Times New Roman" w:hAnsi="Times New Roman" w:cs="Times New Roman"/>
                <w:color w:val="000000"/>
                <w:sz w:val="26"/>
                <w:szCs w:val="26"/>
                <w:highlight w:val="red"/>
              </w:rPr>
              <w:t xml:space="preserve">14.387.000.000 </w:t>
            </w:r>
          </w:p>
        </w:tc>
      </w:tr>
      <w:tr w:rsidR="00CC573F" w:rsidRPr="00CC573F" w:rsidTr="002E02E6">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CC573F" w:rsidRPr="00CC573F" w:rsidRDefault="00CC573F" w:rsidP="002E02E6">
            <w:pPr>
              <w:jc w:val="center"/>
              <w:rPr>
                <w:rFonts w:ascii="Times New Roman" w:hAnsi="Times New Roman" w:cs="Times New Roman"/>
                <w:sz w:val="26"/>
                <w:szCs w:val="26"/>
                <w:highlight w:val="red"/>
                <w:lang w:val="vi-VN" w:eastAsia="vi-VN"/>
              </w:rPr>
            </w:pPr>
            <w:r w:rsidRPr="00CC573F">
              <w:rPr>
                <w:rFonts w:ascii="Times New Roman" w:hAnsi="Times New Roman" w:cs="Times New Roman"/>
                <w:sz w:val="26"/>
                <w:szCs w:val="26"/>
                <w:highlight w:val="red"/>
                <w:lang w:val="vi-VN" w:eastAsia="vi-VN"/>
              </w:rPr>
              <w:t>4</w:t>
            </w:r>
          </w:p>
        </w:tc>
        <w:tc>
          <w:tcPr>
            <w:tcW w:w="4607" w:type="dxa"/>
            <w:tcBorders>
              <w:top w:val="nil"/>
              <w:left w:val="single" w:sz="4" w:space="0" w:color="auto"/>
              <w:bottom w:val="single" w:sz="4" w:space="0" w:color="auto"/>
              <w:right w:val="nil"/>
            </w:tcBorders>
            <w:shd w:val="clear" w:color="auto" w:fill="auto"/>
            <w:noWrap/>
            <w:vAlign w:val="center"/>
            <w:hideMark/>
          </w:tcPr>
          <w:p w:rsidR="00CC573F" w:rsidRPr="00CC573F" w:rsidRDefault="00CC573F" w:rsidP="002E02E6">
            <w:pPr>
              <w:rPr>
                <w:rFonts w:ascii="Times New Roman" w:hAnsi="Times New Roman" w:cs="Times New Roman"/>
                <w:sz w:val="26"/>
                <w:szCs w:val="26"/>
                <w:highlight w:val="red"/>
                <w:lang w:val="vi-VN" w:eastAsia="vi-VN"/>
              </w:rPr>
            </w:pPr>
            <w:r w:rsidRPr="00CC573F">
              <w:rPr>
                <w:rFonts w:ascii="Times New Roman" w:hAnsi="Times New Roman" w:cs="Times New Roman"/>
                <w:sz w:val="26"/>
                <w:szCs w:val="26"/>
                <w:highlight w:val="red"/>
                <w:lang w:val="vi-VN" w:eastAsia="vi-VN"/>
              </w:rPr>
              <w:t>Phòng Thí nghiệm Đo lường</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CC573F" w:rsidRPr="00CC573F" w:rsidRDefault="00CC573F" w:rsidP="002E02E6">
            <w:pPr>
              <w:jc w:val="right"/>
              <w:rPr>
                <w:rFonts w:ascii="Times New Roman" w:hAnsi="Times New Roman" w:cs="Times New Roman"/>
                <w:color w:val="000000"/>
                <w:sz w:val="26"/>
                <w:szCs w:val="26"/>
                <w:highlight w:val="red"/>
              </w:rPr>
            </w:pPr>
            <w:r w:rsidRPr="00CC573F">
              <w:rPr>
                <w:rFonts w:ascii="Times New Roman" w:hAnsi="Times New Roman" w:cs="Times New Roman"/>
                <w:color w:val="000000"/>
                <w:sz w:val="26"/>
                <w:szCs w:val="26"/>
                <w:highlight w:val="red"/>
                <w:lang w:val="vi-VN"/>
              </w:rPr>
              <w:t xml:space="preserve">     </w:t>
            </w:r>
            <w:r w:rsidRPr="00CC573F">
              <w:rPr>
                <w:rFonts w:ascii="Times New Roman" w:hAnsi="Times New Roman" w:cs="Times New Roman"/>
                <w:color w:val="000000"/>
                <w:sz w:val="26"/>
                <w:szCs w:val="26"/>
                <w:highlight w:val="red"/>
              </w:rPr>
              <w:t xml:space="preserve">13.892.000.000 </w:t>
            </w:r>
          </w:p>
        </w:tc>
      </w:tr>
      <w:tr w:rsidR="00CC573F" w:rsidRPr="00CC573F" w:rsidTr="002E02E6">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CC573F" w:rsidRPr="00CC573F" w:rsidRDefault="00CC573F" w:rsidP="002E02E6">
            <w:pPr>
              <w:jc w:val="center"/>
              <w:rPr>
                <w:rFonts w:ascii="Times New Roman" w:hAnsi="Times New Roman" w:cs="Times New Roman"/>
                <w:sz w:val="26"/>
                <w:szCs w:val="26"/>
                <w:highlight w:val="red"/>
                <w:lang w:val="vi-VN" w:eastAsia="vi-VN"/>
              </w:rPr>
            </w:pPr>
            <w:r w:rsidRPr="00CC573F">
              <w:rPr>
                <w:rFonts w:ascii="Times New Roman" w:hAnsi="Times New Roman" w:cs="Times New Roman"/>
                <w:sz w:val="26"/>
                <w:szCs w:val="26"/>
                <w:highlight w:val="red"/>
                <w:lang w:val="vi-VN" w:eastAsia="vi-VN"/>
              </w:rPr>
              <w:t>5</w:t>
            </w:r>
          </w:p>
        </w:tc>
        <w:tc>
          <w:tcPr>
            <w:tcW w:w="4607" w:type="dxa"/>
            <w:tcBorders>
              <w:top w:val="nil"/>
              <w:left w:val="single" w:sz="4" w:space="0" w:color="auto"/>
              <w:bottom w:val="single" w:sz="4" w:space="0" w:color="auto"/>
              <w:right w:val="nil"/>
            </w:tcBorders>
            <w:shd w:val="clear" w:color="auto" w:fill="auto"/>
            <w:noWrap/>
            <w:vAlign w:val="center"/>
            <w:hideMark/>
          </w:tcPr>
          <w:p w:rsidR="00CC573F" w:rsidRPr="00CC573F" w:rsidRDefault="00CC573F" w:rsidP="002E02E6">
            <w:pPr>
              <w:rPr>
                <w:rFonts w:ascii="Times New Roman" w:hAnsi="Times New Roman" w:cs="Times New Roman"/>
                <w:sz w:val="26"/>
                <w:szCs w:val="26"/>
                <w:highlight w:val="red"/>
                <w:lang w:val="vi-VN" w:eastAsia="vi-VN"/>
              </w:rPr>
            </w:pPr>
            <w:r w:rsidRPr="00CC573F">
              <w:rPr>
                <w:rFonts w:ascii="Times New Roman" w:hAnsi="Times New Roman" w:cs="Times New Roman"/>
                <w:sz w:val="26"/>
                <w:szCs w:val="26"/>
                <w:highlight w:val="red"/>
                <w:lang w:val="vi-VN" w:eastAsia="vi-VN"/>
              </w:rPr>
              <w:t>Phòng Thí nghiệm Khí nén</w:t>
            </w:r>
          </w:p>
        </w:tc>
        <w:tc>
          <w:tcPr>
            <w:tcW w:w="3850" w:type="dxa"/>
            <w:tcBorders>
              <w:top w:val="nil"/>
              <w:left w:val="single" w:sz="4" w:space="0" w:color="auto"/>
              <w:bottom w:val="single" w:sz="4" w:space="0" w:color="auto"/>
              <w:right w:val="single" w:sz="4" w:space="0" w:color="auto"/>
            </w:tcBorders>
            <w:shd w:val="clear" w:color="auto" w:fill="auto"/>
            <w:noWrap/>
            <w:vAlign w:val="center"/>
            <w:hideMark/>
          </w:tcPr>
          <w:p w:rsidR="00CC573F" w:rsidRPr="00CC573F" w:rsidRDefault="00CC573F" w:rsidP="002E02E6">
            <w:pPr>
              <w:jc w:val="right"/>
              <w:rPr>
                <w:rFonts w:ascii="Times New Roman" w:hAnsi="Times New Roman" w:cs="Times New Roman"/>
                <w:color w:val="000000"/>
                <w:sz w:val="26"/>
                <w:szCs w:val="26"/>
                <w:highlight w:val="red"/>
              </w:rPr>
            </w:pPr>
            <w:r w:rsidRPr="00CC573F">
              <w:rPr>
                <w:rFonts w:ascii="Times New Roman" w:hAnsi="Times New Roman" w:cs="Times New Roman"/>
                <w:color w:val="000000"/>
                <w:sz w:val="26"/>
                <w:szCs w:val="26"/>
                <w:highlight w:val="red"/>
                <w:lang w:val="vi-VN"/>
              </w:rPr>
              <w:t xml:space="preserve">       </w:t>
            </w:r>
            <w:r w:rsidRPr="00CC573F">
              <w:rPr>
                <w:rFonts w:ascii="Times New Roman" w:hAnsi="Times New Roman" w:cs="Times New Roman"/>
                <w:color w:val="000000"/>
                <w:sz w:val="26"/>
                <w:szCs w:val="26"/>
                <w:highlight w:val="red"/>
              </w:rPr>
              <w:t xml:space="preserve">7.684.000.000 </w:t>
            </w:r>
          </w:p>
        </w:tc>
      </w:tr>
      <w:tr w:rsidR="00CC573F" w:rsidRPr="00CC573F" w:rsidTr="002E02E6">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CC573F" w:rsidRPr="00CC573F" w:rsidRDefault="00CC573F" w:rsidP="002E02E6">
            <w:pPr>
              <w:jc w:val="center"/>
              <w:rPr>
                <w:rFonts w:ascii="Times New Roman" w:hAnsi="Times New Roman" w:cs="Times New Roman"/>
                <w:b/>
                <w:bCs/>
                <w:sz w:val="26"/>
                <w:szCs w:val="26"/>
                <w:highlight w:val="red"/>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CC573F" w:rsidRPr="00CC573F" w:rsidRDefault="00CC573F" w:rsidP="002E02E6">
            <w:pPr>
              <w:jc w:val="center"/>
              <w:rPr>
                <w:rFonts w:ascii="Times New Roman" w:hAnsi="Times New Roman" w:cs="Times New Roman"/>
                <w:b/>
                <w:bCs/>
                <w:sz w:val="26"/>
                <w:szCs w:val="26"/>
                <w:highlight w:val="red"/>
                <w:lang w:eastAsia="vi-VN"/>
              </w:rPr>
            </w:pPr>
            <w:r w:rsidRPr="00CC573F">
              <w:rPr>
                <w:rFonts w:ascii="Times New Roman" w:hAnsi="Times New Roman" w:cs="Times New Roman"/>
                <w:b/>
                <w:bCs/>
                <w:sz w:val="26"/>
                <w:szCs w:val="26"/>
                <w:highlight w:val="red"/>
                <w:lang w:val="vi-VN" w:eastAsia="vi-VN"/>
              </w:rPr>
              <w:t>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573F" w:rsidRPr="00CC573F" w:rsidRDefault="00CC573F" w:rsidP="002E02E6">
            <w:pPr>
              <w:jc w:val="right"/>
              <w:rPr>
                <w:rFonts w:ascii="Times New Roman" w:hAnsi="Times New Roman" w:cs="Times New Roman"/>
                <w:b/>
                <w:bCs/>
                <w:color w:val="000000"/>
                <w:sz w:val="26"/>
                <w:szCs w:val="26"/>
                <w:highlight w:val="red"/>
              </w:rPr>
            </w:pPr>
            <w:r w:rsidRPr="00CC573F">
              <w:rPr>
                <w:rFonts w:ascii="Times New Roman" w:hAnsi="Times New Roman" w:cs="Times New Roman"/>
                <w:b/>
                <w:bCs/>
                <w:color w:val="000000"/>
                <w:sz w:val="26"/>
                <w:szCs w:val="26"/>
                <w:highlight w:val="red"/>
              </w:rPr>
              <w:t>183.383.660.000</w:t>
            </w:r>
          </w:p>
        </w:tc>
      </w:tr>
      <w:tr w:rsidR="00CC573F" w:rsidRPr="00CC573F" w:rsidTr="002E02E6">
        <w:trPr>
          <w:trHeight w:val="340"/>
          <w:jc w:val="center"/>
        </w:trPr>
        <w:tc>
          <w:tcPr>
            <w:tcW w:w="824" w:type="dxa"/>
            <w:tcBorders>
              <w:top w:val="nil"/>
              <w:left w:val="single" w:sz="4" w:space="0" w:color="auto"/>
              <w:bottom w:val="single" w:sz="4" w:space="0" w:color="auto"/>
              <w:right w:val="nil"/>
            </w:tcBorders>
            <w:shd w:val="clear" w:color="auto" w:fill="auto"/>
            <w:noWrap/>
            <w:vAlign w:val="center"/>
          </w:tcPr>
          <w:p w:rsidR="00CC573F" w:rsidRPr="00CC573F" w:rsidRDefault="00CC573F" w:rsidP="002E02E6">
            <w:pPr>
              <w:jc w:val="center"/>
              <w:rPr>
                <w:rFonts w:ascii="Times New Roman" w:hAnsi="Times New Roman" w:cs="Times New Roman"/>
                <w:b/>
                <w:bCs/>
                <w:sz w:val="26"/>
                <w:szCs w:val="26"/>
                <w:highlight w:val="red"/>
                <w:lang w:val="vi-VN" w:eastAsia="vi-VN"/>
              </w:rPr>
            </w:pPr>
          </w:p>
        </w:tc>
        <w:tc>
          <w:tcPr>
            <w:tcW w:w="4607" w:type="dxa"/>
            <w:tcBorders>
              <w:top w:val="nil"/>
              <w:left w:val="single" w:sz="4" w:space="0" w:color="auto"/>
              <w:bottom w:val="single" w:sz="4" w:space="0" w:color="auto"/>
              <w:right w:val="nil"/>
            </w:tcBorders>
            <w:shd w:val="clear" w:color="auto" w:fill="auto"/>
            <w:noWrap/>
            <w:vAlign w:val="center"/>
          </w:tcPr>
          <w:p w:rsidR="00CC573F" w:rsidRPr="00CC573F" w:rsidRDefault="00CC573F" w:rsidP="002E02E6">
            <w:pPr>
              <w:jc w:val="center"/>
              <w:rPr>
                <w:rFonts w:ascii="Times New Roman" w:hAnsi="Times New Roman" w:cs="Times New Roman"/>
                <w:b/>
                <w:bCs/>
                <w:sz w:val="26"/>
                <w:szCs w:val="26"/>
                <w:highlight w:val="red"/>
                <w:lang w:eastAsia="vi-VN"/>
              </w:rPr>
            </w:pPr>
            <w:r w:rsidRPr="00CC573F">
              <w:rPr>
                <w:rFonts w:ascii="Times New Roman" w:hAnsi="Times New Roman" w:cs="Times New Roman"/>
                <w:b/>
                <w:bCs/>
                <w:sz w:val="26"/>
                <w:szCs w:val="26"/>
                <w:highlight w:val="red"/>
                <w:lang w:eastAsia="vi-VN"/>
              </w:rPr>
              <w:t xml:space="preserve">Chi phí dự án đầu tư </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573F" w:rsidRPr="00CC573F" w:rsidRDefault="00CC573F" w:rsidP="002E02E6">
            <w:pPr>
              <w:jc w:val="right"/>
              <w:rPr>
                <w:rFonts w:ascii="Times New Roman" w:hAnsi="Times New Roman" w:cs="Times New Roman"/>
                <w:b/>
                <w:bCs/>
                <w:color w:val="000000"/>
                <w:sz w:val="26"/>
                <w:szCs w:val="26"/>
                <w:highlight w:val="red"/>
              </w:rPr>
            </w:pPr>
            <w:r w:rsidRPr="00CC573F">
              <w:rPr>
                <w:rFonts w:ascii="Times New Roman" w:hAnsi="Times New Roman" w:cs="Times New Roman"/>
                <w:b/>
                <w:bCs/>
                <w:color w:val="000000"/>
                <w:sz w:val="26"/>
                <w:szCs w:val="26"/>
                <w:highlight w:val="red"/>
              </w:rPr>
              <w:t>16.291.146.000</w:t>
            </w:r>
          </w:p>
        </w:tc>
      </w:tr>
      <w:tr w:rsidR="00CC573F" w:rsidRPr="003F233F" w:rsidTr="002E02E6">
        <w:trPr>
          <w:trHeight w:val="340"/>
          <w:jc w:val="center"/>
        </w:trPr>
        <w:tc>
          <w:tcPr>
            <w:tcW w:w="824" w:type="dxa"/>
            <w:tcBorders>
              <w:top w:val="nil"/>
              <w:left w:val="single" w:sz="4" w:space="0" w:color="auto"/>
              <w:bottom w:val="single" w:sz="4" w:space="0" w:color="auto"/>
              <w:right w:val="nil"/>
            </w:tcBorders>
            <w:shd w:val="clear" w:color="auto" w:fill="auto"/>
            <w:noWrap/>
            <w:vAlign w:val="center"/>
            <w:hideMark/>
          </w:tcPr>
          <w:p w:rsidR="00CC573F" w:rsidRPr="00CC573F" w:rsidRDefault="00CC573F" w:rsidP="002E02E6">
            <w:pPr>
              <w:jc w:val="center"/>
              <w:rPr>
                <w:rFonts w:ascii="Times New Roman" w:hAnsi="Times New Roman" w:cs="Times New Roman"/>
                <w:b/>
                <w:bCs/>
                <w:sz w:val="26"/>
                <w:szCs w:val="26"/>
                <w:highlight w:val="red"/>
                <w:lang w:val="vi-VN" w:eastAsia="vi-VN"/>
              </w:rPr>
            </w:pPr>
          </w:p>
        </w:tc>
        <w:tc>
          <w:tcPr>
            <w:tcW w:w="4607" w:type="dxa"/>
            <w:tcBorders>
              <w:top w:val="nil"/>
              <w:left w:val="single" w:sz="4" w:space="0" w:color="auto"/>
              <w:bottom w:val="single" w:sz="4" w:space="0" w:color="auto"/>
              <w:right w:val="nil"/>
            </w:tcBorders>
            <w:shd w:val="clear" w:color="auto" w:fill="auto"/>
            <w:noWrap/>
            <w:vAlign w:val="center"/>
            <w:hideMark/>
          </w:tcPr>
          <w:p w:rsidR="00CC573F" w:rsidRPr="00CC573F" w:rsidRDefault="00CC573F" w:rsidP="002E02E6">
            <w:pPr>
              <w:jc w:val="center"/>
              <w:rPr>
                <w:rFonts w:ascii="Times New Roman" w:hAnsi="Times New Roman" w:cs="Times New Roman"/>
                <w:b/>
                <w:bCs/>
                <w:sz w:val="26"/>
                <w:szCs w:val="26"/>
                <w:highlight w:val="red"/>
                <w:lang w:val="vi-VN" w:eastAsia="vi-VN"/>
              </w:rPr>
            </w:pPr>
            <w:r w:rsidRPr="00CC573F">
              <w:rPr>
                <w:rFonts w:ascii="Times New Roman" w:hAnsi="Times New Roman" w:cs="Times New Roman"/>
                <w:b/>
                <w:bCs/>
                <w:sz w:val="26"/>
                <w:szCs w:val="26"/>
                <w:highlight w:val="red"/>
                <w:lang w:val="vi-VN" w:eastAsia="vi-VN"/>
              </w:rPr>
              <w:t>TỔNG CỘNG</w:t>
            </w:r>
          </w:p>
        </w:tc>
        <w:tc>
          <w:tcPr>
            <w:tcW w:w="3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573F" w:rsidRPr="003F233F" w:rsidRDefault="00CC573F" w:rsidP="002E02E6">
            <w:pPr>
              <w:jc w:val="right"/>
              <w:rPr>
                <w:rFonts w:ascii="Times New Roman" w:hAnsi="Times New Roman" w:cs="Times New Roman"/>
                <w:b/>
                <w:bCs/>
                <w:color w:val="000000"/>
                <w:sz w:val="26"/>
                <w:szCs w:val="26"/>
              </w:rPr>
            </w:pPr>
            <w:r w:rsidRPr="00CC573F">
              <w:rPr>
                <w:rFonts w:ascii="Times New Roman" w:hAnsi="Times New Roman" w:cs="Times New Roman"/>
                <w:b/>
                <w:bCs/>
                <w:color w:val="000000"/>
                <w:sz w:val="26"/>
                <w:szCs w:val="26"/>
                <w:highlight w:val="red"/>
              </w:rPr>
              <w:cr/>
              <w:t xml:space="preserve">  199.674.806.000</w:t>
            </w:r>
            <w:r w:rsidRPr="003F233F">
              <w:rPr>
                <w:rFonts w:ascii="Times New Roman" w:hAnsi="Times New Roman" w:cs="Times New Roman"/>
                <w:b/>
                <w:bCs/>
                <w:color w:val="000000"/>
                <w:sz w:val="26"/>
                <w:szCs w:val="26"/>
              </w:rPr>
              <w:t xml:space="preserve"> </w:t>
            </w:r>
          </w:p>
        </w:tc>
      </w:tr>
    </w:tbl>
    <w:p w:rsidR="003420DE" w:rsidRDefault="007360E5" w:rsidP="00CC573F">
      <w:pPr>
        <w:jc w:val="both"/>
        <w:rPr>
          <w:rFonts w:ascii="Times New Roman" w:hAnsi="Times New Roman" w:cs="Times New Roman"/>
          <w:sz w:val="26"/>
          <w:szCs w:val="26"/>
        </w:rPr>
      </w:pPr>
      <w:r w:rsidRPr="00CC573F">
        <w:rPr>
          <w:rFonts w:ascii="Times New Roman" w:hAnsi="Times New Roman" w:cs="Times New Roman"/>
          <w:sz w:val="26"/>
          <w:szCs w:val="26"/>
        </w:rPr>
        <w:t xml:space="preserve"> </w:t>
      </w:r>
    </w:p>
    <w:p w:rsidR="00073FD4" w:rsidRDefault="00073FD4" w:rsidP="00834C82">
      <w:pPr>
        <w:pStyle w:val="ListParagraph"/>
        <w:numPr>
          <w:ilvl w:val="0"/>
          <w:numId w:val="31"/>
        </w:numPr>
        <w:tabs>
          <w:tab w:val="left" w:pos="426"/>
        </w:tabs>
        <w:ind w:left="142" w:hanging="142"/>
        <w:jc w:val="both"/>
        <w:rPr>
          <w:rFonts w:ascii="Times New Roman" w:hAnsi="Times New Roman" w:cs="Times New Roman"/>
          <w:b/>
          <w:sz w:val="26"/>
          <w:szCs w:val="26"/>
        </w:rPr>
      </w:pPr>
      <w:r w:rsidRPr="00834C82">
        <w:rPr>
          <w:rFonts w:ascii="Times New Roman" w:hAnsi="Times New Roman" w:cs="Times New Roman"/>
          <w:b/>
          <w:sz w:val="26"/>
          <w:szCs w:val="26"/>
        </w:rPr>
        <w:t>Dự kiến kinh phí</w:t>
      </w:r>
      <w:r w:rsidR="008F446C">
        <w:rPr>
          <w:rFonts w:ascii="Times New Roman" w:hAnsi="Times New Roman" w:cs="Times New Roman"/>
          <w:b/>
          <w:sz w:val="26"/>
          <w:szCs w:val="26"/>
        </w:rPr>
        <w:t xml:space="preserve"> – Nguồn kinh phí </w:t>
      </w:r>
      <w:r w:rsidR="008F446C">
        <w:rPr>
          <w:rFonts w:ascii="Times New Roman" w:hAnsi="Times New Roman" w:cs="Times New Roman"/>
          <w:b/>
          <w:sz w:val="26"/>
          <w:szCs w:val="26"/>
        </w:rPr>
        <w:t xml:space="preserve">thực hiện </w:t>
      </w:r>
      <w:r w:rsidR="008F446C" w:rsidRPr="00834C82">
        <w:rPr>
          <w:rFonts w:ascii="Times New Roman" w:hAnsi="Times New Roman" w:cs="Times New Roman"/>
          <w:b/>
          <w:sz w:val="26"/>
          <w:szCs w:val="26"/>
        </w:rPr>
        <w:t>dự án</w:t>
      </w:r>
    </w:p>
    <w:p w:rsidR="006F0F4C" w:rsidRDefault="006F0F4C" w:rsidP="006F0F4C">
      <w:pPr>
        <w:pStyle w:val="ListParagraph"/>
        <w:numPr>
          <w:ilvl w:val="0"/>
          <w:numId w:val="39"/>
        </w:numPr>
        <w:tabs>
          <w:tab w:val="left" w:pos="426"/>
        </w:tabs>
        <w:jc w:val="both"/>
        <w:rPr>
          <w:rFonts w:ascii="Times New Roman" w:hAnsi="Times New Roman" w:cs="Times New Roman"/>
          <w:b/>
          <w:sz w:val="26"/>
          <w:szCs w:val="26"/>
        </w:rPr>
      </w:pPr>
      <w:r>
        <w:rPr>
          <w:rFonts w:ascii="Times New Roman" w:hAnsi="Times New Roman" w:cs="Times New Roman"/>
          <w:b/>
          <w:sz w:val="26"/>
          <w:szCs w:val="26"/>
        </w:rPr>
        <w:t>Kinh phí phục vụ kiểm định</w:t>
      </w:r>
    </w:p>
    <w:tbl>
      <w:tblPr>
        <w:tblStyle w:val="TableGrid"/>
        <w:tblW w:w="0" w:type="auto"/>
        <w:tblLook w:val="04A0" w:firstRow="1" w:lastRow="0" w:firstColumn="1" w:lastColumn="0" w:noHBand="0" w:noVBand="1"/>
      </w:tblPr>
      <w:tblGrid>
        <w:gridCol w:w="678"/>
        <w:gridCol w:w="1945"/>
        <w:gridCol w:w="1101"/>
        <w:gridCol w:w="1030"/>
        <w:gridCol w:w="1153"/>
        <w:gridCol w:w="1189"/>
        <w:gridCol w:w="1371"/>
        <w:gridCol w:w="1047"/>
      </w:tblGrid>
      <w:tr w:rsidR="006F0F4C" w:rsidTr="006F0F4C">
        <w:tc>
          <w:tcPr>
            <w:tcW w:w="678" w:type="dxa"/>
          </w:tcPr>
          <w:p w:rsidR="006F0F4C" w:rsidRDefault="006F0F4C"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TT</w:t>
            </w:r>
          </w:p>
        </w:tc>
        <w:tc>
          <w:tcPr>
            <w:tcW w:w="1945" w:type="dxa"/>
          </w:tcPr>
          <w:p w:rsidR="006F0F4C" w:rsidRDefault="006F0F4C"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Nội dung đầu tư</w:t>
            </w:r>
          </w:p>
        </w:tc>
        <w:tc>
          <w:tcPr>
            <w:tcW w:w="1101" w:type="dxa"/>
          </w:tcPr>
          <w:p w:rsidR="006F0F4C" w:rsidRDefault="006F0F4C"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ĐVT</w:t>
            </w:r>
          </w:p>
        </w:tc>
        <w:tc>
          <w:tcPr>
            <w:tcW w:w="1030" w:type="dxa"/>
          </w:tcPr>
          <w:p w:rsidR="006F0F4C" w:rsidRDefault="006F0F4C"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Số lượng</w:t>
            </w:r>
          </w:p>
        </w:tc>
        <w:tc>
          <w:tcPr>
            <w:tcW w:w="1153" w:type="dxa"/>
          </w:tcPr>
          <w:p w:rsidR="006F0F4C" w:rsidRDefault="006F0F4C"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Đơn giá</w:t>
            </w:r>
          </w:p>
        </w:tc>
        <w:tc>
          <w:tcPr>
            <w:tcW w:w="1189" w:type="dxa"/>
          </w:tcPr>
          <w:p w:rsidR="006F0F4C" w:rsidRDefault="006F0F4C"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Số lần thực hiện</w:t>
            </w:r>
          </w:p>
        </w:tc>
        <w:tc>
          <w:tcPr>
            <w:tcW w:w="1371" w:type="dxa"/>
          </w:tcPr>
          <w:p w:rsidR="006F0F4C" w:rsidRDefault="006F0F4C"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Thành tiền</w:t>
            </w:r>
          </w:p>
        </w:tc>
        <w:tc>
          <w:tcPr>
            <w:tcW w:w="1047" w:type="dxa"/>
          </w:tcPr>
          <w:p w:rsidR="006F0F4C" w:rsidRDefault="006F0F4C" w:rsidP="002E02E6">
            <w:pPr>
              <w:jc w:val="both"/>
              <w:rPr>
                <w:rFonts w:ascii="Times New Roman" w:hAnsi="Times New Roman" w:cs="Times New Roman"/>
                <w:sz w:val="26"/>
                <w:szCs w:val="26"/>
                <w:shd w:val="clear" w:color="auto" w:fill="FFFFFF"/>
              </w:rPr>
            </w:pPr>
          </w:p>
        </w:tc>
      </w:tr>
      <w:tr w:rsidR="006F0F4C" w:rsidTr="006F0F4C">
        <w:tc>
          <w:tcPr>
            <w:tcW w:w="678" w:type="dxa"/>
          </w:tcPr>
          <w:p w:rsidR="006F0F4C" w:rsidRDefault="006F0F4C"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1</w:t>
            </w:r>
          </w:p>
        </w:tc>
        <w:tc>
          <w:tcPr>
            <w:tcW w:w="1945" w:type="dxa"/>
          </w:tcPr>
          <w:p w:rsidR="006F0F4C" w:rsidRDefault="006F0F4C"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Thiết kế, xây dựng chương trình đào tạo</w:t>
            </w:r>
          </w:p>
        </w:tc>
        <w:tc>
          <w:tcPr>
            <w:tcW w:w="1101" w:type="dxa"/>
          </w:tcPr>
          <w:p w:rsidR="006F0F4C" w:rsidRDefault="006F0F4C"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Chương trình</w:t>
            </w:r>
          </w:p>
        </w:tc>
        <w:tc>
          <w:tcPr>
            <w:tcW w:w="1030" w:type="dxa"/>
          </w:tcPr>
          <w:p w:rsidR="006F0F4C" w:rsidRDefault="006F0F4C"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02</w:t>
            </w:r>
          </w:p>
        </w:tc>
        <w:tc>
          <w:tcPr>
            <w:tcW w:w="1153" w:type="dxa"/>
          </w:tcPr>
          <w:p w:rsidR="006F0F4C" w:rsidRDefault="006F0F4C" w:rsidP="002E02E6">
            <w:pPr>
              <w:jc w:val="both"/>
              <w:rPr>
                <w:rFonts w:ascii="Times New Roman" w:hAnsi="Times New Roman" w:cs="Times New Roman"/>
                <w:sz w:val="26"/>
                <w:szCs w:val="26"/>
                <w:shd w:val="clear" w:color="auto" w:fill="FFFFFF"/>
              </w:rPr>
            </w:pPr>
          </w:p>
        </w:tc>
        <w:tc>
          <w:tcPr>
            <w:tcW w:w="1189" w:type="dxa"/>
          </w:tcPr>
          <w:p w:rsidR="006F0F4C" w:rsidRDefault="006F0F4C" w:rsidP="002E02E6">
            <w:pPr>
              <w:jc w:val="both"/>
              <w:rPr>
                <w:rFonts w:ascii="Times New Roman" w:hAnsi="Times New Roman" w:cs="Times New Roman"/>
                <w:sz w:val="26"/>
                <w:szCs w:val="26"/>
                <w:shd w:val="clear" w:color="auto" w:fill="FFFFFF"/>
              </w:rPr>
            </w:pPr>
          </w:p>
        </w:tc>
        <w:tc>
          <w:tcPr>
            <w:tcW w:w="1371" w:type="dxa"/>
          </w:tcPr>
          <w:p w:rsidR="006F0F4C" w:rsidRDefault="006F0F4C" w:rsidP="002E02E6">
            <w:pPr>
              <w:jc w:val="both"/>
              <w:rPr>
                <w:rFonts w:ascii="Times New Roman" w:hAnsi="Times New Roman" w:cs="Times New Roman"/>
                <w:sz w:val="26"/>
                <w:szCs w:val="26"/>
                <w:shd w:val="clear" w:color="auto" w:fill="FFFFFF"/>
              </w:rPr>
            </w:pPr>
          </w:p>
        </w:tc>
        <w:tc>
          <w:tcPr>
            <w:tcW w:w="1047" w:type="dxa"/>
          </w:tcPr>
          <w:p w:rsidR="006F0F4C" w:rsidRDefault="006F0F4C" w:rsidP="002E02E6">
            <w:pPr>
              <w:jc w:val="both"/>
              <w:rPr>
                <w:rFonts w:ascii="Times New Roman" w:hAnsi="Times New Roman" w:cs="Times New Roman"/>
                <w:sz w:val="26"/>
                <w:szCs w:val="26"/>
                <w:shd w:val="clear" w:color="auto" w:fill="FFFFFF"/>
              </w:rPr>
            </w:pPr>
          </w:p>
        </w:tc>
      </w:tr>
      <w:tr w:rsidR="006F0F4C" w:rsidTr="006F0F4C">
        <w:tc>
          <w:tcPr>
            <w:tcW w:w="678" w:type="dxa"/>
          </w:tcPr>
          <w:p w:rsidR="006F0F4C" w:rsidRDefault="006F0F4C"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2</w:t>
            </w:r>
          </w:p>
        </w:tc>
        <w:tc>
          <w:tcPr>
            <w:tcW w:w="1945" w:type="dxa"/>
          </w:tcPr>
          <w:p w:rsidR="006F0F4C" w:rsidRDefault="006F0F4C"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Phí xem xét, đánh giá </w:t>
            </w:r>
          </w:p>
        </w:tc>
        <w:tc>
          <w:tcPr>
            <w:tcW w:w="1101" w:type="dxa"/>
          </w:tcPr>
          <w:p w:rsidR="006F0F4C" w:rsidRDefault="006F0F4C"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Chương trình</w:t>
            </w:r>
          </w:p>
        </w:tc>
        <w:tc>
          <w:tcPr>
            <w:tcW w:w="1030" w:type="dxa"/>
          </w:tcPr>
          <w:p w:rsidR="006F0F4C" w:rsidRDefault="00BE03B0"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02</w:t>
            </w:r>
          </w:p>
        </w:tc>
        <w:tc>
          <w:tcPr>
            <w:tcW w:w="1153" w:type="dxa"/>
          </w:tcPr>
          <w:p w:rsidR="006F0F4C" w:rsidRDefault="00BE03B0"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1,000</w:t>
            </w:r>
          </w:p>
        </w:tc>
        <w:tc>
          <w:tcPr>
            <w:tcW w:w="1189" w:type="dxa"/>
          </w:tcPr>
          <w:p w:rsidR="006F0F4C" w:rsidRDefault="00BE03B0"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02</w:t>
            </w:r>
          </w:p>
        </w:tc>
        <w:tc>
          <w:tcPr>
            <w:tcW w:w="1371" w:type="dxa"/>
          </w:tcPr>
          <w:p w:rsidR="006F0F4C" w:rsidRDefault="00BE03B0"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4.000</w:t>
            </w:r>
          </w:p>
        </w:tc>
        <w:tc>
          <w:tcPr>
            <w:tcW w:w="1047" w:type="dxa"/>
          </w:tcPr>
          <w:p w:rsidR="006F0F4C" w:rsidRDefault="006F0F4C" w:rsidP="002E02E6">
            <w:pPr>
              <w:jc w:val="both"/>
              <w:rPr>
                <w:rFonts w:ascii="Times New Roman" w:hAnsi="Times New Roman" w:cs="Times New Roman"/>
                <w:sz w:val="26"/>
                <w:szCs w:val="26"/>
                <w:shd w:val="clear" w:color="auto" w:fill="FFFFFF"/>
              </w:rPr>
            </w:pPr>
          </w:p>
        </w:tc>
      </w:tr>
      <w:tr w:rsidR="00BE03B0" w:rsidTr="006F0F4C">
        <w:tc>
          <w:tcPr>
            <w:tcW w:w="678" w:type="dxa"/>
          </w:tcPr>
          <w:p w:rsidR="00BE03B0" w:rsidRDefault="00BE03B0"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3</w:t>
            </w:r>
          </w:p>
        </w:tc>
        <w:tc>
          <w:tcPr>
            <w:tcW w:w="1945" w:type="dxa"/>
          </w:tcPr>
          <w:p w:rsidR="00BE03B0" w:rsidRDefault="00BE03B0"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Phí đánh giá tại chỗ (địa điểm trường)</w:t>
            </w:r>
          </w:p>
        </w:tc>
        <w:tc>
          <w:tcPr>
            <w:tcW w:w="1101" w:type="dxa"/>
          </w:tcPr>
          <w:p w:rsidR="00BE03B0" w:rsidRDefault="00BE03B0"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Lần</w:t>
            </w:r>
          </w:p>
        </w:tc>
        <w:tc>
          <w:tcPr>
            <w:tcW w:w="1030" w:type="dxa"/>
          </w:tcPr>
          <w:p w:rsidR="00BE03B0" w:rsidRDefault="00BE03B0"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02</w:t>
            </w:r>
          </w:p>
        </w:tc>
        <w:tc>
          <w:tcPr>
            <w:tcW w:w="1153" w:type="dxa"/>
          </w:tcPr>
          <w:p w:rsidR="00BE03B0" w:rsidRDefault="00BE03B0"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8.075</w:t>
            </w:r>
          </w:p>
        </w:tc>
        <w:tc>
          <w:tcPr>
            <w:tcW w:w="1189" w:type="dxa"/>
          </w:tcPr>
          <w:p w:rsidR="00BE03B0" w:rsidRDefault="00BE03B0" w:rsidP="002E02E6">
            <w:pPr>
              <w:jc w:val="both"/>
              <w:rPr>
                <w:rFonts w:ascii="Times New Roman" w:hAnsi="Times New Roman" w:cs="Times New Roman"/>
                <w:sz w:val="26"/>
                <w:szCs w:val="26"/>
                <w:shd w:val="clear" w:color="auto" w:fill="FFFFFF"/>
              </w:rPr>
            </w:pPr>
          </w:p>
        </w:tc>
        <w:tc>
          <w:tcPr>
            <w:tcW w:w="1371" w:type="dxa"/>
          </w:tcPr>
          <w:p w:rsidR="00BE03B0" w:rsidRDefault="00BE03B0" w:rsidP="002E02E6">
            <w:pPr>
              <w:jc w:val="both"/>
              <w:rPr>
                <w:rFonts w:ascii="Times New Roman" w:hAnsi="Times New Roman" w:cs="Times New Roman"/>
                <w:sz w:val="26"/>
                <w:szCs w:val="26"/>
                <w:shd w:val="clear" w:color="auto" w:fill="FFFFFF"/>
              </w:rPr>
            </w:pPr>
          </w:p>
        </w:tc>
        <w:tc>
          <w:tcPr>
            <w:tcW w:w="1047" w:type="dxa"/>
          </w:tcPr>
          <w:p w:rsidR="00BE03B0" w:rsidRDefault="00BE03B0" w:rsidP="002E02E6">
            <w:pPr>
              <w:jc w:val="both"/>
              <w:rPr>
                <w:rFonts w:ascii="Times New Roman" w:hAnsi="Times New Roman" w:cs="Times New Roman"/>
                <w:sz w:val="26"/>
                <w:szCs w:val="26"/>
                <w:shd w:val="clear" w:color="auto" w:fill="FFFFFF"/>
              </w:rPr>
            </w:pPr>
          </w:p>
        </w:tc>
      </w:tr>
      <w:tr w:rsidR="00BE03B0" w:rsidTr="006F0F4C">
        <w:tc>
          <w:tcPr>
            <w:tcW w:w="678" w:type="dxa"/>
          </w:tcPr>
          <w:p w:rsidR="00BE03B0" w:rsidRDefault="00BE03B0"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4</w:t>
            </w:r>
          </w:p>
        </w:tc>
        <w:tc>
          <w:tcPr>
            <w:tcW w:w="1945" w:type="dxa"/>
          </w:tcPr>
          <w:p w:rsidR="00BE03B0" w:rsidRDefault="00BE03B0"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Phí đánh giá cho từng chương trình</w:t>
            </w:r>
          </w:p>
        </w:tc>
        <w:tc>
          <w:tcPr>
            <w:tcW w:w="1101" w:type="dxa"/>
          </w:tcPr>
          <w:p w:rsidR="00BE03B0" w:rsidRDefault="00BE03B0"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Chương trình</w:t>
            </w:r>
          </w:p>
        </w:tc>
        <w:tc>
          <w:tcPr>
            <w:tcW w:w="1030" w:type="dxa"/>
          </w:tcPr>
          <w:p w:rsidR="00BE03B0" w:rsidRDefault="00CC388B" w:rsidP="002E02E6">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02</w:t>
            </w:r>
          </w:p>
        </w:tc>
        <w:tc>
          <w:tcPr>
            <w:tcW w:w="1153" w:type="dxa"/>
          </w:tcPr>
          <w:p w:rsidR="00BE03B0" w:rsidRDefault="00BE03B0" w:rsidP="002E02E6">
            <w:pPr>
              <w:jc w:val="both"/>
              <w:rPr>
                <w:rFonts w:ascii="Times New Roman" w:hAnsi="Times New Roman" w:cs="Times New Roman"/>
                <w:sz w:val="26"/>
                <w:szCs w:val="26"/>
                <w:shd w:val="clear" w:color="auto" w:fill="FFFFFF"/>
              </w:rPr>
            </w:pPr>
          </w:p>
        </w:tc>
        <w:tc>
          <w:tcPr>
            <w:tcW w:w="1189" w:type="dxa"/>
          </w:tcPr>
          <w:p w:rsidR="00BE03B0" w:rsidRDefault="00BE03B0" w:rsidP="002E02E6">
            <w:pPr>
              <w:jc w:val="both"/>
              <w:rPr>
                <w:rFonts w:ascii="Times New Roman" w:hAnsi="Times New Roman" w:cs="Times New Roman"/>
                <w:sz w:val="26"/>
                <w:szCs w:val="26"/>
                <w:shd w:val="clear" w:color="auto" w:fill="FFFFFF"/>
              </w:rPr>
            </w:pPr>
          </w:p>
        </w:tc>
        <w:tc>
          <w:tcPr>
            <w:tcW w:w="1371" w:type="dxa"/>
          </w:tcPr>
          <w:p w:rsidR="00BE03B0" w:rsidRDefault="00BE03B0" w:rsidP="002E02E6">
            <w:pPr>
              <w:jc w:val="both"/>
              <w:rPr>
                <w:rFonts w:ascii="Times New Roman" w:hAnsi="Times New Roman" w:cs="Times New Roman"/>
                <w:sz w:val="26"/>
                <w:szCs w:val="26"/>
                <w:shd w:val="clear" w:color="auto" w:fill="FFFFFF"/>
              </w:rPr>
            </w:pPr>
          </w:p>
        </w:tc>
        <w:tc>
          <w:tcPr>
            <w:tcW w:w="1047" w:type="dxa"/>
          </w:tcPr>
          <w:p w:rsidR="00BE03B0" w:rsidRDefault="00BE03B0" w:rsidP="002E02E6">
            <w:pPr>
              <w:jc w:val="both"/>
              <w:rPr>
                <w:rFonts w:ascii="Times New Roman" w:hAnsi="Times New Roman" w:cs="Times New Roman"/>
                <w:sz w:val="26"/>
                <w:szCs w:val="26"/>
                <w:shd w:val="clear" w:color="auto" w:fill="FFFFFF"/>
              </w:rPr>
            </w:pPr>
          </w:p>
        </w:tc>
      </w:tr>
    </w:tbl>
    <w:p w:rsidR="006F0F4C" w:rsidRDefault="006F0F4C" w:rsidP="006F0F4C">
      <w:pPr>
        <w:pStyle w:val="ListParagraph"/>
        <w:tabs>
          <w:tab w:val="left" w:pos="426"/>
        </w:tabs>
        <w:ind w:left="502"/>
        <w:jc w:val="both"/>
        <w:rPr>
          <w:rFonts w:ascii="Times New Roman" w:hAnsi="Times New Roman" w:cs="Times New Roman"/>
          <w:b/>
          <w:sz w:val="26"/>
          <w:szCs w:val="26"/>
        </w:rPr>
      </w:pPr>
    </w:p>
    <w:p w:rsidR="006F0F4C" w:rsidRDefault="006F0F4C" w:rsidP="006F0F4C">
      <w:pPr>
        <w:pStyle w:val="ListParagraph"/>
        <w:tabs>
          <w:tab w:val="left" w:pos="426"/>
        </w:tabs>
        <w:ind w:left="502"/>
        <w:jc w:val="both"/>
        <w:rPr>
          <w:rFonts w:ascii="Times New Roman" w:hAnsi="Times New Roman" w:cs="Times New Roman"/>
          <w:b/>
          <w:sz w:val="26"/>
          <w:szCs w:val="26"/>
        </w:rPr>
      </w:pPr>
    </w:p>
    <w:p w:rsidR="006F0F4C" w:rsidRDefault="006F0F4C" w:rsidP="006F0F4C">
      <w:pPr>
        <w:pStyle w:val="ListParagraph"/>
        <w:tabs>
          <w:tab w:val="left" w:pos="426"/>
        </w:tabs>
        <w:ind w:left="502"/>
        <w:jc w:val="both"/>
        <w:rPr>
          <w:rFonts w:ascii="Times New Roman" w:hAnsi="Times New Roman" w:cs="Times New Roman"/>
          <w:b/>
          <w:sz w:val="26"/>
          <w:szCs w:val="26"/>
        </w:rPr>
      </w:pPr>
    </w:p>
    <w:p w:rsidR="006F0F4C" w:rsidRDefault="006F0F4C" w:rsidP="006F0F4C">
      <w:pPr>
        <w:pStyle w:val="ListParagraph"/>
        <w:tabs>
          <w:tab w:val="left" w:pos="426"/>
        </w:tabs>
        <w:ind w:left="502"/>
        <w:jc w:val="both"/>
        <w:rPr>
          <w:rFonts w:ascii="Times New Roman" w:hAnsi="Times New Roman" w:cs="Times New Roman"/>
          <w:b/>
          <w:sz w:val="26"/>
          <w:szCs w:val="26"/>
        </w:rPr>
      </w:pPr>
    </w:p>
    <w:p w:rsidR="006F0F4C" w:rsidRDefault="006F0F4C" w:rsidP="006F0F4C">
      <w:pPr>
        <w:pStyle w:val="ListParagraph"/>
        <w:tabs>
          <w:tab w:val="left" w:pos="426"/>
        </w:tabs>
        <w:ind w:left="502"/>
        <w:jc w:val="both"/>
        <w:rPr>
          <w:rFonts w:ascii="Times New Roman" w:hAnsi="Times New Roman" w:cs="Times New Roman"/>
          <w:b/>
          <w:sz w:val="26"/>
          <w:szCs w:val="26"/>
        </w:rPr>
      </w:pPr>
    </w:p>
    <w:p w:rsidR="006F0F4C" w:rsidRDefault="006F0F4C" w:rsidP="006F0F4C">
      <w:pPr>
        <w:pStyle w:val="ListParagraph"/>
        <w:tabs>
          <w:tab w:val="left" w:pos="426"/>
        </w:tabs>
        <w:ind w:left="502"/>
        <w:jc w:val="both"/>
        <w:rPr>
          <w:rFonts w:ascii="Times New Roman" w:hAnsi="Times New Roman" w:cs="Times New Roman"/>
          <w:b/>
          <w:sz w:val="26"/>
          <w:szCs w:val="26"/>
        </w:rPr>
      </w:pPr>
    </w:p>
    <w:p w:rsidR="006F0F4C" w:rsidRPr="00834C82" w:rsidRDefault="006F0F4C" w:rsidP="006F0F4C">
      <w:pPr>
        <w:pStyle w:val="ListParagraph"/>
        <w:tabs>
          <w:tab w:val="left" w:pos="426"/>
        </w:tabs>
        <w:ind w:left="502"/>
        <w:jc w:val="both"/>
        <w:rPr>
          <w:rFonts w:ascii="Times New Roman" w:hAnsi="Times New Roman" w:cs="Times New Roman"/>
          <w:b/>
          <w:sz w:val="26"/>
          <w:szCs w:val="26"/>
        </w:rPr>
      </w:pPr>
    </w:p>
    <w:tbl>
      <w:tblPr>
        <w:tblStyle w:val="TableGrid"/>
        <w:tblW w:w="0" w:type="auto"/>
        <w:tblLook w:val="04A0" w:firstRow="1" w:lastRow="0" w:firstColumn="1" w:lastColumn="0" w:noHBand="0" w:noVBand="1"/>
      </w:tblPr>
      <w:tblGrid>
        <w:gridCol w:w="818"/>
        <w:gridCol w:w="2861"/>
        <w:gridCol w:w="1143"/>
        <w:gridCol w:w="1226"/>
        <w:gridCol w:w="1620"/>
        <w:gridCol w:w="1846"/>
      </w:tblGrid>
      <w:tr w:rsidR="003F45BC" w:rsidTr="003F45BC">
        <w:tc>
          <w:tcPr>
            <w:tcW w:w="818" w:type="dxa"/>
          </w:tcPr>
          <w:p w:rsidR="003F45BC" w:rsidRDefault="003F45BC" w:rsidP="008F446C">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TT</w:t>
            </w:r>
          </w:p>
        </w:tc>
        <w:tc>
          <w:tcPr>
            <w:tcW w:w="2861" w:type="dxa"/>
          </w:tcPr>
          <w:p w:rsidR="003F45BC" w:rsidRDefault="003F45BC" w:rsidP="008F446C">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Nội dung đầu tư</w:t>
            </w:r>
          </w:p>
        </w:tc>
        <w:tc>
          <w:tcPr>
            <w:tcW w:w="1143" w:type="dxa"/>
          </w:tcPr>
          <w:p w:rsidR="003F45BC" w:rsidRDefault="003F45BC" w:rsidP="008F446C">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ĐVT</w:t>
            </w:r>
          </w:p>
        </w:tc>
        <w:tc>
          <w:tcPr>
            <w:tcW w:w="1226" w:type="dxa"/>
          </w:tcPr>
          <w:p w:rsidR="003F45BC" w:rsidRDefault="003F45BC" w:rsidP="008F446C">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Số lượng</w:t>
            </w:r>
          </w:p>
        </w:tc>
        <w:tc>
          <w:tcPr>
            <w:tcW w:w="1620" w:type="dxa"/>
          </w:tcPr>
          <w:p w:rsidR="003F45BC" w:rsidRDefault="003F45BC" w:rsidP="008F446C">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Đơn giá</w:t>
            </w:r>
          </w:p>
        </w:tc>
        <w:tc>
          <w:tcPr>
            <w:tcW w:w="1846" w:type="dxa"/>
          </w:tcPr>
          <w:p w:rsidR="003F45BC" w:rsidRDefault="003F45BC" w:rsidP="008F446C">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Thành tiền</w:t>
            </w:r>
          </w:p>
        </w:tc>
      </w:tr>
      <w:tr w:rsidR="003F45BC" w:rsidTr="003F45BC">
        <w:tc>
          <w:tcPr>
            <w:tcW w:w="818" w:type="dxa"/>
          </w:tcPr>
          <w:p w:rsidR="003F45BC" w:rsidRDefault="003F45BC" w:rsidP="008F446C">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1</w:t>
            </w:r>
          </w:p>
        </w:tc>
        <w:tc>
          <w:tcPr>
            <w:tcW w:w="2861" w:type="dxa"/>
          </w:tcPr>
          <w:p w:rsidR="003F45BC" w:rsidRDefault="003F45BC" w:rsidP="008F446C">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Thiết kế, xây dựng </w:t>
            </w:r>
            <w:r>
              <w:rPr>
                <w:rFonts w:ascii="Times New Roman" w:hAnsi="Times New Roman" w:cs="Times New Roman"/>
                <w:sz w:val="26"/>
                <w:szCs w:val="26"/>
                <w:shd w:val="clear" w:color="auto" w:fill="FFFFFF"/>
              </w:rPr>
              <w:lastRenderedPageBreak/>
              <w:t>chương trình đào tạo</w:t>
            </w:r>
          </w:p>
        </w:tc>
        <w:tc>
          <w:tcPr>
            <w:tcW w:w="1143" w:type="dxa"/>
          </w:tcPr>
          <w:p w:rsidR="003F45BC" w:rsidRDefault="003F45BC" w:rsidP="008F446C">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 xml:space="preserve">Chương </w:t>
            </w:r>
            <w:r>
              <w:rPr>
                <w:rFonts w:ascii="Times New Roman" w:hAnsi="Times New Roman" w:cs="Times New Roman"/>
                <w:sz w:val="26"/>
                <w:szCs w:val="26"/>
                <w:shd w:val="clear" w:color="auto" w:fill="FFFFFF"/>
              </w:rPr>
              <w:lastRenderedPageBreak/>
              <w:t>trình</w:t>
            </w:r>
          </w:p>
        </w:tc>
        <w:tc>
          <w:tcPr>
            <w:tcW w:w="1226" w:type="dxa"/>
          </w:tcPr>
          <w:p w:rsidR="003F45BC" w:rsidRDefault="003F45BC" w:rsidP="008F446C">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02</w:t>
            </w:r>
          </w:p>
        </w:tc>
        <w:tc>
          <w:tcPr>
            <w:tcW w:w="1620" w:type="dxa"/>
          </w:tcPr>
          <w:p w:rsidR="003F45BC" w:rsidRDefault="003F45BC" w:rsidP="008F446C">
            <w:pPr>
              <w:jc w:val="both"/>
              <w:rPr>
                <w:rFonts w:ascii="Times New Roman" w:hAnsi="Times New Roman" w:cs="Times New Roman"/>
                <w:sz w:val="26"/>
                <w:szCs w:val="26"/>
                <w:shd w:val="clear" w:color="auto" w:fill="FFFFFF"/>
              </w:rPr>
            </w:pPr>
          </w:p>
        </w:tc>
        <w:tc>
          <w:tcPr>
            <w:tcW w:w="1846" w:type="dxa"/>
          </w:tcPr>
          <w:p w:rsidR="003F45BC" w:rsidRDefault="003F45BC" w:rsidP="008F446C">
            <w:pPr>
              <w:jc w:val="both"/>
              <w:rPr>
                <w:rFonts w:ascii="Times New Roman" w:hAnsi="Times New Roman" w:cs="Times New Roman"/>
                <w:sz w:val="26"/>
                <w:szCs w:val="26"/>
                <w:shd w:val="clear" w:color="auto" w:fill="FFFFFF"/>
              </w:rPr>
            </w:pPr>
          </w:p>
        </w:tc>
      </w:tr>
      <w:tr w:rsidR="003F45BC" w:rsidTr="003F45BC">
        <w:tc>
          <w:tcPr>
            <w:tcW w:w="818" w:type="dxa"/>
          </w:tcPr>
          <w:p w:rsidR="003F45BC" w:rsidRDefault="003F45BC" w:rsidP="008F446C">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2</w:t>
            </w:r>
          </w:p>
        </w:tc>
        <w:tc>
          <w:tcPr>
            <w:tcW w:w="2861" w:type="dxa"/>
          </w:tcPr>
          <w:p w:rsidR="003F45BC" w:rsidRDefault="003F45BC" w:rsidP="008F446C">
            <w:pPr>
              <w:jc w:val="both"/>
              <w:rPr>
                <w:rFonts w:ascii="Times New Roman" w:hAnsi="Times New Roman" w:cs="Times New Roman"/>
                <w:sz w:val="26"/>
                <w:szCs w:val="26"/>
                <w:shd w:val="clear" w:color="auto" w:fill="FFFFFF"/>
              </w:rPr>
            </w:pPr>
          </w:p>
        </w:tc>
        <w:tc>
          <w:tcPr>
            <w:tcW w:w="1143" w:type="dxa"/>
          </w:tcPr>
          <w:p w:rsidR="003F45BC" w:rsidRDefault="003F45BC" w:rsidP="008F446C">
            <w:pPr>
              <w:jc w:val="both"/>
              <w:rPr>
                <w:rFonts w:ascii="Times New Roman" w:hAnsi="Times New Roman" w:cs="Times New Roman"/>
                <w:sz w:val="26"/>
                <w:szCs w:val="26"/>
                <w:shd w:val="clear" w:color="auto" w:fill="FFFFFF"/>
              </w:rPr>
            </w:pPr>
          </w:p>
        </w:tc>
        <w:tc>
          <w:tcPr>
            <w:tcW w:w="1226" w:type="dxa"/>
          </w:tcPr>
          <w:p w:rsidR="003F45BC" w:rsidRDefault="003F45BC" w:rsidP="008F446C">
            <w:pPr>
              <w:jc w:val="both"/>
              <w:rPr>
                <w:rFonts w:ascii="Times New Roman" w:hAnsi="Times New Roman" w:cs="Times New Roman"/>
                <w:sz w:val="26"/>
                <w:szCs w:val="26"/>
                <w:shd w:val="clear" w:color="auto" w:fill="FFFFFF"/>
              </w:rPr>
            </w:pPr>
          </w:p>
        </w:tc>
        <w:tc>
          <w:tcPr>
            <w:tcW w:w="1620" w:type="dxa"/>
          </w:tcPr>
          <w:p w:rsidR="003F45BC" w:rsidRDefault="003F45BC" w:rsidP="008F446C">
            <w:pPr>
              <w:jc w:val="both"/>
              <w:rPr>
                <w:rFonts w:ascii="Times New Roman" w:hAnsi="Times New Roman" w:cs="Times New Roman"/>
                <w:sz w:val="26"/>
                <w:szCs w:val="26"/>
                <w:shd w:val="clear" w:color="auto" w:fill="FFFFFF"/>
              </w:rPr>
            </w:pPr>
          </w:p>
        </w:tc>
        <w:tc>
          <w:tcPr>
            <w:tcW w:w="1846" w:type="dxa"/>
          </w:tcPr>
          <w:p w:rsidR="003F45BC" w:rsidRDefault="003F45BC" w:rsidP="008F446C">
            <w:pPr>
              <w:jc w:val="both"/>
              <w:rPr>
                <w:rFonts w:ascii="Times New Roman" w:hAnsi="Times New Roman" w:cs="Times New Roman"/>
                <w:sz w:val="26"/>
                <w:szCs w:val="26"/>
                <w:shd w:val="clear" w:color="auto" w:fill="FFFFFF"/>
              </w:rPr>
            </w:pPr>
          </w:p>
        </w:tc>
      </w:tr>
    </w:tbl>
    <w:p w:rsidR="00B51FB1" w:rsidRDefault="00B51FB1" w:rsidP="008F446C">
      <w:pPr>
        <w:jc w:val="both"/>
        <w:rPr>
          <w:rFonts w:ascii="Times New Roman" w:hAnsi="Times New Roman" w:cs="Times New Roman"/>
          <w:sz w:val="26"/>
          <w:szCs w:val="26"/>
          <w:shd w:val="clear" w:color="auto" w:fill="FFFFFF"/>
        </w:rPr>
      </w:pPr>
    </w:p>
    <w:p w:rsidR="0039788F" w:rsidRDefault="0039788F" w:rsidP="008F446C">
      <w:pPr>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Kết luận </w:t>
      </w:r>
      <w:bookmarkStart w:id="51" w:name="_GoBack"/>
      <w:bookmarkEnd w:id="51"/>
    </w:p>
    <w:p w:rsidR="0039788F" w:rsidRPr="00833BBA" w:rsidRDefault="0039788F" w:rsidP="0039788F">
      <w:pPr>
        <w:spacing w:line="360" w:lineRule="auto"/>
        <w:rPr>
          <w:sz w:val="28"/>
          <w:szCs w:val="28"/>
          <w:lang w:val="vi-VN"/>
        </w:rPr>
      </w:pPr>
      <w:r w:rsidRPr="00833BBA">
        <w:rPr>
          <w:sz w:val="28"/>
          <w:szCs w:val="28"/>
          <w:lang w:val="vi-VN"/>
        </w:rPr>
        <w:t xml:space="preserve">Dự án kiểm định chương trình đào tạo theo tiêu chuẩn ABET mà Nhà trường đang xây dựng là một dự án trọng điểm và có tầm quan trọng trong tương lai và định hướng phát triển của nhà trường. Mục đích của dự án muốn nâng cao chất lương đào tạo và khẳng định giá trị và vị thế trong đào tạo nghề của nhà trường cũng như các trường cao đẳng trên địa bàn thành phố Hồ Chí Minh. Việc đạt được tiêu chuẩn kiểm định ABET dành cho khối ngành kỹ thuật là một nhiệm vụ cực kỳ khó khăn nhưng với sự quyết tâm, nỗ lực của nhà trường cùng toàn thể cán bộ giảng viên sẽ hy vọng đạt được kết quả như mong muốn. Nhà trường tập trung vào hai chuyên ngành trọng điểm để tiến hành đầu tư nhằm hướng đến tiêu chuẩn này: chuyên ngành Cơ khí chế tạo thuộc Khoa Công nghệ cơ khí và chuyên ngành Điện công nghiệp thuộc Khoa Điện – Điện tử. </w:t>
      </w:r>
    </w:p>
    <w:p w:rsidR="0039788F" w:rsidRPr="00833BBA" w:rsidRDefault="0039788F" w:rsidP="0039788F">
      <w:pPr>
        <w:spacing w:line="360" w:lineRule="auto"/>
        <w:rPr>
          <w:sz w:val="28"/>
          <w:szCs w:val="28"/>
        </w:rPr>
      </w:pPr>
      <w:r w:rsidRPr="00833BBA">
        <w:rPr>
          <w:sz w:val="28"/>
          <w:szCs w:val="28"/>
          <w:lang w:val="vi-VN"/>
        </w:rPr>
        <w:t xml:space="preserve">Trong suốt quá trình thực hiện dự án, mọi nguồn lực cần tập trung tối đa cho việc đạt được mục tiêu của dự án. Từ đội ngũ giảng viên, cơ sở vật chất, chương trình dào tạo phù hợp cùng với chỉ đạo của lãnh đạo nhà trường. </w:t>
      </w:r>
      <w:r w:rsidRPr="00833BBA">
        <w:rPr>
          <w:sz w:val="28"/>
          <w:szCs w:val="28"/>
        </w:rPr>
        <w:t xml:space="preserve">Kế hoạch thực hiện dự án được soạn thảo và trình bày chi tiết có tham khảo sự tư vấn của các chuyên gia cùng các nhà giáo dục nhằm hướng đến việc có thể đạt được kết quả mong muốn khi thực hiện dự án. Quá trình thực hiện dụ án cần có sự cải cách về tư duy và hành động trong việc xây dựng, tổ chức, và triển khai chương trình, bên cạnh việc tìm kiếm và đầu tư các nguồn tài chính, nâng cao nguồn nhân lực một cách hiệu quả, thay đổi phương pháp giảng dạy và đánh giá môn học .... </w:t>
      </w:r>
    </w:p>
    <w:p w:rsidR="0039788F" w:rsidRPr="00A42145" w:rsidRDefault="0039788F" w:rsidP="0039788F">
      <w:pPr>
        <w:spacing w:line="360" w:lineRule="auto"/>
        <w:rPr>
          <w:sz w:val="28"/>
          <w:szCs w:val="28"/>
        </w:rPr>
      </w:pPr>
      <w:r w:rsidRPr="00833BBA">
        <w:rPr>
          <w:sz w:val="28"/>
          <w:szCs w:val="28"/>
        </w:rPr>
        <w:t xml:space="preserve">Việc đạt được chứng nhận theo tiêu chuẩn ABET cho hai chuyên ngành </w:t>
      </w:r>
      <w:r w:rsidRPr="00833BBA">
        <w:rPr>
          <w:sz w:val="28"/>
          <w:szCs w:val="28"/>
          <w:lang w:val="vi-VN"/>
        </w:rPr>
        <w:t>Cơ khí chế tạo thuộc Khoa Công nghệ cơ khí và chuyên ngành Điện công nghiệp thuộc Khoa Điện – Điện tử</w:t>
      </w:r>
      <w:r w:rsidRPr="00833BBA">
        <w:rPr>
          <w:sz w:val="28"/>
          <w:szCs w:val="28"/>
        </w:rPr>
        <w:t xml:space="preserve"> sẽ tạo một động lực rất lớn cho nhà trường nhằm tiến tới phấn đấu tiến hành kiểm định toàn bộ chương trình đào tạo cho các ngành học </w:t>
      </w:r>
      <w:r w:rsidRPr="00833BBA">
        <w:rPr>
          <w:sz w:val="28"/>
          <w:szCs w:val="28"/>
        </w:rPr>
        <w:lastRenderedPageBreak/>
        <w:t>của nhà trường. Góp phần nâng cao uy tín đào tạ</w:t>
      </w:r>
      <w:r>
        <w:rPr>
          <w:sz w:val="28"/>
          <w:szCs w:val="28"/>
        </w:rPr>
        <w:t xml:space="preserve">o, cũng như vị thế </w:t>
      </w:r>
      <w:r w:rsidRPr="00833BBA">
        <w:rPr>
          <w:sz w:val="28"/>
          <w:szCs w:val="28"/>
        </w:rPr>
        <w:t>cho các trường cao đẳng tại Việt Nam. Đồng thời cũng giúp sinh viên sau khi tham gia học tập theo các chương trình này sẽ tự tin hơn khi hội nhập với các sinh viên khác trên to</w:t>
      </w:r>
      <w:r>
        <w:rPr>
          <w:sz w:val="28"/>
          <w:szCs w:val="28"/>
        </w:rPr>
        <w:t>àn</w:t>
      </w:r>
      <w:r w:rsidRPr="00833BBA">
        <w:rPr>
          <w:sz w:val="28"/>
          <w:szCs w:val="28"/>
        </w:rPr>
        <w:t xml:space="preserve"> thế giớ</w:t>
      </w:r>
      <w:r>
        <w:rPr>
          <w:sz w:val="28"/>
          <w:szCs w:val="28"/>
        </w:rPr>
        <w:t>i.</w:t>
      </w:r>
    </w:p>
    <w:p w:rsidR="0039788F" w:rsidRPr="008F446C" w:rsidRDefault="0039788F" w:rsidP="008F446C">
      <w:pPr>
        <w:jc w:val="both"/>
        <w:rPr>
          <w:rFonts w:ascii="Times New Roman" w:hAnsi="Times New Roman" w:cs="Times New Roman"/>
          <w:sz w:val="26"/>
          <w:szCs w:val="26"/>
          <w:shd w:val="clear" w:color="auto" w:fill="FFFFFF"/>
        </w:rPr>
      </w:pPr>
    </w:p>
    <w:p w:rsidR="00754DCC" w:rsidRPr="009253C8" w:rsidRDefault="00754DCC" w:rsidP="00754DCC">
      <w:pPr>
        <w:adjustRightInd w:val="0"/>
        <w:spacing w:before="120" w:after="120" w:line="240" w:lineRule="auto"/>
        <w:jc w:val="both"/>
        <w:rPr>
          <w:rFonts w:ascii="Times New Roman" w:hAnsi="Times New Roman" w:cs="Times New Roman"/>
          <w:b/>
          <w:sz w:val="28"/>
          <w:szCs w:val="28"/>
        </w:rPr>
      </w:pPr>
      <w:r w:rsidRPr="009253C8">
        <w:rPr>
          <w:rFonts w:ascii="Times New Roman" w:hAnsi="Times New Roman" w:cs="Times New Roman"/>
          <w:b/>
          <w:sz w:val="28"/>
          <w:szCs w:val="28"/>
        </w:rPr>
        <w:t>TÀI LIỆU THAM KHẢO</w:t>
      </w:r>
    </w:p>
    <w:p w:rsidR="00754DCC" w:rsidRPr="009253C8" w:rsidRDefault="00754DCC" w:rsidP="00754DCC">
      <w:pPr>
        <w:adjustRightInd w:val="0"/>
        <w:spacing w:before="120" w:after="120" w:line="240" w:lineRule="auto"/>
        <w:ind w:firstLine="567"/>
        <w:jc w:val="both"/>
        <w:rPr>
          <w:rFonts w:ascii="Times New Roman" w:hAnsi="Times New Roman" w:cs="Times New Roman"/>
          <w:b/>
          <w:sz w:val="28"/>
          <w:szCs w:val="28"/>
        </w:rPr>
      </w:pPr>
      <w:r w:rsidRPr="009253C8">
        <w:rPr>
          <w:rFonts w:ascii="Times New Roman" w:hAnsi="Times New Roman" w:cs="Times New Roman"/>
          <w:sz w:val="28"/>
          <w:szCs w:val="28"/>
        </w:rPr>
        <w:t xml:space="preserve">[1] Thủ tướng Chính phủ. Quyết định số 761/QĐ-TTg ngày 31 tháng 12 năm 2014 về phê duyệt  Đề án phát triển trường nghề chất lượng cao đến năm 2020.  </w:t>
      </w:r>
    </w:p>
    <w:p w:rsidR="00754DCC" w:rsidRPr="009253C8" w:rsidRDefault="00754DCC" w:rsidP="00754DCC">
      <w:pPr>
        <w:adjustRightInd w:val="0"/>
        <w:spacing w:before="120" w:after="120" w:line="240" w:lineRule="auto"/>
        <w:ind w:firstLine="567"/>
        <w:jc w:val="both"/>
        <w:rPr>
          <w:rFonts w:ascii="Times New Roman" w:hAnsi="Times New Roman" w:cs="Times New Roman"/>
          <w:b/>
          <w:sz w:val="28"/>
          <w:szCs w:val="28"/>
        </w:rPr>
      </w:pPr>
      <w:r w:rsidRPr="009253C8">
        <w:rPr>
          <w:rFonts w:ascii="Times New Roman" w:hAnsi="Times New Roman" w:cs="Times New Roman"/>
          <w:sz w:val="28"/>
          <w:szCs w:val="28"/>
        </w:rPr>
        <w:t>[2] Bộ Lao động-Thương binh và Xã hội. Thông tư số 08/2017-BLĐTBXH ngày 10 tháng 3 năm 2017 Quy định về chuẩn chuyên môn, nghiệp vụ của nhà giáo giáo dục nghề nghiệp.</w:t>
      </w:r>
    </w:p>
    <w:p w:rsidR="00754DCC" w:rsidRPr="009253C8" w:rsidRDefault="00754DCC" w:rsidP="00754DCC">
      <w:pPr>
        <w:adjustRightInd w:val="0"/>
        <w:spacing w:before="120" w:after="120" w:line="240" w:lineRule="auto"/>
        <w:ind w:firstLine="567"/>
        <w:jc w:val="both"/>
        <w:rPr>
          <w:rFonts w:ascii="Times New Roman" w:hAnsi="Times New Roman" w:cs="Times New Roman"/>
          <w:sz w:val="28"/>
          <w:szCs w:val="28"/>
        </w:rPr>
      </w:pPr>
      <w:r w:rsidRPr="009253C8">
        <w:rPr>
          <w:rFonts w:ascii="Times New Roman" w:hAnsi="Times New Roman" w:cs="Times New Roman"/>
          <w:sz w:val="28"/>
          <w:szCs w:val="28"/>
        </w:rPr>
        <w:t xml:space="preserve">[3] Đảng bộ Thành phố Hồ Chí Minh. Nghị quyết Đại biểu Đảng bộ Thành phố Hồ Chí Minh lần thứ X nhiệm kỳ 2015-2020, 10/2015. </w:t>
      </w:r>
    </w:p>
    <w:p w:rsidR="00754DCC" w:rsidRPr="009253C8" w:rsidRDefault="00754DCC" w:rsidP="00754DCC">
      <w:pPr>
        <w:adjustRightInd w:val="0"/>
        <w:spacing w:before="120" w:after="120" w:line="240" w:lineRule="auto"/>
        <w:ind w:firstLine="567"/>
        <w:jc w:val="both"/>
        <w:rPr>
          <w:rFonts w:ascii="Times New Roman" w:hAnsi="Times New Roman" w:cs="Times New Roman"/>
          <w:sz w:val="28"/>
          <w:szCs w:val="28"/>
        </w:rPr>
      </w:pPr>
      <w:r w:rsidRPr="009253C8">
        <w:rPr>
          <w:rFonts w:ascii="Times New Roman" w:hAnsi="Times New Roman" w:cs="Times New Roman"/>
          <w:sz w:val="28"/>
          <w:szCs w:val="28"/>
        </w:rPr>
        <w:t>[4] Ủy ban nhân dân Thành phố Hồ Chí Minh. Quyết định số 2084/QĐ-UBND ngày 30 tháng 5 năm 2017 về phê duyệt Kế hoạch thực hiện Chương trình nâng cao chất lượng giáo dục đại học, cao đẳng trên địa bàn Thành phố Hồ Chí Minh giai đoạn 2016-2020.</w:t>
      </w:r>
    </w:p>
    <w:p w:rsidR="00754DCC" w:rsidRPr="009253C8" w:rsidRDefault="00754DCC" w:rsidP="00754DCC">
      <w:pPr>
        <w:adjustRightInd w:val="0"/>
        <w:spacing w:before="120" w:after="120" w:line="240" w:lineRule="auto"/>
        <w:ind w:firstLine="567"/>
        <w:jc w:val="both"/>
        <w:rPr>
          <w:rFonts w:ascii="Times New Roman" w:hAnsi="Times New Roman" w:cs="Times New Roman"/>
          <w:sz w:val="28"/>
          <w:szCs w:val="28"/>
        </w:rPr>
      </w:pPr>
      <w:r w:rsidRPr="009253C8">
        <w:rPr>
          <w:rFonts w:ascii="Times New Roman" w:hAnsi="Times New Roman" w:cs="Times New Roman"/>
          <w:sz w:val="28"/>
          <w:szCs w:val="28"/>
        </w:rPr>
        <w:t>[5] Trần Khánh Đức. Giáo dục và phát triển nguồn nhân lực trong thế kỷ XXI. NXB Giáo dục Việt Nam. Hà Nội, 2014.</w:t>
      </w:r>
    </w:p>
    <w:p w:rsidR="00754DCC" w:rsidRPr="009253C8" w:rsidRDefault="00754DCC" w:rsidP="00754DCC">
      <w:pPr>
        <w:adjustRightInd w:val="0"/>
        <w:spacing w:before="120" w:after="120" w:line="240" w:lineRule="auto"/>
        <w:ind w:firstLine="567"/>
        <w:jc w:val="both"/>
        <w:rPr>
          <w:rFonts w:ascii="Times New Roman" w:hAnsi="Times New Roman" w:cs="Times New Roman"/>
          <w:sz w:val="28"/>
          <w:szCs w:val="28"/>
        </w:rPr>
      </w:pPr>
      <w:r w:rsidRPr="009253C8">
        <w:rPr>
          <w:rFonts w:ascii="Times New Roman" w:hAnsi="Times New Roman" w:cs="Times New Roman"/>
          <w:sz w:val="28"/>
          <w:szCs w:val="28"/>
        </w:rPr>
        <w:t xml:space="preserve">[6] Nguyễn Hữu Lộc, Phạm Công Bằng, Lê Ngọc Quỳnh Lam, </w:t>
      </w:r>
      <w:r w:rsidR="00E07D40" w:rsidRPr="009253C8">
        <w:rPr>
          <w:rFonts w:ascii="Times New Roman" w:hAnsi="Times New Roman" w:cs="Times New Roman"/>
          <w:sz w:val="28"/>
          <w:szCs w:val="28"/>
        </w:rPr>
        <w:t xml:space="preserve">Chương trình đào tạo tích hợp Từ thiết kế đến vận hành, </w:t>
      </w:r>
      <w:r w:rsidRPr="009253C8">
        <w:rPr>
          <w:rFonts w:ascii="Times New Roman" w:hAnsi="Times New Roman" w:cs="Times New Roman"/>
          <w:sz w:val="28"/>
          <w:szCs w:val="28"/>
        </w:rPr>
        <w:t>NXB Đại học Quốc gia Thành phố Hồ Chí Minh, 2014.</w:t>
      </w:r>
    </w:p>
    <w:p w:rsidR="00754DCC" w:rsidRPr="009253C8" w:rsidRDefault="00754DCC" w:rsidP="00754DCC">
      <w:pPr>
        <w:spacing w:before="120" w:after="120" w:line="240" w:lineRule="auto"/>
        <w:jc w:val="both"/>
        <w:outlineLvl w:val="0"/>
        <w:rPr>
          <w:rFonts w:ascii="Times New Roman" w:hAnsi="Times New Roman" w:cs="Times New Roman"/>
          <w:b/>
          <w:szCs w:val="26"/>
        </w:rPr>
      </w:pPr>
    </w:p>
    <w:sectPr w:rsidR="00754DCC" w:rsidRPr="009253C8" w:rsidSect="009253C8">
      <w:headerReference w:type="default" r:id="rId31"/>
      <w:pgSz w:w="11907" w:h="16840" w:code="9"/>
      <w:pgMar w:top="1134" w:right="1021" w:bottom="1134" w:left="1588" w:header="720" w:footer="720" w:gutter="0"/>
      <w:pgBorders w:display="firstPage">
        <w:top w:val="twistedLines1" w:sz="18" w:space="2" w:color="auto"/>
        <w:left w:val="twistedLines1" w:sz="18" w:space="2" w:color="auto"/>
        <w:bottom w:val="twistedLines1" w:sz="18" w:space="2" w:color="auto"/>
        <w:right w:val="twistedLines1" w:sz="18" w:space="2"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75A" w:rsidRDefault="00F9275A" w:rsidP="008C3A5F">
      <w:pPr>
        <w:spacing w:after="0" w:line="240" w:lineRule="auto"/>
      </w:pPr>
      <w:r>
        <w:separator/>
      </w:r>
    </w:p>
  </w:endnote>
  <w:endnote w:type="continuationSeparator" w:id="0">
    <w:p w:rsidR="00F9275A" w:rsidRDefault="00F9275A" w:rsidP="008C3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75A" w:rsidRDefault="00F9275A" w:rsidP="008C3A5F">
      <w:pPr>
        <w:spacing w:after="0" w:line="240" w:lineRule="auto"/>
      </w:pPr>
      <w:r>
        <w:separator/>
      </w:r>
    </w:p>
  </w:footnote>
  <w:footnote w:type="continuationSeparator" w:id="0">
    <w:p w:rsidR="00F9275A" w:rsidRDefault="00F9275A" w:rsidP="008C3A5F">
      <w:pPr>
        <w:spacing w:after="0" w:line="240" w:lineRule="auto"/>
      </w:pPr>
      <w:r>
        <w:continuationSeparator/>
      </w:r>
    </w:p>
  </w:footnote>
  <w:footnote w:id="1">
    <w:p w:rsidR="00AA2DBB" w:rsidRDefault="00AA2DBB" w:rsidP="0009642C">
      <w:pPr>
        <w:pStyle w:val="FootnoteText"/>
      </w:pPr>
      <w:r>
        <w:rPr>
          <w:rStyle w:val="FootnoteReference"/>
          <w:rFonts w:eastAsiaTheme="majorEastAsia"/>
        </w:rPr>
        <w:footnoteRef/>
      </w:r>
      <w:r>
        <w:t xml:space="preserve"> Nguyễn Hữu Lộc, Chương trình đào tạo tích hợp Từ thiết kế đến vận hành</w:t>
      </w:r>
    </w:p>
  </w:footnote>
  <w:footnote w:id="2">
    <w:p w:rsidR="00AA2DBB" w:rsidRDefault="00AA2DBB" w:rsidP="003420DE">
      <w:pPr>
        <w:pStyle w:val="FootnoteText"/>
      </w:pPr>
      <w:r>
        <w:rPr>
          <w:rStyle w:val="FootnoteReference"/>
          <w:rFonts w:eastAsiaTheme="majorEastAsia"/>
        </w:rPr>
        <w:footnoteRef/>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DBB" w:rsidRDefault="00AA2DBB">
    <w:pPr>
      <w:spacing w:line="2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32B6A"/>
    <w:multiLevelType w:val="hybridMultilevel"/>
    <w:tmpl w:val="DBACE3C6"/>
    <w:lvl w:ilvl="0" w:tplc="BBC2B3BC">
      <w:start w:val="1"/>
      <w:numFmt w:val="bullet"/>
      <w:lvlText w:val="-"/>
      <w:lvlJc w:val="left"/>
      <w:pPr>
        <w:ind w:left="720" w:hanging="360"/>
      </w:pPr>
      <w:rPr>
        <w:rFonts w:ascii="Arial" w:eastAsiaTheme="minorEastAsia" w:hAnsi="Arial" w:cs="Arial"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
    <w:nsid w:val="05996C5C"/>
    <w:multiLevelType w:val="hybridMultilevel"/>
    <w:tmpl w:val="C9508716"/>
    <w:lvl w:ilvl="0" w:tplc="A0DA44CC">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9E67CFB"/>
    <w:multiLevelType w:val="hybridMultilevel"/>
    <w:tmpl w:val="DDE64C6A"/>
    <w:lvl w:ilvl="0" w:tplc="0409000F">
      <w:start w:val="1"/>
      <w:numFmt w:val="decimal"/>
      <w:lvlText w:val="%1."/>
      <w:lvlJc w:val="left"/>
      <w:pPr>
        <w:ind w:left="1080" w:hanging="360"/>
      </w:pPr>
      <w:rPr>
        <w:rFonts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A6041D7"/>
    <w:multiLevelType w:val="hybridMultilevel"/>
    <w:tmpl w:val="7F7A0F02"/>
    <w:lvl w:ilvl="0" w:tplc="40E6049E">
      <w:start w:val="1"/>
      <w:numFmt w:val="bullet"/>
      <w:lvlText w:val=""/>
      <w:lvlJc w:val="center"/>
      <w:pPr>
        <w:ind w:left="644"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0ABB6303"/>
    <w:multiLevelType w:val="hybridMultilevel"/>
    <w:tmpl w:val="2D403CF0"/>
    <w:lvl w:ilvl="0" w:tplc="0409000F">
      <w:start w:val="1"/>
      <w:numFmt w:val="decimal"/>
      <w:lvlText w:val="%1."/>
      <w:lvlJc w:val="left"/>
      <w:pPr>
        <w:ind w:left="1287" w:hanging="360"/>
      </w:pPr>
    </w:lvl>
    <w:lvl w:ilvl="1" w:tplc="550AFC1A">
      <w:start w:val="1"/>
      <w:numFmt w:val="lowerRoman"/>
      <w:lvlText w:val="%2."/>
      <w:lvlJc w:val="left"/>
      <w:pPr>
        <w:ind w:left="2367" w:hanging="72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0E712E72"/>
    <w:multiLevelType w:val="hybridMultilevel"/>
    <w:tmpl w:val="8DF09F2A"/>
    <w:lvl w:ilvl="0" w:tplc="1CEE3786">
      <w:start w:val="1"/>
      <w:numFmt w:val="bullet"/>
      <w:lvlText w:val="-"/>
      <w:lvlJc w:val="left"/>
      <w:pPr>
        <w:ind w:left="720" w:hanging="360"/>
      </w:pPr>
      <w:rPr>
        <w:rFonts w:ascii="Arial" w:eastAsiaTheme="minorHAnsi" w:hAnsi="Arial" w:cs="Arial" w:hint="default"/>
        <w:color w:val="000000" w:themeColor="text1"/>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6">
    <w:nsid w:val="127966F0"/>
    <w:multiLevelType w:val="multilevel"/>
    <w:tmpl w:val="90629F0E"/>
    <w:lvl w:ilvl="0">
      <w:start w:val="8"/>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7">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9">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1A892AD0"/>
    <w:multiLevelType w:val="hybridMultilevel"/>
    <w:tmpl w:val="39CC97CA"/>
    <w:lvl w:ilvl="0" w:tplc="04090009">
      <w:start w:val="1"/>
      <w:numFmt w:val="bullet"/>
      <w:lvlText w:val=""/>
      <w:lvlJc w:val="left"/>
      <w:pPr>
        <w:ind w:left="1648" w:hanging="360"/>
      </w:pPr>
      <w:rPr>
        <w:rFonts w:ascii="Wingdings" w:hAnsi="Wingdings" w:hint="default"/>
      </w:rPr>
    </w:lvl>
    <w:lvl w:ilvl="1" w:tplc="04090003" w:tentative="1">
      <w:start w:val="1"/>
      <w:numFmt w:val="bullet"/>
      <w:lvlText w:val="o"/>
      <w:lvlJc w:val="left"/>
      <w:pPr>
        <w:ind w:left="2368" w:hanging="360"/>
      </w:pPr>
      <w:rPr>
        <w:rFonts w:ascii="Courier New" w:hAnsi="Courier New" w:cs="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cs="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cs="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11">
    <w:nsid w:val="1D2E1454"/>
    <w:multiLevelType w:val="hybridMultilevel"/>
    <w:tmpl w:val="56DCCBFE"/>
    <w:lvl w:ilvl="0" w:tplc="450EB108">
      <w:start w:val="1"/>
      <w:numFmt w:val="decimal"/>
      <w:lvlText w:val="%1."/>
      <w:lvlJc w:val="left"/>
      <w:pPr>
        <w:ind w:left="360" w:hanging="360"/>
      </w:pPr>
      <w:rPr>
        <w:rFonts w:ascii="Arial" w:eastAsiaTheme="minorEastAsia" w:hAnsi="Arial" w:cstheme="minorBidi"/>
      </w:rPr>
    </w:lvl>
    <w:lvl w:ilvl="1" w:tplc="04090003">
      <w:start w:val="1"/>
      <w:numFmt w:val="bullet"/>
      <w:lvlText w:val="o"/>
      <w:lvlJc w:val="left"/>
      <w:pPr>
        <w:ind w:left="1080" w:hanging="360"/>
      </w:pPr>
      <w:rPr>
        <w:rFonts w:ascii="Courier New" w:hAnsi="Courier New" w:cs="Times New Roman" w:hint="default"/>
      </w:rPr>
    </w:lvl>
    <w:lvl w:ilvl="2" w:tplc="C5782CD4">
      <w:numFmt w:val="bullet"/>
      <w:lvlText w:val=""/>
      <w:lvlJc w:val="left"/>
      <w:pPr>
        <w:ind w:left="1800" w:hanging="360"/>
      </w:pPr>
      <w:rPr>
        <w:rFonts w:ascii="Wingdings" w:eastAsia="Calibri" w:hAnsi="Wingdings" w:cs="Times New Roman"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2">
    <w:nsid w:val="1DED4EC1"/>
    <w:multiLevelType w:val="hybridMultilevel"/>
    <w:tmpl w:val="F00CA4CC"/>
    <w:lvl w:ilvl="0" w:tplc="6AA83948">
      <w:start w:val="1"/>
      <w:numFmt w:val="upperRoman"/>
      <w:lvlText w:val="%1-"/>
      <w:lvlJc w:val="left"/>
      <w:pPr>
        <w:ind w:left="1146" w:hanging="720"/>
      </w:pPr>
      <w:rPr>
        <w:rFonts w:hint="default"/>
      </w:rPr>
    </w:lvl>
    <w:lvl w:ilvl="1" w:tplc="B7C6A8B8">
      <w:start w:val="1"/>
      <w:numFmt w:val="decimal"/>
      <w:lvlText w:val="%2."/>
      <w:lvlJc w:val="left"/>
      <w:pPr>
        <w:ind w:left="2001" w:hanging="855"/>
      </w:pPr>
      <w:rPr>
        <w:rFonts w:hint="default"/>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29427F2F"/>
    <w:multiLevelType w:val="multilevel"/>
    <w:tmpl w:val="DFE037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nsid w:val="310F4C3D"/>
    <w:multiLevelType w:val="multilevel"/>
    <w:tmpl w:val="DFE037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nsid w:val="32063ED3"/>
    <w:multiLevelType w:val="multilevel"/>
    <w:tmpl w:val="72E41FAC"/>
    <w:lvl w:ilvl="0">
      <w:start w:val="1"/>
      <w:numFmt w:val="decimal"/>
      <w:lvlText w:val="%1."/>
      <w:lvlJc w:val="left"/>
      <w:pPr>
        <w:ind w:left="502" w:hanging="36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16">
    <w:nsid w:val="332D1438"/>
    <w:multiLevelType w:val="hybridMultilevel"/>
    <w:tmpl w:val="81A8ABD8"/>
    <w:lvl w:ilvl="0" w:tplc="009CD382">
      <w:numFmt w:val="bullet"/>
      <w:lvlText w:val="-"/>
      <w:lvlJc w:val="left"/>
      <w:pPr>
        <w:ind w:left="1080" w:hanging="360"/>
      </w:pPr>
      <w:rPr>
        <w:rFonts w:ascii="Calibri" w:eastAsiaTheme="minorHAnsi" w:hAnsi="Calibri" w:cs="Calibri"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36DA0A50"/>
    <w:multiLevelType w:val="multilevel"/>
    <w:tmpl w:val="152232D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Zero"/>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0">
    <w:nsid w:val="3CE25F55"/>
    <w:multiLevelType w:val="multilevel"/>
    <w:tmpl w:val="1B922B84"/>
    <w:lvl w:ilvl="0">
      <w:start w:val="1"/>
      <w:numFmt w:val="decimal"/>
      <w:lvlText w:val="%1."/>
      <w:lvlJc w:val="left"/>
      <w:pPr>
        <w:ind w:left="1211" w:hanging="360"/>
      </w:pPr>
      <w:rPr>
        <w:rFonts w:hint="default"/>
      </w:rPr>
    </w:lvl>
    <w:lvl w:ilvl="1">
      <w:start w:val="2"/>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Zero"/>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21">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nsid w:val="4EAA1F23"/>
    <w:multiLevelType w:val="hybridMultilevel"/>
    <w:tmpl w:val="4DA2B756"/>
    <w:lvl w:ilvl="0" w:tplc="04090005">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3">
    <w:nsid w:val="541A41AB"/>
    <w:multiLevelType w:val="hybridMultilevel"/>
    <w:tmpl w:val="36F81236"/>
    <w:lvl w:ilvl="0" w:tplc="04090009">
      <w:start w:val="1"/>
      <w:numFmt w:val="bullet"/>
      <w:lvlText w:val=""/>
      <w:lvlJc w:val="left"/>
      <w:pPr>
        <w:ind w:left="1789" w:hanging="360"/>
      </w:pPr>
      <w:rPr>
        <w:rFonts w:ascii="Wingdings" w:hAnsi="Wingdings"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24">
    <w:nsid w:val="55223261"/>
    <w:multiLevelType w:val="multilevel"/>
    <w:tmpl w:val="88A45C4A"/>
    <w:lvl w:ilvl="0">
      <w:start w:val="1"/>
      <w:numFmt w:val="upperRoman"/>
      <w:lvlText w:val="%1."/>
      <w:lvlJc w:val="right"/>
      <w:pPr>
        <w:ind w:left="4188" w:hanging="360"/>
      </w:p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25">
    <w:nsid w:val="59140B32"/>
    <w:multiLevelType w:val="multilevel"/>
    <w:tmpl w:val="431042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2160" w:hanging="180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520" w:hanging="2160"/>
      </w:pPr>
      <w:rPr>
        <w:rFonts w:hint="default"/>
        <w:i w:val="0"/>
      </w:rPr>
    </w:lvl>
  </w:abstractNum>
  <w:abstractNum w:abstractNumId="26">
    <w:nsid w:val="5C851809"/>
    <w:multiLevelType w:val="hybridMultilevel"/>
    <w:tmpl w:val="B89257F0"/>
    <w:lvl w:ilvl="0" w:tplc="04090013">
      <w:start w:val="1"/>
      <w:numFmt w:val="upperRoman"/>
      <w:lvlText w:val="%1."/>
      <w:lvlJc w:val="right"/>
      <w:pPr>
        <w:ind w:left="644" w:hanging="360"/>
      </w:pPr>
    </w:lvl>
    <w:lvl w:ilvl="1" w:tplc="0409000F">
      <w:start w:val="1"/>
      <w:numFmt w:val="decimal"/>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nsid w:val="5F55076D"/>
    <w:multiLevelType w:val="hybridMultilevel"/>
    <w:tmpl w:val="B89257F0"/>
    <w:lvl w:ilvl="0" w:tplc="04090013">
      <w:start w:val="1"/>
      <w:numFmt w:val="upperRoman"/>
      <w:lvlText w:val="%1."/>
      <w:lvlJc w:val="right"/>
      <w:pPr>
        <w:ind w:left="360" w:hanging="360"/>
      </w:pPr>
    </w:lvl>
    <w:lvl w:ilvl="1" w:tplc="0409000F">
      <w:start w:val="1"/>
      <w:numFmt w:val="decimal"/>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nsid w:val="61EF4CFD"/>
    <w:multiLevelType w:val="multilevel"/>
    <w:tmpl w:val="DFA207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29">
    <w:nsid w:val="62DA145E"/>
    <w:multiLevelType w:val="hybridMultilevel"/>
    <w:tmpl w:val="B1520628"/>
    <w:lvl w:ilvl="0" w:tplc="2C16B0F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1">
    <w:nsid w:val="651B024E"/>
    <w:multiLevelType w:val="hybridMultilevel"/>
    <w:tmpl w:val="B16E7398"/>
    <w:lvl w:ilvl="0" w:tplc="EFE23536">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2">
    <w:nsid w:val="68FA11BB"/>
    <w:multiLevelType w:val="multilevel"/>
    <w:tmpl w:val="B18E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DB1E0E"/>
    <w:multiLevelType w:val="hybridMultilevel"/>
    <w:tmpl w:val="1F56881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6E2436"/>
    <w:multiLevelType w:val="hybridMultilevel"/>
    <w:tmpl w:val="7292D312"/>
    <w:lvl w:ilvl="0" w:tplc="4C360830">
      <w:start w:val="1"/>
      <w:numFmt w:val="bullet"/>
      <w:lvlText w:val="-"/>
      <w:lvlJc w:val="left"/>
      <w:pPr>
        <w:ind w:left="720" w:hanging="360"/>
      </w:pPr>
      <w:rPr>
        <w:rFonts w:ascii="Arial" w:eastAsiaTheme="minorEastAsia" w:hAnsi="Arial" w:cs="Arial"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5">
    <w:nsid w:val="7A526B12"/>
    <w:multiLevelType w:val="hybridMultilevel"/>
    <w:tmpl w:val="F956F4A8"/>
    <w:lvl w:ilvl="0" w:tplc="04090001">
      <w:start w:val="1"/>
      <w:numFmt w:val="bullet"/>
      <w:lvlText w:val=""/>
      <w:lvlJc w:val="left"/>
      <w:pPr>
        <w:ind w:left="1069" w:hanging="360"/>
      </w:pPr>
      <w:rPr>
        <w:rFonts w:ascii="Symbol" w:hAnsi="Symbol"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6">
    <w:nsid w:val="7D420EAD"/>
    <w:multiLevelType w:val="hybridMultilevel"/>
    <w:tmpl w:val="C8DC51AC"/>
    <w:lvl w:ilvl="0" w:tplc="A2FE97B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7D6D1EC1"/>
    <w:multiLevelType w:val="hybridMultilevel"/>
    <w:tmpl w:val="0BD08B40"/>
    <w:lvl w:ilvl="0" w:tplc="CD220E68">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E4E4FA6"/>
    <w:multiLevelType w:val="hybridMultilevel"/>
    <w:tmpl w:val="9AB8FEE6"/>
    <w:lvl w:ilvl="0" w:tplc="FC027A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2"/>
  </w:num>
  <w:num w:numId="2">
    <w:abstractNumId w:val="19"/>
  </w:num>
  <w:num w:numId="3">
    <w:abstractNumId w:val="9"/>
  </w:num>
  <w:num w:numId="4">
    <w:abstractNumId w:val="8"/>
  </w:num>
  <w:num w:numId="5">
    <w:abstractNumId w:val="21"/>
  </w:num>
  <w:num w:numId="6">
    <w:abstractNumId w:val="24"/>
  </w:num>
  <w:num w:numId="7">
    <w:abstractNumId w:val="38"/>
  </w:num>
  <w:num w:numId="8">
    <w:abstractNumId w:val="27"/>
  </w:num>
  <w:num w:numId="9">
    <w:abstractNumId w:val="35"/>
  </w:num>
  <w:num w:numId="10">
    <w:abstractNumId w:val="16"/>
  </w:num>
  <w:num w:numId="11">
    <w:abstractNumId w:val="11"/>
    <w:lvlOverride w:ilvl="0">
      <w:startOverride w:val="1"/>
    </w:lvlOverride>
    <w:lvlOverride w:ilvl="1"/>
    <w:lvlOverride w:ilvl="2"/>
    <w:lvlOverride w:ilvl="3"/>
    <w:lvlOverride w:ilvl="4"/>
    <w:lvlOverride w:ilvl="5"/>
    <w:lvlOverride w:ilvl="6"/>
    <w:lvlOverride w:ilvl="7"/>
    <w:lvlOverride w:ilvl="8"/>
  </w:num>
  <w:num w:numId="12">
    <w:abstractNumId w:val="5"/>
  </w:num>
  <w:num w:numId="13">
    <w:abstractNumId w:val="34"/>
  </w:num>
  <w:num w:numId="14">
    <w:abstractNumId w:val="0"/>
  </w:num>
  <w:num w:numId="15">
    <w:abstractNumId w:val="26"/>
  </w:num>
  <w:num w:numId="16">
    <w:abstractNumId w:val="22"/>
  </w:num>
  <w:num w:numId="17">
    <w:abstractNumId w:val="2"/>
  </w:num>
  <w:num w:numId="18">
    <w:abstractNumId w:val="25"/>
  </w:num>
  <w:num w:numId="19">
    <w:abstractNumId w:val="12"/>
  </w:num>
  <w:num w:numId="20">
    <w:abstractNumId w:val="4"/>
  </w:num>
  <w:num w:numId="21">
    <w:abstractNumId w:val="28"/>
  </w:num>
  <w:num w:numId="22">
    <w:abstractNumId w:val="30"/>
  </w:num>
  <w:num w:numId="23">
    <w:abstractNumId w:val="23"/>
  </w:num>
  <w:num w:numId="24">
    <w:abstractNumId w:val="17"/>
  </w:num>
  <w:num w:numId="25">
    <w:abstractNumId w:val="33"/>
  </w:num>
  <w:num w:numId="26">
    <w:abstractNumId w:val="7"/>
  </w:num>
  <w:num w:numId="27">
    <w:abstractNumId w:val="18"/>
  </w:num>
  <w:num w:numId="28">
    <w:abstractNumId w:val="20"/>
  </w:num>
  <w:num w:numId="29">
    <w:abstractNumId w:val="3"/>
  </w:num>
  <w:num w:numId="30">
    <w:abstractNumId w:val="10"/>
  </w:num>
  <w:num w:numId="31">
    <w:abstractNumId w:val="37"/>
  </w:num>
  <w:num w:numId="32">
    <w:abstractNumId w:val="29"/>
  </w:num>
  <w:num w:numId="33">
    <w:abstractNumId w:val="15"/>
  </w:num>
  <w:num w:numId="34">
    <w:abstractNumId w:val="13"/>
  </w:num>
  <w:num w:numId="35">
    <w:abstractNumId w:val="6"/>
  </w:num>
  <w:num w:numId="36">
    <w:abstractNumId w:val="1"/>
  </w:num>
  <w:num w:numId="37">
    <w:abstractNumId w:val="36"/>
  </w:num>
  <w:num w:numId="38">
    <w:abstractNumId w:val="14"/>
  </w:num>
  <w:num w:numId="39">
    <w:abstractNumId w:val="3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448"/>
    <w:rsid w:val="00001BFB"/>
    <w:rsid w:val="00011297"/>
    <w:rsid w:val="00022F7C"/>
    <w:rsid w:val="00024978"/>
    <w:rsid w:val="0002696A"/>
    <w:rsid w:val="000469C3"/>
    <w:rsid w:val="00056889"/>
    <w:rsid w:val="00063BD4"/>
    <w:rsid w:val="00065C40"/>
    <w:rsid w:val="00073FD4"/>
    <w:rsid w:val="000810A1"/>
    <w:rsid w:val="0008257F"/>
    <w:rsid w:val="00086CE2"/>
    <w:rsid w:val="00092E2D"/>
    <w:rsid w:val="0009642C"/>
    <w:rsid w:val="000977CD"/>
    <w:rsid w:val="000A7462"/>
    <w:rsid w:val="000B4736"/>
    <w:rsid w:val="000C3451"/>
    <w:rsid w:val="000F1DC1"/>
    <w:rsid w:val="000F7742"/>
    <w:rsid w:val="00100AA0"/>
    <w:rsid w:val="0011070B"/>
    <w:rsid w:val="001161A3"/>
    <w:rsid w:val="001261C6"/>
    <w:rsid w:val="00154ECA"/>
    <w:rsid w:val="00155B32"/>
    <w:rsid w:val="001647AC"/>
    <w:rsid w:val="00183177"/>
    <w:rsid w:val="001877E1"/>
    <w:rsid w:val="00192861"/>
    <w:rsid w:val="001A1638"/>
    <w:rsid w:val="001B5361"/>
    <w:rsid w:val="001F284A"/>
    <w:rsid w:val="001F2982"/>
    <w:rsid w:val="001F2A91"/>
    <w:rsid w:val="001F415A"/>
    <w:rsid w:val="00216B94"/>
    <w:rsid w:val="0024404E"/>
    <w:rsid w:val="002527F1"/>
    <w:rsid w:val="002530BB"/>
    <w:rsid w:val="00255202"/>
    <w:rsid w:val="00272448"/>
    <w:rsid w:val="00283E3E"/>
    <w:rsid w:val="00286A5D"/>
    <w:rsid w:val="002A15F2"/>
    <w:rsid w:val="002B14A3"/>
    <w:rsid w:val="002C11A4"/>
    <w:rsid w:val="002D008D"/>
    <w:rsid w:val="002D3A85"/>
    <w:rsid w:val="002F2A1C"/>
    <w:rsid w:val="002F578F"/>
    <w:rsid w:val="00312C32"/>
    <w:rsid w:val="00316BC5"/>
    <w:rsid w:val="00341088"/>
    <w:rsid w:val="003420DE"/>
    <w:rsid w:val="0034403B"/>
    <w:rsid w:val="00344B59"/>
    <w:rsid w:val="00346E76"/>
    <w:rsid w:val="003479B4"/>
    <w:rsid w:val="003520A0"/>
    <w:rsid w:val="00352131"/>
    <w:rsid w:val="0037083C"/>
    <w:rsid w:val="00372F1D"/>
    <w:rsid w:val="00392A02"/>
    <w:rsid w:val="0039788F"/>
    <w:rsid w:val="003C3141"/>
    <w:rsid w:val="003C725B"/>
    <w:rsid w:val="003D16EE"/>
    <w:rsid w:val="003D240C"/>
    <w:rsid w:val="003F233F"/>
    <w:rsid w:val="003F45BC"/>
    <w:rsid w:val="0040297B"/>
    <w:rsid w:val="0040776A"/>
    <w:rsid w:val="00420115"/>
    <w:rsid w:val="004274B0"/>
    <w:rsid w:val="0044203B"/>
    <w:rsid w:val="00447E16"/>
    <w:rsid w:val="00453FD6"/>
    <w:rsid w:val="00454772"/>
    <w:rsid w:val="00480BCD"/>
    <w:rsid w:val="00484483"/>
    <w:rsid w:val="00490BC5"/>
    <w:rsid w:val="00491229"/>
    <w:rsid w:val="0049299F"/>
    <w:rsid w:val="0049581D"/>
    <w:rsid w:val="00496DA3"/>
    <w:rsid w:val="004B1D3B"/>
    <w:rsid w:val="004B4A93"/>
    <w:rsid w:val="004B5798"/>
    <w:rsid w:val="004D1E38"/>
    <w:rsid w:val="004F306F"/>
    <w:rsid w:val="004F4914"/>
    <w:rsid w:val="005027D1"/>
    <w:rsid w:val="00512681"/>
    <w:rsid w:val="005519DE"/>
    <w:rsid w:val="00560AEB"/>
    <w:rsid w:val="00564788"/>
    <w:rsid w:val="005738EC"/>
    <w:rsid w:val="00596363"/>
    <w:rsid w:val="005C5FD0"/>
    <w:rsid w:val="005D6DD9"/>
    <w:rsid w:val="00626313"/>
    <w:rsid w:val="00637E80"/>
    <w:rsid w:val="00641AAF"/>
    <w:rsid w:val="00657CB9"/>
    <w:rsid w:val="006621F0"/>
    <w:rsid w:val="00671464"/>
    <w:rsid w:val="006739CA"/>
    <w:rsid w:val="00675BF3"/>
    <w:rsid w:val="00683D7B"/>
    <w:rsid w:val="006B2F6B"/>
    <w:rsid w:val="006C17C6"/>
    <w:rsid w:val="006D7B0A"/>
    <w:rsid w:val="006E05D3"/>
    <w:rsid w:val="006E25BA"/>
    <w:rsid w:val="006E3D95"/>
    <w:rsid w:val="006E6C92"/>
    <w:rsid w:val="006F0F4C"/>
    <w:rsid w:val="007035EE"/>
    <w:rsid w:val="00710078"/>
    <w:rsid w:val="007252FC"/>
    <w:rsid w:val="00731595"/>
    <w:rsid w:val="007360E5"/>
    <w:rsid w:val="00736D43"/>
    <w:rsid w:val="0075105E"/>
    <w:rsid w:val="00753F04"/>
    <w:rsid w:val="00754DCC"/>
    <w:rsid w:val="00757C17"/>
    <w:rsid w:val="00784620"/>
    <w:rsid w:val="007939C5"/>
    <w:rsid w:val="007B605F"/>
    <w:rsid w:val="007C0CF4"/>
    <w:rsid w:val="007C34CA"/>
    <w:rsid w:val="007E15F1"/>
    <w:rsid w:val="007F6CBC"/>
    <w:rsid w:val="0080180D"/>
    <w:rsid w:val="008043C7"/>
    <w:rsid w:val="0080468F"/>
    <w:rsid w:val="00807E50"/>
    <w:rsid w:val="00812E1D"/>
    <w:rsid w:val="00816E25"/>
    <w:rsid w:val="00830935"/>
    <w:rsid w:val="00834C82"/>
    <w:rsid w:val="00841A47"/>
    <w:rsid w:val="0084386A"/>
    <w:rsid w:val="008445E9"/>
    <w:rsid w:val="008546FF"/>
    <w:rsid w:val="00874D0C"/>
    <w:rsid w:val="008B10C3"/>
    <w:rsid w:val="008B3392"/>
    <w:rsid w:val="008C3A5F"/>
    <w:rsid w:val="008E28B8"/>
    <w:rsid w:val="008E5785"/>
    <w:rsid w:val="008F446C"/>
    <w:rsid w:val="008F6278"/>
    <w:rsid w:val="008F7637"/>
    <w:rsid w:val="008F765C"/>
    <w:rsid w:val="0090693F"/>
    <w:rsid w:val="0091586B"/>
    <w:rsid w:val="00922F37"/>
    <w:rsid w:val="009253C8"/>
    <w:rsid w:val="00935BA4"/>
    <w:rsid w:val="00935BB6"/>
    <w:rsid w:val="00936F68"/>
    <w:rsid w:val="009502CF"/>
    <w:rsid w:val="009528B5"/>
    <w:rsid w:val="00961F5E"/>
    <w:rsid w:val="0097230F"/>
    <w:rsid w:val="00980443"/>
    <w:rsid w:val="0099030B"/>
    <w:rsid w:val="009B3342"/>
    <w:rsid w:val="009B4471"/>
    <w:rsid w:val="009C280F"/>
    <w:rsid w:val="009E2794"/>
    <w:rsid w:val="009F414C"/>
    <w:rsid w:val="00A014B6"/>
    <w:rsid w:val="00A176FF"/>
    <w:rsid w:val="00A217AC"/>
    <w:rsid w:val="00A23A1D"/>
    <w:rsid w:val="00A23FA0"/>
    <w:rsid w:val="00A32AA7"/>
    <w:rsid w:val="00A37B38"/>
    <w:rsid w:val="00A41763"/>
    <w:rsid w:val="00A6075E"/>
    <w:rsid w:val="00A6214F"/>
    <w:rsid w:val="00A93859"/>
    <w:rsid w:val="00A96070"/>
    <w:rsid w:val="00A97A30"/>
    <w:rsid w:val="00AA2DBB"/>
    <w:rsid w:val="00AA5577"/>
    <w:rsid w:val="00AA71FE"/>
    <w:rsid w:val="00AB5D2C"/>
    <w:rsid w:val="00AC286D"/>
    <w:rsid w:val="00AC60AA"/>
    <w:rsid w:val="00AD1A10"/>
    <w:rsid w:val="00AD21B2"/>
    <w:rsid w:val="00AD2548"/>
    <w:rsid w:val="00AE0246"/>
    <w:rsid w:val="00AE0487"/>
    <w:rsid w:val="00AF206F"/>
    <w:rsid w:val="00AF334D"/>
    <w:rsid w:val="00AF4CE9"/>
    <w:rsid w:val="00B039E1"/>
    <w:rsid w:val="00B05F20"/>
    <w:rsid w:val="00B255AE"/>
    <w:rsid w:val="00B510DA"/>
    <w:rsid w:val="00B51FB1"/>
    <w:rsid w:val="00B52798"/>
    <w:rsid w:val="00B52E54"/>
    <w:rsid w:val="00B65B2A"/>
    <w:rsid w:val="00B719D8"/>
    <w:rsid w:val="00B74E69"/>
    <w:rsid w:val="00B76F02"/>
    <w:rsid w:val="00BA4E88"/>
    <w:rsid w:val="00BA5344"/>
    <w:rsid w:val="00BC6144"/>
    <w:rsid w:val="00BE03B0"/>
    <w:rsid w:val="00C12BD4"/>
    <w:rsid w:val="00C204C2"/>
    <w:rsid w:val="00C33445"/>
    <w:rsid w:val="00C405E0"/>
    <w:rsid w:val="00C60B27"/>
    <w:rsid w:val="00C75696"/>
    <w:rsid w:val="00C9195A"/>
    <w:rsid w:val="00C95F15"/>
    <w:rsid w:val="00C976AC"/>
    <w:rsid w:val="00CA5DF6"/>
    <w:rsid w:val="00CB13ED"/>
    <w:rsid w:val="00CB797A"/>
    <w:rsid w:val="00CC0A08"/>
    <w:rsid w:val="00CC388B"/>
    <w:rsid w:val="00CC573F"/>
    <w:rsid w:val="00CD39DA"/>
    <w:rsid w:val="00CE5E29"/>
    <w:rsid w:val="00D10C1A"/>
    <w:rsid w:val="00D11094"/>
    <w:rsid w:val="00D33698"/>
    <w:rsid w:val="00D345FF"/>
    <w:rsid w:val="00D460D9"/>
    <w:rsid w:val="00D55D92"/>
    <w:rsid w:val="00D62F9E"/>
    <w:rsid w:val="00D668BC"/>
    <w:rsid w:val="00D94DC2"/>
    <w:rsid w:val="00D9645E"/>
    <w:rsid w:val="00DA1CB7"/>
    <w:rsid w:val="00DB2B17"/>
    <w:rsid w:val="00DB2FE4"/>
    <w:rsid w:val="00DB523B"/>
    <w:rsid w:val="00DC05A8"/>
    <w:rsid w:val="00DC3E74"/>
    <w:rsid w:val="00DD79E5"/>
    <w:rsid w:val="00DE7CC9"/>
    <w:rsid w:val="00E07D40"/>
    <w:rsid w:val="00E10ADA"/>
    <w:rsid w:val="00E27E93"/>
    <w:rsid w:val="00E41636"/>
    <w:rsid w:val="00E43065"/>
    <w:rsid w:val="00E5073B"/>
    <w:rsid w:val="00E537A8"/>
    <w:rsid w:val="00E54B73"/>
    <w:rsid w:val="00E61E27"/>
    <w:rsid w:val="00E61F9B"/>
    <w:rsid w:val="00E6271C"/>
    <w:rsid w:val="00E65CDC"/>
    <w:rsid w:val="00E67F89"/>
    <w:rsid w:val="00E83F0B"/>
    <w:rsid w:val="00E91B18"/>
    <w:rsid w:val="00EA120C"/>
    <w:rsid w:val="00EA1C32"/>
    <w:rsid w:val="00EB04C3"/>
    <w:rsid w:val="00EE1DB8"/>
    <w:rsid w:val="00F00AF3"/>
    <w:rsid w:val="00F03CCC"/>
    <w:rsid w:val="00F16ABE"/>
    <w:rsid w:val="00F20659"/>
    <w:rsid w:val="00F27A77"/>
    <w:rsid w:val="00F342D9"/>
    <w:rsid w:val="00F344BC"/>
    <w:rsid w:val="00F44DB7"/>
    <w:rsid w:val="00F63D09"/>
    <w:rsid w:val="00F659DC"/>
    <w:rsid w:val="00F67B2A"/>
    <w:rsid w:val="00F7583E"/>
    <w:rsid w:val="00F77B68"/>
    <w:rsid w:val="00F87641"/>
    <w:rsid w:val="00F9275A"/>
    <w:rsid w:val="00FC4974"/>
    <w:rsid w:val="00FE0E8F"/>
    <w:rsid w:val="00FE3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semiHidden/>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semiHidden/>
    <w:rsid w:val="0009642C"/>
    <w:rPr>
      <w:rFonts w:eastAsiaTheme="minorEastAsia"/>
      <w:b/>
      <w:bCs/>
      <w:i/>
      <w:iCs/>
      <w:sz w:val="26"/>
      <w:szCs w:val="26"/>
    </w:rPr>
  </w:style>
  <w:style w:type="character" w:customStyle="1" w:styleId="Heading6Char">
    <w:name w:val="Heading 6 Char"/>
    <w:basedOn w:val="DefaultParagraphFont"/>
    <w:link w:val="Heading6"/>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09642C"/>
    <w:rPr>
      <w:rFonts w:eastAsiaTheme="minorEastAsia"/>
      <w:sz w:val="24"/>
      <w:szCs w:val="24"/>
    </w:rPr>
  </w:style>
  <w:style w:type="character" w:customStyle="1" w:styleId="Heading9Char">
    <w:name w:val="Heading 9 Char"/>
    <w:basedOn w:val="DefaultParagraphFont"/>
    <w:link w:val="Heading9"/>
    <w:uiPriority w:val="9"/>
    <w:semiHidden/>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5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semiHidden/>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semiHidden/>
    <w:rsid w:val="0009642C"/>
    <w:rPr>
      <w:rFonts w:eastAsiaTheme="minorEastAsia"/>
      <w:b/>
      <w:bCs/>
      <w:i/>
      <w:iCs/>
      <w:sz w:val="26"/>
      <w:szCs w:val="26"/>
    </w:rPr>
  </w:style>
  <w:style w:type="character" w:customStyle="1" w:styleId="Heading6Char">
    <w:name w:val="Heading 6 Char"/>
    <w:basedOn w:val="DefaultParagraphFont"/>
    <w:link w:val="Heading6"/>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09642C"/>
    <w:rPr>
      <w:rFonts w:eastAsiaTheme="minorEastAsia"/>
      <w:sz w:val="24"/>
      <w:szCs w:val="24"/>
    </w:rPr>
  </w:style>
  <w:style w:type="character" w:customStyle="1" w:styleId="Heading9Char">
    <w:name w:val="Heading 9 Char"/>
    <w:basedOn w:val="DefaultParagraphFont"/>
    <w:link w:val="Heading9"/>
    <w:uiPriority w:val="9"/>
    <w:semiHidden/>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5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877237">
      <w:bodyDiv w:val="1"/>
      <w:marLeft w:val="0"/>
      <w:marRight w:val="0"/>
      <w:marTop w:val="0"/>
      <w:marBottom w:val="0"/>
      <w:divBdr>
        <w:top w:val="none" w:sz="0" w:space="0" w:color="auto"/>
        <w:left w:val="none" w:sz="0" w:space="0" w:color="auto"/>
        <w:bottom w:val="none" w:sz="0" w:space="0" w:color="auto"/>
        <w:right w:val="none" w:sz="0" w:space="0" w:color="auto"/>
      </w:divBdr>
    </w:div>
    <w:div w:id="651447887">
      <w:bodyDiv w:val="1"/>
      <w:marLeft w:val="0"/>
      <w:marRight w:val="0"/>
      <w:marTop w:val="0"/>
      <w:marBottom w:val="0"/>
      <w:divBdr>
        <w:top w:val="none" w:sz="0" w:space="0" w:color="auto"/>
        <w:left w:val="none" w:sz="0" w:space="0" w:color="auto"/>
        <w:bottom w:val="none" w:sz="0" w:space="0" w:color="auto"/>
        <w:right w:val="none" w:sz="0" w:space="0" w:color="auto"/>
      </w:divBdr>
    </w:div>
    <w:div w:id="1562017510">
      <w:bodyDiv w:val="1"/>
      <w:marLeft w:val="0"/>
      <w:marRight w:val="0"/>
      <w:marTop w:val="0"/>
      <w:marBottom w:val="0"/>
      <w:divBdr>
        <w:top w:val="none" w:sz="0" w:space="0" w:color="auto"/>
        <w:left w:val="none" w:sz="0" w:space="0" w:color="auto"/>
        <w:bottom w:val="none" w:sz="0" w:space="0" w:color="auto"/>
        <w:right w:val="none" w:sz="0" w:space="0" w:color="auto"/>
      </w:divBdr>
      <w:divsChild>
        <w:div w:id="673147823">
          <w:marLeft w:val="0"/>
          <w:marRight w:val="0"/>
          <w:marTop w:val="0"/>
          <w:marBottom w:val="0"/>
          <w:divBdr>
            <w:top w:val="none" w:sz="0" w:space="0" w:color="auto"/>
            <w:left w:val="none" w:sz="0" w:space="0" w:color="auto"/>
            <w:bottom w:val="none" w:sz="0" w:space="0" w:color="auto"/>
            <w:right w:val="none" w:sz="0" w:space="0" w:color="auto"/>
          </w:divBdr>
        </w:div>
        <w:div w:id="952442557">
          <w:marLeft w:val="0"/>
          <w:marRight w:val="0"/>
          <w:marTop w:val="0"/>
          <w:marBottom w:val="0"/>
          <w:divBdr>
            <w:top w:val="none" w:sz="0" w:space="0" w:color="auto"/>
            <w:left w:val="none" w:sz="0" w:space="0" w:color="auto"/>
            <w:bottom w:val="none" w:sz="0" w:space="0" w:color="auto"/>
            <w:right w:val="none" w:sz="0" w:space="0" w:color="auto"/>
          </w:divBdr>
        </w:div>
        <w:div w:id="1332023334">
          <w:marLeft w:val="0"/>
          <w:marRight w:val="0"/>
          <w:marTop w:val="0"/>
          <w:marBottom w:val="0"/>
          <w:divBdr>
            <w:top w:val="none" w:sz="0" w:space="0" w:color="auto"/>
            <w:left w:val="none" w:sz="0" w:space="0" w:color="auto"/>
            <w:bottom w:val="none" w:sz="0" w:space="0" w:color="auto"/>
            <w:right w:val="none" w:sz="0" w:space="0" w:color="auto"/>
          </w:divBdr>
        </w:div>
        <w:div w:id="516113518">
          <w:marLeft w:val="0"/>
          <w:marRight w:val="0"/>
          <w:marTop w:val="0"/>
          <w:marBottom w:val="0"/>
          <w:divBdr>
            <w:top w:val="none" w:sz="0" w:space="0" w:color="auto"/>
            <w:left w:val="none" w:sz="0" w:space="0" w:color="auto"/>
            <w:bottom w:val="none" w:sz="0" w:space="0" w:color="auto"/>
            <w:right w:val="none" w:sz="0" w:space="0" w:color="auto"/>
          </w:divBdr>
        </w:div>
        <w:div w:id="1405178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ngineersaustralia.org.au/" TargetMode="External"/><Relationship Id="rId18" Type="http://schemas.openxmlformats.org/officeDocument/2006/relationships/hyperlink" Target="http://www.iei.ie/" TargetMode="External"/><Relationship Id="rId26" Type="http://schemas.openxmlformats.org/officeDocument/2006/relationships/hyperlink" Target="http://www.ecsa.co.za/" TargetMode="External"/><Relationship Id="rId3" Type="http://schemas.openxmlformats.org/officeDocument/2006/relationships/styles" Target="styles.xml"/><Relationship Id="rId21" Type="http://schemas.openxmlformats.org/officeDocument/2006/relationships/hyperlink" Target="http://www.abeek.or.kr/"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www.hkie.org.hk/" TargetMode="External"/><Relationship Id="rId25" Type="http://schemas.openxmlformats.org/officeDocument/2006/relationships/hyperlink" Target="http://www.ies.org.sg/"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ieet.org.tw/" TargetMode="External"/><Relationship Id="rId20" Type="http://schemas.openxmlformats.org/officeDocument/2006/relationships/hyperlink" Target="http://www.jabee.org/" TargetMode="External"/><Relationship Id="rId29" Type="http://schemas.openxmlformats.org/officeDocument/2006/relationships/hyperlink" Target="http://www.lttc.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wikipedia.org/wiki/American_Engineers%27_Council_for_Professional_Development" TargetMode="External"/><Relationship Id="rId24" Type="http://schemas.openxmlformats.org/officeDocument/2006/relationships/hyperlink" Target="http://www.ac-raee.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yperlink" Target="http://www.ipenz.org.nz/" TargetMode="External"/><Relationship Id="rId28" Type="http://schemas.openxmlformats.org/officeDocument/2006/relationships/hyperlink" Target="http://www.engc.org.uk/" TargetMode="External"/><Relationship Id="rId10" Type="http://schemas.openxmlformats.org/officeDocument/2006/relationships/hyperlink" Target="http://en.wikipedia.org/wiki/Accreditation_Board_for_Engineering_and_Technology" TargetMode="External"/><Relationship Id="rId19" Type="http://schemas.openxmlformats.org/officeDocument/2006/relationships/image" Target="media/image4.png"/><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ccpe.ca/" TargetMode="External"/><Relationship Id="rId22" Type="http://schemas.openxmlformats.org/officeDocument/2006/relationships/hyperlink" Target="http://www.bem.org.my/" TargetMode="External"/><Relationship Id="rId27" Type="http://schemas.openxmlformats.org/officeDocument/2006/relationships/hyperlink" Target="http://www.mudek.org.tr/en/ana/ilk.shtm" TargetMode="External"/><Relationship Id="rId30" Type="http://schemas.openxmlformats.org/officeDocument/2006/relationships/hyperlink" Target="mailto:lytutrong@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67AB1-832D-4FDD-BB50-C0F0A82A2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40</Pages>
  <Words>10568</Words>
  <Characters>60240</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CHOA-TCHC</dc:creator>
  <cp:lastModifiedBy>Computer</cp:lastModifiedBy>
  <cp:revision>28</cp:revision>
  <dcterms:created xsi:type="dcterms:W3CDTF">2018-10-15T14:09:00Z</dcterms:created>
  <dcterms:modified xsi:type="dcterms:W3CDTF">2018-10-15T15:57:00Z</dcterms:modified>
</cp:coreProperties>
</file>